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0FB71" w14:textId="77777777" w:rsidR="00FC464F" w:rsidRDefault="00394B59" w:rsidP="00E30DEF">
      <w:bookmarkStart w:id="0" w:name="_Toc186444752"/>
      <w:r w:rsidRPr="00E33EEA">
        <w:rPr>
          <w:noProof/>
        </w:rPr>
        <w:drawing>
          <wp:inline distT="0" distB="0" distL="0" distR="0" wp14:anchorId="763AE841" wp14:editId="4CED0225">
            <wp:extent cx="4690110" cy="1755140"/>
            <wp:effectExtent l="0" t="0" r="0" b="0"/>
            <wp:docPr id="1" name="Graphic 4" descr="ELAN Less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a:picLocks/>
                    </pic:cNvPicPr>
                  </pic:nvPicPr>
                  <pic:blipFill rotWithShape="1">
                    <a:blip r:embed="rId8"/>
                    <a:srcRect l="7874" t="21268" b="-36080"/>
                    <a:stretch/>
                  </pic:blipFill>
                  <pic:spPr bwMode="auto">
                    <a:xfrm>
                      <a:off x="0" y="0"/>
                      <a:ext cx="4690110" cy="1755140"/>
                    </a:xfrm>
                    <a:prstGeom prst="rect">
                      <a:avLst/>
                    </a:prstGeom>
                    <a:ln>
                      <a:noFill/>
                    </a:ln>
                  </pic:spPr>
                </pic:pic>
              </a:graphicData>
            </a:graphic>
          </wp:inline>
        </w:drawing>
      </w:r>
    </w:p>
    <w:bookmarkEnd w:id="0"/>
    <w:p w14:paraId="4FD7DDD6" w14:textId="6019C2C8" w:rsidR="00BD6DC3" w:rsidRDefault="0074229A" w:rsidP="0074229A">
      <w:pPr>
        <w:pStyle w:val="Title"/>
      </w:pPr>
      <w:r w:rsidRPr="0074229A">
        <w:t>Multisensory Approaches to Language Foundations in Small Groups</w:t>
      </w:r>
    </w:p>
    <w:p w14:paraId="1AD9D7C3" w14:textId="67847139" w:rsidR="00771B0C" w:rsidRPr="00771B0C" w:rsidRDefault="00771B0C" w:rsidP="00771B0C">
      <w:pPr>
        <w:rPr>
          <w:rFonts w:ascii="Times New Roman" w:eastAsia="Times New Roman" w:hAnsi="Times New Roman" w:cs="Times New Roman"/>
          <w:lang w:val="en-CA"/>
        </w:rPr>
      </w:pPr>
      <w:r w:rsidRPr="00771B0C">
        <w:rPr>
          <w:lang w:val="en-CA"/>
        </w:rPr>
        <w:t xml:space="preserve">This small group lesson </w:t>
      </w:r>
      <w:r w:rsidR="00B553BF">
        <w:rPr>
          <w:lang w:val="en-CA"/>
        </w:rPr>
        <w:t xml:space="preserve">structure </w:t>
      </w:r>
      <w:r w:rsidRPr="00771B0C">
        <w:rPr>
          <w:lang w:val="en-CA"/>
        </w:rPr>
        <w:t>explores various multisensory approaches to teaching letter-sound correspondence</w:t>
      </w:r>
      <w:r w:rsidR="00B553BF">
        <w:rPr>
          <w:lang w:val="en-CA"/>
        </w:rPr>
        <w:t xml:space="preserve"> in conjunction with teacher-selected reading materials, including </w:t>
      </w:r>
      <w:r w:rsidRPr="00771B0C">
        <w:rPr>
          <w:lang w:val="en-CA"/>
        </w:rPr>
        <w:t>structured literacy resource</w:t>
      </w:r>
      <w:r w:rsidR="00B553BF">
        <w:rPr>
          <w:lang w:val="en-CA"/>
        </w:rPr>
        <w:t>s</w:t>
      </w:r>
      <w:r w:rsidRPr="00771B0C">
        <w:rPr>
          <w:lang w:val="en-CA"/>
        </w:rPr>
        <w:t>. After teaching a whole group lesson on a particular phoneme and its associated grapheme(s), small group instruction may be used to continue practicing and consolidating the studied concept.</w:t>
      </w:r>
    </w:p>
    <w:p w14:paraId="27663E40" w14:textId="77777777" w:rsidR="00ED54DC" w:rsidRPr="003E413D" w:rsidRDefault="00ED54DC" w:rsidP="003E413D">
      <w:pPr>
        <w:pStyle w:val="Heading1option"/>
      </w:pPr>
      <w:bookmarkStart w:id="1" w:name="_Toc186202328"/>
      <w:bookmarkStart w:id="2" w:name="_Toc186444753"/>
      <w:bookmarkStart w:id="3" w:name="_Toc186720160"/>
      <w:bookmarkStart w:id="4" w:name="_Toc189909262"/>
      <w:bookmarkStart w:id="5" w:name="_Toc190794964"/>
      <w:bookmarkStart w:id="6" w:name="_Toc199506887"/>
      <w:r w:rsidRPr="003E413D">
        <w:t>Grade</w:t>
      </w:r>
      <w:bookmarkEnd w:id="1"/>
      <w:bookmarkEnd w:id="2"/>
      <w:bookmarkEnd w:id="3"/>
      <w:bookmarkEnd w:id="4"/>
      <w:bookmarkEnd w:id="5"/>
      <w:bookmarkEnd w:id="6"/>
    </w:p>
    <w:p w14:paraId="186ED91F" w14:textId="7A73E69B" w:rsidR="00ED54DC" w:rsidRPr="00CC4111" w:rsidRDefault="0074229A" w:rsidP="00E30DEF">
      <w:r>
        <w:t xml:space="preserve">1 </w:t>
      </w:r>
    </w:p>
    <w:p w14:paraId="6F8C32C1" w14:textId="77777777" w:rsidR="00ED54DC" w:rsidRPr="00557F74" w:rsidRDefault="00ED54DC" w:rsidP="00E30DEF">
      <w:pPr>
        <w:pStyle w:val="Heading1option"/>
      </w:pPr>
      <w:bookmarkStart w:id="7" w:name="_Toc186202329"/>
      <w:bookmarkStart w:id="8" w:name="_Toc186444754"/>
      <w:bookmarkStart w:id="9" w:name="_Toc186720161"/>
      <w:bookmarkStart w:id="10" w:name="_Toc189909263"/>
      <w:bookmarkStart w:id="11" w:name="_Toc190794965"/>
      <w:bookmarkStart w:id="12" w:name="_Toc199506888"/>
      <w:r w:rsidRPr="00557F74">
        <w:t xml:space="preserve">Curriculum </w:t>
      </w:r>
      <w:r w:rsidR="00EE66DC" w:rsidRPr="00557F74">
        <w:t>e</w:t>
      </w:r>
      <w:r w:rsidRPr="00557F74">
        <w:t>xpectations</w:t>
      </w:r>
      <w:bookmarkEnd w:id="7"/>
      <w:bookmarkEnd w:id="8"/>
      <w:bookmarkEnd w:id="9"/>
      <w:bookmarkEnd w:id="10"/>
      <w:bookmarkEnd w:id="11"/>
      <w:bookmarkEnd w:id="12"/>
    </w:p>
    <w:p w14:paraId="708414AA" w14:textId="447738E2" w:rsidR="00ED54DC" w:rsidRDefault="0074229A" w:rsidP="00E30DEF">
      <w:r>
        <w:t>B2, B2.3, B2.4, B2.5</w:t>
      </w:r>
      <w:r w:rsidR="008D17E2">
        <w:t xml:space="preserve"> (see </w:t>
      </w:r>
      <w:hyperlink w:anchor="_Appendix_D" w:history="1">
        <w:r w:rsidR="008F07F4">
          <w:rPr>
            <w:rStyle w:val="Hyperlink"/>
          </w:rPr>
          <w:t>Appendix D</w:t>
        </w:r>
      </w:hyperlink>
      <w:r w:rsidR="008D17E2">
        <w:t xml:space="preserve"> for full descriptions)</w:t>
      </w:r>
    </w:p>
    <w:p w14:paraId="1619B605" w14:textId="77777777" w:rsidR="00C93F57" w:rsidRDefault="00C93F57" w:rsidP="00E30DEF">
      <w:pPr>
        <w:pStyle w:val="Heading1option"/>
      </w:pPr>
      <w:bookmarkStart w:id="13" w:name="_Toc189909264"/>
      <w:bookmarkStart w:id="14" w:name="_Toc190794966"/>
      <w:bookmarkStart w:id="15" w:name="_Toc199506889"/>
      <w:bookmarkStart w:id="16" w:name="_Toc186202330"/>
      <w:bookmarkStart w:id="17" w:name="_Toc186444755"/>
      <w:bookmarkStart w:id="18" w:name="_Toc186720162"/>
      <w:r>
        <w:t>Strands</w:t>
      </w:r>
      <w:bookmarkEnd w:id="13"/>
      <w:bookmarkEnd w:id="14"/>
      <w:bookmarkEnd w:id="15"/>
    </w:p>
    <w:p w14:paraId="10AE587C" w14:textId="436C8A5E" w:rsidR="009F3134" w:rsidRDefault="0074229A" w:rsidP="00D143D5">
      <w:pPr>
        <w:pStyle w:val="Bulletedlist"/>
        <w:numPr>
          <w:ilvl w:val="0"/>
          <w:numId w:val="0"/>
        </w:numPr>
      </w:pPr>
      <w:bookmarkStart w:id="19" w:name="_Toc186202332"/>
      <w:bookmarkStart w:id="20" w:name="_Toc186444757"/>
      <w:bookmarkStart w:id="21" w:name="_Toc186720164"/>
      <w:bookmarkEnd w:id="16"/>
      <w:bookmarkEnd w:id="17"/>
      <w:bookmarkEnd w:id="18"/>
      <w:r w:rsidRPr="0074229A">
        <w:t>B. Foundations of Language</w:t>
      </w:r>
    </w:p>
    <w:p w14:paraId="0B8555CE" w14:textId="77777777" w:rsidR="00CC3DD5" w:rsidRPr="0046423E" w:rsidRDefault="00CC3DD5" w:rsidP="00CC3DD5">
      <w:pPr>
        <w:pStyle w:val="Heading1"/>
        <w:tabs>
          <w:tab w:val="left" w:pos="5117"/>
          <w:tab w:val="right" w:pos="7371"/>
        </w:tabs>
      </w:pPr>
      <w:bookmarkStart w:id="22" w:name="_Toc189909265"/>
      <w:bookmarkStart w:id="23" w:name="_Toc190794967"/>
      <w:bookmarkStart w:id="24" w:name="_Toc199506890"/>
      <w:r w:rsidRPr="0046423E">
        <w:lastRenderedPageBreak/>
        <w:t>Contents</w:t>
      </w:r>
      <w:bookmarkEnd w:id="22"/>
      <w:bookmarkEnd w:id="23"/>
      <w:bookmarkEnd w:id="24"/>
    </w:p>
    <w:p w14:paraId="51191225" w14:textId="76BEABF9" w:rsidR="006F6500" w:rsidRDefault="000308A3">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9506887" w:history="1">
        <w:r w:rsidR="006F6500" w:rsidRPr="00BB7C1E">
          <w:rPr>
            <w:rStyle w:val="Hyperlink"/>
          </w:rPr>
          <w:t>Grade</w:t>
        </w:r>
        <w:r w:rsidR="006F6500">
          <w:rPr>
            <w:webHidden/>
          </w:rPr>
          <w:tab/>
        </w:r>
        <w:r w:rsidR="006F6500">
          <w:rPr>
            <w:webHidden/>
          </w:rPr>
          <w:fldChar w:fldCharType="begin"/>
        </w:r>
        <w:r w:rsidR="006F6500">
          <w:rPr>
            <w:webHidden/>
          </w:rPr>
          <w:instrText xml:space="preserve"> PAGEREF _Toc199506887 \h </w:instrText>
        </w:r>
        <w:r w:rsidR="006F6500">
          <w:rPr>
            <w:webHidden/>
          </w:rPr>
        </w:r>
        <w:r w:rsidR="006F6500">
          <w:rPr>
            <w:webHidden/>
          </w:rPr>
          <w:fldChar w:fldCharType="separate"/>
        </w:r>
        <w:r w:rsidR="006F6500">
          <w:rPr>
            <w:webHidden/>
          </w:rPr>
          <w:t>1</w:t>
        </w:r>
        <w:r w:rsidR="006F6500">
          <w:rPr>
            <w:webHidden/>
          </w:rPr>
          <w:fldChar w:fldCharType="end"/>
        </w:r>
      </w:hyperlink>
    </w:p>
    <w:p w14:paraId="49D9F49A" w14:textId="0A712A70"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888" w:history="1">
        <w:r w:rsidRPr="00BB7C1E">
          <w:rPr>
            <w:rStyle w:val="Hyperlink"/>
          </w:rPr>
          <w:t>Curriculum expectations</w:t>
        </w:r>
        <w:r>
          <w:rPr>
            <w:webHidden/>
          </w:rPr>
          <w:tab/>
        </w:r>
        <w:r>
          <w:rPr>
            <w:webHidden/>
          </w:rPr>
          <w:fldChar w:fldCharType="begin"/>
        </w:r>
        <w:r>
          <w:rPr>
            <w:webHidden/>
          </w:rPr>
          <w:instrText xml:space="preserve"> PAGEREF _Toc199506888 \h </w:instrText>
        </w:r>
        <w:r>
          <w:rPr>
            <w:webHidden/>
          </w:rPr>
        </w:r>
        <w:r>
          <w:rPr>
            <w:webHidden/>
          </w:rPr>
          <w:fldChar w:fldCharType="separate"/>
        </w:r>
        <w:r>
          <w:rPr>
            <w:webHidden/>
          </w:rPr>
          <w:t>1</w:t>
        </w:r>
        <w:r>
          <w:rPr>
            <w:webHidden/>
          </w:rPr>
          <w:fldChar w:fldCharType="end"/>
        </w:r>
      </w:hyperlink>
    </w:p>
    <w:p w14:paraId="498985A5" w14:textId="68CE1148"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889" w:history="1">
        <w:r w:rsidRPr="00BB7C1E">
          <w:rPr>
            <w:rStyle w:val="Hyperlink"/>
          </w:rPr>
          <w:t>Strands</w:t>
        </w:r>
        <w:r>
          <w:rPr>
            <w:webHidden/>
          </w:rPr>
          <w:tab/>
        </w:r>
        <w:r>
          <w:rPr>
            <w:webHidden/>
          </w:rPr>
          <w:fldChar w:fldCharType="begin"/>
        </w:r>
        <w:r>
          <w:rPr>
            <w:webHidden/>
          </w:rPr>
          <w:instrText xml:space="preserve"> PAGEREF _Toc199506889 \h </w:instrText>
        </w:r>
        <w:r>
          <w:rPr>
            <w:webHidden/>
          </w:rPr>
        </w:r>
        <w:r>
          <w:rPr>
            <w:webHidden/>
          </w:rPr>
          <w:fldChar w:fldCharType="separate"/>
        </w:r>
        <w:r>
          <w:rPr>
            <w:webHidden/>
          </w:rPr>
          <w:t>1</w:t>
        </w:r>
        <w:r>
          <w:rPr>
            <w:webHidden/>
          </w:rPr>
          <w:fldChar w:fldCharType="end"/>
        </w:r>
      </w:hyperlink>
    </w:p>
    <w:p w14:paraId="3BD8F2A5" w14:textId="1591FBEB"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890" w:history="1">
        <w:r w:rsidRPr="00BB7C1E">
          <w:rPr>
            <w:rStyle w:val="Hyperlink"/>
          </w:rPr>
          <w:t>Contents</w:t>
        </w:r>
        <w:r>
          <w:rPr>
            <w:webHidden/>
          </w:rPr>
          <w:tab/>
        </w:r>
        <w:r>
          <w:rPr>
            <w:webHidden/>
          </w:rPr>
          <w:fldChar w:fldCharType="begin"/>
        </w:r>
        <w:r>
          <w:rPr>
            <w:webHidden/>
          </w:rPr>
          <w:instrText xml:space="preserve"> PAGEREF _Toc199506890 \h </w:instrText>
        </w:r>
        <w:r>
          <w:rPr>
            <w:webHidden/>
          </w:rPr>
        </w:r>
        <w:r>
          <w:rPr>
            <w:webHidden/>
          </w:rPr>
          <w:fldChar w:fldCharType="separate"/>
        </w:r>
        <w:r>
          <w:rPr>
            <w:webHidden/>
          </w:rPr>
          <w:t>2</w:t>
        </w:r>
        <w:r>
          <w:rPr>
            <w:webHidden/>
          </w:rPr>
          <w:fldChar w:fldCharType="end"/>
        </w:r>
      </w:hyperlink>
    </w:p>
    <w:p w14:paraId="0CE16668" w14:textId="1238D747"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891" w:history="1">
        <w:r w:rsidRPr="00BB7C1E">
          <w:rPr>
            <w:rStyle w:val="Hyperlink"/>
          </w:rPr>
          <w:t>Learning goals</w:t>
        </w:r>
        <w:r>
          <w:rPr>
            <w:webHidden/>
          </w:rPr>
          <w:tab/>
        </w:r>
        <w:r>
          <w:rPr>
            <w:webHidden/>
          </w:rPr>
          <w:fldChar w:fldCharType="begin"/>
        </w:r>
        <w:r>
          <w:rPr>
            <w:webHidden/>
          </w:rPr>
          <w:instrText xml:space="preserve"> PAGEREF _Toc199506891 \h </w:instrText>
        </w:r>
        <w:r>
          <w:rPr>
            <w:webHidden/>
          </w:rPr>
        </w:r>
        <w:r>
          <w:rPr>
            <w:webHidden/>
          </w:rPr>
          <w:fldChar w:fldCharType="separate"/>
        </w:r>
        <w:r>
          <w:rPr>
            <w:webHidden/>
          </w:rPr>
          <w:t>4</w:t>
        </w:r>
        <w:r>
          <w:rPr>
            <w:webHidden/>
          </w:rPr>
          <w:fldChar w:fldCharType="end"/>
        </w:r>
      </w:hyperlink>
    </w:p>
    <w:p w14:paraId="3E225BAE" w14:textId="167BC264"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892" w:history="1">
        <w:r w:rsidRPr="00BB7C1E">
          <w:rPr>
            <w:rStyle w:val="Hyperlink"/>
          </w:rPr>
          <w:t>Success criteria</w:t>
        </w:r>
        <w:r>
          <w:rPr>
            <w:webHidden/>
          </w:rPr>
          <w:tab/>
        </w:r>
        <w:r>
          <w:rPr>
            <w:webHidden/>
          </w:rPr>
          <w:fldChar w:fldCharType="begin"/>
        </w:r>
        <w:r>
          <w:rPr>
            <w:webHidden/>
          </w:rPr>
          <w:instrText xml:space="preserve"> PAGEREF _Toc199506892 \h </w:instrText>
        </w:r>
        <w:r>
          <w:rPr>
            <w:webHidden/>
          </w:rPr>
        </w:r>
        <w:r>
          <w:rPr>
            <w:webHidden/>
          </w:rPr>
          <w:fldChar w:fldCharType="separate"/>
        </w:r>
        <w:r>
          <w:rPr>
            <w:webHidden/>
          </w:rPr>
          <w:t>4</w:t>
        </w:r>
        <w:r>
          <w:rPr>
            <w:webHidden/>
          </w:rPr>
          <w:fldChar w:fldCharType="end"/>
        </w:r>
      </w:hyperlink>
    </w:p>
    <w:p w14:paraId="4723E905" w14:textId="5385766A"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893" w:history="1">
        <w:r w:rsidRPr="00BB7C1E">
          <w:rPr>
            <w:rStyle w:val="Hyperlink"/>
          </w:rPr>
          <w:t>Lesson path</w:t>
        </w:r>
        <w:r>
          <w:rPr>
            <w:webHidden/>
          </w:rPr>
          <w:tab/>
        </w:r>
        <w:r>
          <w:rPr>
            <w:webHidden/>
          </w:rPr>
          <w:fldChar w:fldCharType="begin"/>
        </w:r>
        <w:r>
          <w:rPr>
            <w:webHidden/>
          </w:rPr>
          <w:instrText xml:space="preserve"> PAGEREF _Toc199506893 \h </w:instrText>
        </w:r>
        <w:r>
          <w:rPr>
            <w:webHidden/>
          </w:rPr>
        </w:r>
        <w:r>
          <w:rPr>
            <w:webHidden/>
          </w:rPr>
          <w:fldChar w:fldCharType="separate"/>
        </w:r>
        <w:r>
          <w:rPr>
            <w:webHidden/>
          </w:rPr>
          <w:t>5</w:t>
        </w:r>
        <w:r>
          <w:rPr>
            <w:webHidden/>
          </w:rPr>
          <w:fldChar w:fldCharType="end"/>
        </w:r>
      </w:hyperlink>
    </w:p>
    <w:p w14:paraId="47AF313E" w14:textId="5CDBCB34"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894" w:history="1">
        <w:r w:rsidRPr="00BB7C1E">
          <w:rPr>
            <w:rStyle w:val="Hyperlink"/>
          </w:rPr>
          <w:t>Time</w:t>
        </w:r>
        <w:r>
          <w:rPr>
            <w:webHidden/>
          </w:rPr>
          <w:tab/>
        </w:r>
        <w:r>
          <w:rPr>
            <w:webHidden/>
          </w:rPr>
          <w:fldChar w:fldCharType="begin"/>
        </w:r>
        <w:r>
          <w:rPr>
            <w:webHidden/>
          </w:rPr>
          <w:instrText xml:space="preserve"> PAGEREF _Toc199506894 \h </w:instrText>
        </w:r>
        <w:r>
          <w:rPr>
            <w:webHidden/>
          </w:rPr>
        </w:r>
        <w:r>
          <w:rPr>
            <w:webHidden/>
          </w:rPr>
          <w:fldChar w:fldCharType="separate"/>
        </w:r>
        <w:r>
          <w:rPr>
            <w:webHidden/>
          </w:rPr>
          <w:t>5</w:t>
        </w:r>
        <w:r>
          <w:rPr>
            <w:webHidden/>
          </w:rPr>
          <w:fldChar w:fldCharType="end"/>
        </w:r>
      </w:hyperlink>
    </w:p>
    <w:p w14:paraId="2700FBDB" w14:textId="26071C5F"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895" w:history="1">
        <w:r w:rsidRPr="00BB7C1E">
          <w:rPr>
            <w:rStyle w:val="Hyperlink"/>
          </w:rPr>
          <w:t>Materials and resources</w:t>
        </w:r>
        <w:r>
          <w:rPr>
            <w:webHidden/>
          </w:rPr>
          <w:tab/>
        </w:r>
        <w:r>
          <w:rPr>
            <w:webHidden/>
          </w:rPr>
          <w:fldChar w:fldCharType="begin"/>
        </w:r>
        <w:r>
          <w:rPr>
            <w:webHidden/>
          </w:rPr>
          <w:instrText xml:space="preserve"> PAGEREF _Toc199506895 \h </w:instrText>
        </w:r>
        <w:r>
          <w:rPr>
            <w:webHidden/>
          </w:rPr>
        </w:r>
        <w:r>
          <w:rPr>
            <w:webHidden/>
          </w:rPr>
          <w:fldChar w:fldCharType="separate"/>
        </w:r>
        <w:r>
          <w:rPr>
            <w:webHidden/>
          </w:rPr>
          <w:t>5</w:t>
        </w:r>
        <w:r>
          <w:rPr>
            <w:webHidden/>
          </w:rPr>
          <w:fldChar w:fldCharType="end"/>
        </w:r>
      </w:hyperlink>
    </w:p>
    <w:p w14:paraId="6BCABC59" w14:textId="779052B6"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896" w:history="1">
        <w:r w:rsidRPr="00BB7C1E">
          <w:rPr>
            <w:rStyle w:val="Hyperlink"/>
          </w:rPr>
          <w:t>Minds on</w:t>
        </w:r>
        <w:r>
          <w:rPr>
            <w:webHidden/>
          </w:rPr>
          <w:tab/>
        </w:r>
        <w:r>
          <w:rPr>
            <w:webHidden/>
          </w:rPr>
          <w:fldChar w:fldCharType="begin"/>
        </w:r>
        <w:r>
          <w:rPr>
            <w:webHidden/>
          </w:rPr>
          <w:instrText xml:space="preserve"> PAGEREF _Toc199506896 \h </w:instrText>
        </w:r>
        <w:r>
          <w:rPr>
            <w:webHidden/>
          </w:rPr>
        </w:r>
        <w:r>
          <w:rPr>
            <w:webHidden/>
          </w:rPr>
          <w:fldChar w:fldCharType="separate"/>
        </w:r>
        <w:r>
          <w:rPr>
            <w:webHidden/>
          </w:rPr>
          <w:t>6</w:t>
        </w:r>
        <w:r>
          <w:rPr>
            <w:webHidden/>
          </w:rPr>
          <w:fldChar w:fldCharType="end"/>
        </w:r>
      </w:hyperlink>
    </w:p>
    <w:p w14:paraId="5BA8A096" w14:textId="0B9786F5"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897" w:history="1">
        <w:r w:rsidRPr="00BB7C1E">
          <w:rPr>
            <w:rStyle w:val="Hyperlink"/>
          </w:rPr>
          <w:t>Action</w:t>
        </w:r>
        <w:r>
          <w:rPr>
            <w:webHidden/>
          </w:rPr>
          <w:tab/>
        </w:r>
        <w:r>
          <w:rPr>
            <w:webHidden/>
          </w:rPr>
          <w:fldChar w:fldCharType="begin"/>
        </w:r>
        <w:r>
          <w:rPr>
            <w:webHidden/>
          </w:rPr>
          <w:instrText xml:space="preserve"> PAGEREF _Toc199506897 \h </w:instrText>
        </w:r>
        <w:r>
          <w:rPr>
            <w:webHidden/>
          </w:rPr>
        </w:r>
        <w:r>
          <w:rPr>
            <w:webHidden/>
          </w:rPr>
          <w:fldChar w:fldCharType="separate"/>
        </w:r>
        <w:r>
          <w:rPr>
            <w:webHidden/>
          </w:rPr>
          <w:t>7</w:t>
        </w:r>
        <w:r>
          <w:rPr>
            <w:webHidden/>
          </w:rPr>
          <w:fldChar w:fldCharType="end"/>
        </w:r>
      </w:hyperlink>
    </w:p>
    <w:p w14:paraId="6F2576E0" w14:textId="43647BFA" w:rsidR="006F6500" w:rsidRDefault="006F6500">
      <w:pPr>
        <w:pStyle w:val="TOC3"/>
        <w:rPr>
          <w:rFonts w:asciiTheme="minorHAnsi" w:eastAsiaTheme="minorEastAsia" w:hAnsiTheme="minorHAnsi" w:cstheme="minorBidi"/>
          <w:noProof/>
          <w:kern w:val="2"/>
          <w:szCs w:val="24"/>
          <w:lang w:val="en-CA"/>
          <w14:ligatures w14:val="standardContextual"/>
        </w:rPr>
      </w:pPr>
      <w:hyperlink w:anchor="_Toc199506898" w:history="1">
        <w:r w:rsidRPr="00BB7C1E">
          <w:rPr>
            <w:rStyle w:val="Hyperlink"/>
            <w:bCs/>
            <w:noProof/>
          </w:rPr>
          <w:t>Working with tactile materials</w:t>
        </w:r>
        <w:r>
          <w:rPr>
            <w:noProof/>
            <w:webHidden/>
          </w:rPr>
          <w:tab/>
        </w:r>
        <w:r>
          <w:rPr>
            <w:noProof/>
            <w:webHidden/>
          </w:rPr>
          <w:fldChar w:fldCharType="begin"/>
        </w:r>
        <w:r>
          <w:rPr>
            <w:noProof/>
            <w:webHidden/>
          </w:rPr>
          <w:instrText xml:space="preserve"> PAGEREF _Toc199506898 \h </w:instrText>
        </w:r>
        <w:r>
          <w:rPr>
            <w:noProof/>
            <w:webHidden/>
          </w:rPr>
        </w:r>
        <w:r>
          <w:rPr>
            <w:noProof/>
            <w:webHidden/>
          </w:rPr>
          <w:fldChar w:fldCharType="separate"/>
        </w:r>
        <w:r>
          <w:rPr>
            <w:noProof/>
            <w:webHidden/>
          </w:rPr>
          <w:t>7</w:t>
        </w:r>
        <w:r>
          <w:rPr>
            <w:noProof/>
            <w:webHidden/>
          </w:rPr>
          <w:fldChar w:fldCharType="end"/>
        </w:r>
      </w:hyperlink>
    </w:p>
    <w:p w14:paraId="0B4E6E28" w14:textId="51FB0853" w:rsidR="006F6500" w:rsidRDefault="006F6500">
      <w:pPr>
        <w:pStyle w:val="TOC3"/>
        <w:rPr>
          <w:rFonts w:asciiTheme="minorHAnsi" w:eastAsiaTheme="minorEastAsia" w:hAnsiTheme="minorHAnsi" w:cstheme="minorBidi"/>
          <w:noProof/>
          <w:kern w:val="2"/>
          <w:szCs w:val="24"/>
          <w:lang w:val="en-CA"/>
          <w14:ligatures w14:val="standardContextual"/>
        </w:rPr>
      </w:pPr>
      <w:hyperlink w:anchor="_Toc199506899" w:history="1">
        <w:r w:rsidRPr="00BB7C1E">
          <w:rPr>
            <w:rStyle w:val="Hyperlink"/>
            <w:noProof/>
          </w:rPr>
          <w:t>Working with letters</w:t>
        </w:r>
        <w:r>
          <w:rPr>
            <w:noProof/>
            <w:webHidden/>
          </w:rPr>
          <w:tab/>
        </w:r>
        <w:r>
          <w:rPr>
            <w:noProof/>
            <w:webHidden/>
          </w:rPr>
          <w:fldChar w:fldCharType="begin"/>
        </w:r>
        <w:r>
          <w:rPr>
            <w:noProof/>
            <w:webHidden/>
          </w:rPr>
          <w:instrText xml:space="preserve"> PAGEREF _Toc199506899 \h </w:instrText>
        </w:r>
        <w:r>
          <w:rPr>
            <w:noProof/>
            <w:webHidden/>
          </w:rPr>
        </w:r>
        <w:r>
          <w:rPr>
            <w:noProof/>
            <w:webHidden/>
          </w:rPr>
          <w:fldChar w:fldCharType="separate"/>
        </w:r>
        <w:r>
          <w:rPr>
            <w:noProof/>
            <w:webHidden/>
          </w:rPr>
          <w:t>7</w:t>
        </w:r>
        <w:r>
          <w:rPr>
            <w:noProof/>
            <w:webHidden/>
          </w:rPr>
          <w:fldChar w:fldCharType="end"/>
        </w:r>
      </w:hyperlink>
    </w:p>
    <w:p w14:paraId="5AE4B4E5" w14:textId="6064ACF5" w:rsidR="006F6500" w:rsidRDefault="006F6500">
      <w:pPr>
        <w:pStyle w:val="TOC3"/>
        <w:rPr>
          <w:rFonts w:asciiTheme="minorHAnsi" w:eastAsiaTheme="minorEastAsia" w:hAnsiTheme="minorHAnsi" w:cstheme="minorBidi"/>
          <w:noProof/>
          <w:kern w:val="2"/>
          <w:szCs w:val="24"/>
          <w:lang w:val="en-CA"/>
          <w14:ligatures w14:val="standardContextual"/>
        </w:rPr>
      </w:pPr>
      <w:hyperlink w:anchor="_Toc199506900" w:history="1">
        <w:r w:rsidRPr="00BB7C1E">
          <w:rPr>
            <w:rStyle w:val="Hyperlink"/>
            <w:noProof/>
          </w:rPr>
          <w:t>Building knowledge through practice</w:t>
        </w:r>
        <w:r>
          <w:rPr>
            <w:noProof/>
            <w:webHidden/>
          </w:rPr>
          <w:tab/>
        </w:r>
        <w:r>
          <w:rPr>
            <w:noProof/>
            <w:webHidden/>
          </w:rPr>
          <w:fldChar w:fldCharType="begin"/>
        </w:r>
        <w:r>
          <w:rPr>
            <w:noProof/>
            <w:webHidden/>
          </w:rPr>
          <w:instrText xml:space="preserve"> PAGEREF _Toc199506900 \h </w:instrText>
        </w:r>
        <w:r>
          <w:rPr>
            <w:noProof/>
            <w:webHidden/>
          </w:rPr>
        </w:r>
        <w:r>
          <w:rPr>
            <w:noProof/>
            <w:webHidden/>
          </w:rPr>
          <w:fldChar w:fldCharType="separate"/>
        </w:r>
        <w:r>
          <w:rPr>
            <w:noProof/>
            <w:webHidden/>
          </w:rPr>
          <w:t>8</w:t>
        </w:r>
        <w:r>
          <w:rPr>
            <w:noProof/>
            <w:webHidden/>
          </w:rPr>
          <w:fldChar w:fldCharType="end"/>
        </w:r>
      </w:hyperlink>
    </w:p>
    <w:p w14:paraId="12FC9028" w14:textId="311383EC"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901" w:history="1">
        <w:r w:rsidRPr="00BB7C1E">
          <w:rPr>
            <w:rStyle w:val="Hyperlink"/>
          </w:rPr>
          <w:t>Consolidation</w:t>
        </w:r>
        <w:r>
          <w:rPr>
            <w:webHidden/>
          </w:rPr>
          <w:tab/>
        </w:r>
        <w:r>
          <w:rPr>
            <w:webHidden/>
          </w:rPr>
          <w:fldChar w:fldCharType="begin"/>
        </w:r>
        <w:r>
          <w:rPr>
            <w:webHidden/>
          </w:rPr>
          <w:instrText xml:space="preserve"> PAGEREF _Toc199506901 \h </w:instrText>
        </w:r>
        <w:r>
          <w:rPr>
            <w:webHidden/>
          </w:rPr>
        </w:r>
        <w:r>
          <w:rPr>
            <w:webHidden/>
          </w:rPr>
          <w:fldChar w:fldCharType="separate"/>
        </w:r>
        <w:r>
          <w:rPr>
            <w:webHidden/>
          </w:rPr>
          <w:t>9</w:t>
        </w:r>
        <w:r>
          <w:rPr>
            <w:webHidden/>
          </w:rPr>
          <w:fldChar w:fldCharType="end"/>
        </w:r>
      </w:hyperlink>
    </w:p>
    <w:p w14:paraId="7E3315A2" w14:textId="4E6FAAE1" w:rsidR="006F6500" w:rsidRDefault="006F6500">
      <w:pPr>
        <w:pStyle w:val="TOC3"/>
        <w:rPr>
          <w:rFonts w:asciiTheme="minorHAnsi" w:eastAsiaTheme="minorEastAsia" w:hAnsiTheme="minorHAnsi" w:cstheme="minorBidi"/>
          <w:noProof/>
          <w:kern w:val="2"/>
          <w:szCs w:val="24"/>
          <w:lang w:val="en-CA"/>
          <w14:ligatures w14:val="standardContextual"/>
        </w:rPr>
      </w:pPr>
      <w:hyperlink w:anchor="_Toc199506902" w:history="1">
        <w:r w:rsidRPr="00BB7C1E">
          <w:rPr>
            <w:rStyle w:val="Hyperlink"/>
            <w:noProof/>
          </w:rPr>
          <w:t>Multisensory demonstration</w:t>
        </w:r>
        <w:r>
          <w:rPr>
            <w:noProof/>
            <w:webHidden/>
          </w:rPr>
          <w:tab/>
        </w:r>
        <w:r>
          <w:rPr>
            <w:noProof/>
            <w:webHidden/>
          </w:rPr>
          <w:fldChar w:fldCharType="begin"/>
        </w:r>
        <w:r>
          <w:rPr>
            <w:noProof/>
            <w:webHidden/>
          </w:rPr>
          <w:instrText xml:space="preserve"> PAGEREF _Toc199506902 \h </w:instrText>
        </w:r>
        <w:r>
          <w:rPr>
            <w:noProof/>
            <w:webHidden/>
          </w:rPr>
        </w:r>
        <w:r>
          <w:rPr>
            <w:noProof/>
            <w:webHidden/>
          </w:rPr>
          <w:fldChar w:fldCharType="separate"/>
        </w:r>
        <w:r>
          <w:rPr>
            <w:noProof/>
            <w:webHidden/>
          </w:rPr>
          <w:t>9</w:t>
        </w:r>
        <w:r>
          <w:rPr>
            <w:noProof/>
            <w:webHidden/>
          </w:rPr>
          <w:fldChar w:fldCharType="end"/>
        </w:r>
      </w:hyperlink>
    </w:p>
    <w:p w14:paraId="08D1F685" w14:textId="413DC0E0"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903" w:history="1">
        <w:r w:rsidRPr="00BB7C1E">
          <w:rPr>
            <w:rStyle w:val="Hyperlink"/>
          </w:rPr>
          <w:t>Possible extensions</w:t>
        </w:r>
        <w:r>
          <w:rPr>
            <w:webHidden/>
          </w:rPr>
          <w:tab/>
        </w:r>
        <w:r>
          <w:rPr>
            <w:webHidden/>
          </w:rPr>
          <w:fldChar w:fldCharType="begin"/>
        </w:r>
        <w:r>
          <w:rPr>
            <w:webHidden/>
          </w:rPr>
          <w:instrText xml:space="preserve"> PAGEREF _Toc199506903 \h </w:instrText>
        </w:r>
        <w:r>
          <w:rPr>
            <w:webHidden/>
          </w:rPr>
        </w:r>
        <w:r>
          <w:rPr>
            <w:webHidden/>
          </w:rPr>
          <w:fldChar w:fldCharType="separate"/>
        </w:r>
        <w:r>
          <w:rPr>
            <w:webHidden/>
          </w:rPr>
          <w:t>9</w:t>
        </w:r>
        <w:r>
          <w:rPr>
            <w:webHidden/>
          </w:rPr>
          <w:fldChar w:fldCharType="end"/>
        </w:r>
      </w:hyperlink>
    </w:p>
    <w:p w14:paraId="79EAF9CB" w14:textId="712EF635"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904" w:history="1">
        <w:r w:rsidRPr="00BB7C1E">
          <w:rPr>
            <w:rStyle w:val="Hyperlink"/>
          </w:rPr>
          <w:t>Appendix A</w:t>
        </w:r>
        <w:r>
          <w:rPr>
            <w:webHidden/>
          </w:rPr>
          <w:tab/>
        </w:r>
        <w:r>
          <w:rPr>
            <w:webHidden/>
          </w:rPr>
          <w:fldChar w:fldCharType="begin"/>
        </w:r>
        <w:r>
          <w:rPr>
            <w:webHidden/>
          </w:rPr>
          <w:instrText xml:space="preserve"> PAGEREF _Toc199506904 \h </w:instrText>
        </w:r>
        <w:r>
          <w:rPr>
            <w:webHidden/>
          </w:rPr>
        </w:r>
        <w:r>
          <w:rPr>
            <w:webHidden/>
          </w:rPr>
          <w:fldChar w:fldCharType="separate"/>
        </w:r>
        <w:r>
          <w:rPr>
            <w:webHidden/>
          </w:rPr>
          <w:t>11</w:t>
        </w:r>
        <w:r>
          <w:rPr>
            <w:webHidden/>
          </w:rPr>
          <w:fldChar w:fldCharType="end"/>
        </w:r>
      </w:hyperlink>
    </w:p>
    <w:p w14:paraId="467DEAC4" w14:textId="1F3121F2"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905" w:history="1">
        <w:r w:rsidRPr="00BB7C1E">
          <w:rPr>
            <w:rStyle w:val="Hyperlink"/>
          </w:rPr>
          <w:t>Map it/Write it blackline master</w:t>
        </w:r>
        <w:r>
          <w:rPr>
            <w:webHidden/>
          </w:rPr>
          <w:tab/>
        </w:r>
        <w:r>
          <w:rPr>
            <w:webHidden/>
          </w:rPr>
          <w:fldChar w:fldCharType="begin"/>
        </w:r>
        <w:r>
          <w:rPr>
            <w:webHidden/>
          </w:rPr>
          <w:instrText xml:space="preserve"> PAGEREF _Toc199506905 \h </w:instrText>
        </w:r>
        <w:r>
          <w:rPr>
            <w:webHidden/>
          </w:rPr>
        </w:r>
        <w:r>
          <w:rPr>
            <w:webHidden/>
          </w:rPr>
          <w:fldChar w:fldCharType="separate"/>
        </w:r>
        <w:r>
          <w:rPr>
            <w:webHidden/>
          </w:rPr>
          <w:t>11</w:t>
        </w:r>
        <w:r>
          <w:rPr>
            <w:webHidden/>
          </w:rPr>
          <w:fldChar w:fldCharType="end"/>
        </w:r>
      </w:hyperlink>
    </w:p>
    <w:p w14:paraId="67A42B28" w14:textId="248D7A56"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906" w:history="1">
        <w:r w:rsidRPr="00BB7C1E">
          <w:rPr>
            <w:rStyle w:val="Hyperlink"/>
          </w:rPr>
          <w:t>Appendix D</w:t>
        </w:r>
        <w:r>
          <w:rPr>
            <w:webHidden/>
          </w:rPr>
          <w:tab/>
        </w:r>
        <w:r>
          <w:rPr>
            <w:webHidden/>
          </w:rPr>
          <w:fldChar w:fldCharType="begin"/>
        </w:r>
        <w:r>
          <w:rPr>
            <w:webHidden/>
          </w:rPr>
          <w:instrText xml:space="preserve"> PAGEREF _Toc199506906 \h </w:instrText>
        </w:r>
        <w:r>
          <w:rPr>
            <w:webHidden/>
          </w:rPr>
        </w:r>
        <w:r>
          <w:rPr>
            <w:webHidden/>
          </w:rPr>
          <w:fldChar w:fldCharType="separate"/>
        </w:r>
        <w:r>
          <w:rPr>
            <w:webHidden/>
          </w:rPr>
          <w:t>12</w:t>
        </w:r>
        <w:r>
          <w:rPr>
            <w:webHidden/>
          </w:rPr>
          <w:fldChar w:fldCharType="end"/>
        </w:r>
      </w:hyperlink>
    </w:p>
    <w:p w14:paraId="20188216" w14:textId="6DC476A8" w:rsidR="006F6500" w:rsidRDefault="006F6500">
      <w:pPr>
        <w:pStyle w:val="TOC2"/>
        <w:rPr>
          <w:rFonts w:asciiTheme="minorHAnsi" w:eastAsiaTheme="minorEastAsia" w:hAnsiTheme="minorHAnsi" w:cstheme="minorBidi"/>
          <w:i w:val="0"/>
          <w:iCs w:val="0"/>
          <w:kern w:val="2"/>
          <w:lang w:val="en-CA"/>
          <w14:ligatures w14:val="standardContextual"/>
        </w:rPr>
      </w:pPr>
      <w:hyperlink w:anchor="_Toc199506907" w:history="1">
        <w:r w:rsidRPr="00BB7C1E">
          <w:rPr>
            <w:rStyle w:val="Hyperlink"/>
          </w:rPr>
          <w:t>Curriculum expectations</w:t>
        </w:r>
        <w:r>
          <w:rPr>
            <w:webHidden/>
          </w:rPr>
          <w:tab/>
        </w:r>
        <w:r>
          <w:rPr>
            <w:webHidden/>
          </w:rPr>
          <w:fldChar w:fldCharType="begin"/>
        </w:r>
        <w:r>
          <w:rPr>
            <w:webHidden/>
          </w:rPr>
          <w:instrText xml:space="preserve"> PAGEREF _Toc199506907 \h </w:instrText>
        </w:r>
        <w:r>
          <w:rPr>
            <w:webHidden/>
          </w:rPr>
        </w:r>
        <w:r>
          <w:rPr>
            <w:webHidden/>
          </w:rPr>
          <w:fldChar w:fldCharType="separate"/>
        </w:r>
        <w:r>
          <w:rPr>
            <w:webHidden/>
          </w:rPr>
          <w:t>12</w:t>
        </w:r>
        <w:r>
          <w:rPr>
            <w:webHidden/>
          </w:rPr>
          <w:fldChar w:fldCharType="end"/>
        </w:r>
      </w:hyperlink>
    </w:p>
    <w:p w14:paraId="674356B0" w14:textId="660C799C" w:rsidR="006F6500" w:rsidRDefault="006F6500">
      <w:pPr>
        <w:pStyle w:val="TOC3"/>
        <w:rPr>
          <w:rFonts w:asciiTheme="minorHAnsi" w:eastAsiaTheme="minorEastAsia" w:hAnsiTheme="minorHAnsi" w:cstheme="minorBidi"/>
          <w:noProof/>
          <w:kern w:val="2"/>
          <w:szCs w:val="24"/>
          <w:lang w:val="en-CA"/>
          <w14:ligatures w14:val="standardContextual"/>
        </w:rPr>
      </w:pPr>
      <w:hyperlink w:anchor="_Toc199506908" w:history="1">
        <w:r w:rsidRPr="00BB7C1E">
          <w:rPr>
            <w:rStyle w:val="Hyperlink"/>
            <w:noProof/>
          </w:rPr>
          <w:t>B2. Language Foundations for Reading and Writing</w:t>
        </w:r>
        <w:r>
          <w:rPr>
            <w:noProof/>
            <w:webHidden/>
          </w:rPr>
          <w:tab/>
        </w:r>
        <w:r>
          <w:rPr>
            <w:noProof/>
            <w:webHidden/>
          </w:rPr>
          <w:fldChar w:fldCharType="begin"/>
        </w:r>
        <w:r>
          <w:rPr>
            <w:noProof/>
            <w:webHidden/>
          </w:rPr>
          <w:instrText xml:space="preserve"> PAGEREF _Toc199506908 \h </w:instrText>
        </w:r>
        <w:r>
          <w:rPr>
            <w:noProof/>
            <w:webHidden/>
          </w:rPr>
        </w:r>
        <w:r>
          <w:rPr>
            <w:noProof/>
            <w:webHidden/>
          </w:rPr>
          <w:fldChar w:fldCharType="separate"/>
        </w:r>
        <w:r>
          <w:rPr>
            <w:noProof/>
            <w:webHidden/>
          </w:rPr>
          <w:t>12</w:t>
        </w:r>
        <w:r>
          <w:rPr>
            <w:noProof/>
            <w:webHidden/>
          </w:rPr>
          <w:fldChar w:fldCharType="end"/>
        </w:r>
      </w:hyperlink>
    </w:p>
    <w:p w14:paraId="1D618FD5" w14:textId="76CB8651"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909" w:history="1">
        <w:r w:rsidRPr="00BB7C1E">
          <w:rPr>
            <w:rStyle w:val="Hyperlink"/>
          </w:rPr>
          <w:t>Attribution license</w:t>
        </w:r>
        <w:r>
          <w:rPr>
            <w:webHidden/>
          </w:rPr>
          <w:tab/>
        </w:r>
        <w:r>
          <w:rPr>
            <w:webHidden/>
          </w:rPr>
          <w:fldChar w:fldCharType="begin"/>
        </w:r>
        <w:r>
          <w:rPr>
            <w:webHidden/>
          </w:rPr>
          <w:instrText xml:space="preserve"> PAGEREF _Toc199506909 \h </w:instrText>
        </w:r>
        <w:r>
          <w:rPr>
            <w:webHidden/>
          </w:rPr>
        </w:r>
        <w:r>
          <w:rPr>
            <w:webHidden/>
          </w:rPr>
          <w:fldChar w:fldCharType="separate"/>
        </w:r>
        <w:r>
          <w:rPr>
            <w:webHidden/>
          </w:rPr>
          <w:t>13</w:t>
        </w:r>
        <w:r>
          <w:rPr>
            <w:webHidden/>
          </w:rPr>
          <w:fldChar w:fldCharType="end"/>
        </w:r>
      </w:hyperlink>
    </w:p>
    <w:p w14:paraId="42D79574" w14:textId="2D10E33E" w:rsidR="006F6500" w:rsidRDefault="006F6500">
      <w:pPr>
        <w:pStyle w:val="TOC1"/>
        <w:rPr>
          <w:rFonts w:asciiTheme="minorHAnsi" w:eastAsiaTheme="minorEastAsia" w:hAnsiTheme="minorHAnsi" w:cstheme="minorBidi"/>
          <w:b w:val="0"/>
          <w:bCs w:val="0"/>
          <w:kern w:val="2"/>
          <w:lang w:val="en-CA"/>
          <w14:ligatures w14:val="standardContextual"/>
        </w:rPr>
      </w:pPr>
      <w:hyperlink w:anchor="_Toc199506910" w:history="1">
        <w:r w:rsidRPr="00BB7C1E">
          <w:rPr>
            <w:rStyle w:val="Hyperlink"/>
          </w:rPr>
          <w:t>Updates</w:t>
        </w:r>
        <w:r>
          <w:rPr>
            <w:webHidden/>
          </w:rPr>
          <w:tab/>
        </w:r>
        <w:r>
          <w:rPr>
            <w:webHidden/>
          </w:rPr>
          <w:fldChar w:fldCharType="begin"/>
        </w:r>
        <w:r>
          <w:rPr>
            <w:webHidden/>
          </w:rPr>
          <w:instrText xml:space="preserve"> PAGEREF _Toc199506910 \h </w:instrText>
        </w:r>
        <w:r>
          <w:rPr>
            <w:webHidden/>
          </w:rPr>
        </w:r>
        <w:r>
          <w:rPr>
            <w:webHidden/>
          </w:rPr>
          <w:fldChar w:fldCharType="separate"/>
        </w:r>
        <w:r>
          <w:rPr>
            <w:webHidden/>
          </w:rPr>
          <w:t>13</w:t>
        </w:r>
        <w:r>
          <w:rPr>
            <w:webHidden/>
          </w:rPr>
          <w:fldChar w:fldCharType="end"/>
        </w:r>
      </w:hyperlink>
    </w:p>
    <w:p w14:paraId="3FD86579" w14:textId="638D4A05" w:rsidR="002D44B3" w:rsidRPr="0074229A" w:rsidRDefault="000308A3" w:rsidP="007601AE">
      <w:pPr>
        <w:pStyle w:val="TOC1"/>
        <w:rPr>
          <w:b w:val="0"/>
        </w:rPr>
      </w:pPr>
      <w:r>
        <w:rPr>
          <w:bCs w:val="0"/>
        </w:rPr>
        <w:fldChar w:fldCharType="end"/>
      </w:r>
      <w:r w:rsidR="0074229A">
        <w:br w:type="page"/>
      </w:r>
    </w:p>
    <w:bookmarkStart w:id="25" w:name="_Toc189909266"/>
    <w:bookmarkStart w:id="26" w:name="_Toc190794968"/>
    <w:bookmarkStart w:id="27" w:name="_Toc199506891"/>
    <w:p w14:paraId="6342D2E4" w14:textId="77777777" w:rsidR="00C93F57" w:rsidRPr="00DF7A11" w:rsidRDefault="00394B59" w:rsidP="00C75CB7">
      <w:pPr>
        <w:pStyle w:val="Heading1"/>
      </w:pPr>
      <w:r>
        <w:rPr>
          <w:noProof/>
        </w:rPr>
        <w:lastRenderedPageBreak/>
        <mc:AlternateContent>
          <mc:Choice Requires="wpg">
            <w:drawing>
              <wp:anchor distT="0" distB="0" distL="114300" distR="114300" simplePos="0" relativeHeight="251656704" behindDoc="0" locked="0" layoutInCell="1" allowOverlap="1" wp14:anchorId="3B781B16" wp14:editId="6D170009">
                <wp:simplePos x="0" y="0"/>
                <wp:positionH relativeFrom="column">
                  <wp:posOffset>-58338</wp:posOffset>
                </wp:positionH>
                <wp:positionV relativeFrom="paragraph">
                  <wp:posOffset>512</wp:posOffset>
                </wp:positionV>
                <wp:extent cx="791845" cy="765175"/>
                <wp:effectExtent l="0" t="0" r="0" b="0"/>
                <wp:wrapSquare wrapText="bothSides"/>
                <wp:docPr id="1324952206"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65175"/>
                          <a:chOff x="0" y="0"/>
                          <a:chExt cx="791845" cy="765175"/>
                        </a:xfrm>
                      </wpg:grpSpPr>
                      <wps:wsp>
                        <wps:cNvPr id="250386223" name="Oval 7"/>
                        <wps:cNvSpPr>
                          <a:spLocks/>
                        </wps:cNvSpPr>
                        <wps:spPr>
                          <a:xfrm>
                            <a:off x="68580" y="0"/>
                            <a:ext cx="704538" cy="704538"/>
                          </a:xfrm>
                          <a:prstGeom prst="ellipse">
                            <a:avLst/>
                          </a:prstGeom>
                          <a:solidFill>
                            <a:srgbClr val="8064A2">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pic:cNvPicPr>
                            <a:picLocks/>
                          </pic:cNvPicPr>
                        </pic:nvPicPr>
                        <pic:blipFill rotWithShape="1">
                          <a:blip r:embed="rId9"/>
                          <a:srcRect t="11967" b="-1"/>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FF15EDD" id="Group 9" o:spid="_x0000_s1026" alt="&quot;&quot;" style="position:absolute;margin-left:-4.6pt;margin-top:.05pt;width:62.35pt;height:60.25pt;z-index:251656704" coordsize="7918,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">
                <v:oval id="Oval 7" o:spid="_x0000_s1027"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&#13;&#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4" o:title="" croptop="7843f" cropbottom="-1f"/>
                  <o:lock v:ext="edit" aspectratio="f"/>
                </v:shape>
                <w10:wrap type="square"/>
              </v:group>
            </w:pict>
          </mc:Fallback>
        </mc:AlternateContent>
      </w:r>
      <w:r w:rsidR="00C93F57" w:rsidRPr="00DF7A11">
        <w:t xml:space="preserve">Learning </w:t>
      </w:r>
      <w:r w:rsidR="002408F4" w:rsidRPr="00C75CB7">
        <w:t>g</w:t>
      </w:r>
      <w:r w:rsidR="00C93F57" w:rsidRPr="00C75CB7">
        <w:t>oals</w:t>
      </w:r>
      <w:bookmarkEnd w:id="25"/>
      <w:bookmarkEnd w:id="26"/>
      <w:bookmarkEnd w:id="27"/>
    </w:p>
    <w:p w14:paraId="15A1527E" w14:textId="77777777" w:rsidR="00C93F57" w:rsidRPr="002408F4" w:rsidRDefault="00C93F57" w:rsidP="00E30DEF">
      <w:r w:rsidRPr="002408F4">
        <w:t>We are learning …</w:t>
      </w:r>
    </w:p>
    <w:p w14:paraId="2BC4BF64" w14:textId="35C5C8AD" w:rsidR="0074229A" w:rsidRPr="00771B0C" w:rsidRDefault="0074229A" w:rsidP="0074229A">
      <w:pPr>
        <w:pStyle w:val="Numberedlist"/>
        <w:rPr>
          <w:rFonts w:cs="Times New Roman"/>
          <w:lang w:val="en-CA"/>
        </w:rPr>
      </w:pPr>
      <w:r>
        <w:t xml:space="preserve">break </w:t>
      </w:r>
      <w:r w:rsidRPr="00771B0C">
        <w:t>(segment)</w:t>
      </w:r>
      <w:r>
        <w:t xml:space="preserve"> words into sounds (phonemes) and identify the letters that make those sounds (graphemes).</w:t>
      </w:r>
    </w:p>
    <w:p w14:paraId="26BAFA4F" w14:textId="7C59B754" w:rsidR="00771B0C" w:rsidRPr="00771B0C" w:rsidRDefault="007F5C3A" w:rsidP="00771B0C">
      <w:pPr>
        <w:pStyle w:val="Numberedlist"/>
        <w:numPr>
          <w:ilvl w:val="1"/>
          <w:numId w:val="25"/>
        </w:numPr>
        <w:rPr>
          <w:rFonts w:cs="Times New Roman"/>
          <w:lang w:val="en-CA"/>
        </w:rPr>
      </w:pPr>
      <w:hyperlink r:id="rId15" w:anchor="s" w:history="1">
        <w:r w:rsidRPr="007F5C3A">
          <w:rPr>
            <w:rStyle w:val="Hyperlink"/>
          </w:rPr>
          <w:t>segmenting definition (external resource)</w:t>
        </w:r>
      </w:hyperlink>
    </w:p>
    <w:p w14:paraId="7061C769" w14:textId="651DC58C" w:rsidR="00771B0C" w:rsidRPr="00771B0C" w:rsidRDefault="007F5C3A" w:rsidP="00771B0C">
      <w:pPr>
        <w:pStyle w:val="Numberedlist"/>
        <w:numPr>
          <w:ilvl w:val="1"/>
          <w:numId w:val="25"/>
        </w:numPr>
        <w:rPr>
          <w:rFonts w:cs="Times New Roman"/>
          <w:lang w:val="en-CA"/>
        </w:rPr>
      </w:pPr>
      <w:hyperlink r:id="rId16" w:anchor="p" w:history="1">
        <w:r w:rsidRPr="007F5C3A">
          <w:rPr>
            <w:rStyle w:val="Hyperlink"/>
          </w:rPr>
          <w:t>phoneme definition (external resource)</w:t>
        </w:r>
      </w:hyperlink>
    </w:p>
    <w:p w14:paraId="18A384F4" w14:textId="7C44592B" w:rsidR="00771B0C" w:rsidRDefault="007F5C3A" w:rsidP="00771B0C">
      <w:pPr>
        <w:pStyle w:val="Numberedlist"/>
        <w:numPr>
          <w:ilvl w:val="1"/>
          <w:numId w:val="25"/>
        </w:numPr>
        <w:rPr>
          <w:rFonts w:cs="Times New Roman"/>
          <w:lang w:val="en-CA"/>
        </w:rPr>
      </w:pPr>
      <w:hyperlink r:id="rId17" w:anchor="g" w:history="1">
        <w:r w:rsidRPr="007F5C3A">
          <w:rPr>
            <w:rStyle w:val="Hyperlink"/>
          </w:rPr>
          <w:t>grapheme definition (external resource)</w:t>
        </w:r>
      </w:hyperlink>
    </w:p>
    <w:p w14:paraId="35EF241D" w14:textId="77777777" w:rsidR="0074229A" w:rsidRDefault="0074229A" w:rsidP="0074229A">
      <w:pPr>
        <w:pStyle w:val="Numberedlist"/>
      </w:pPr>
      <w:r>
        <w:t>blend those sounds to read and spell words.</w:t>
      </w:r>
    </w:p>
    <w:bookmarkStart w:id="28" w:name="_Toc186202331"/>
    <w:bookmarkStart w:id="29" w:name="_Toc186444756"/>
    <w:bookmarkStart w:id="30" w:name="_Toc186720163"/>
    <w:bookmarkStart w:id="31" w:name="_Toc189909267"/>
    <w:bookmarkStart w:id="32" w:name="_Toc190794969"/>
    <w:bookmarkStart w:id="33" w:name="_Toc199506892"/>
    <w:p w14:paraId="4AEE5748" w14:textId="77777777" w:rsidR="00C93F57" w:rsidRPr="00C75CB7" w:rsidRDefault="00394B59" w:rsidP="00C75CB7">
      <w:pPr>
        <w:pStyle w:val="Heading1"/>
      </w:pPr>
      <w:r>
        <w:rPr>
          <w:noProof/>
        </w:rPr>
        <mc:AlternateContent>
          <mc:Choice Requires="wpg">
            <w:drawing>
              <wp:anchor distT="0" distB="0" distL="114300" distR="114300" simplePos="0" relativeHeight="251657728" behindDoc="0" locked="0" layoutInCell="1" allowOverlap="1" wp14:anchorId="558E1A87" wp14:editId="33130346">
                <wp:simplePos x="0" y="0"/>
                <wp:positionH relativeFrom="column">
                  <wp:posOffset>35563</wp:posOffset>
                </wp:positionH>
                <wp:positionV relativeFrom="paragraph">
                  <wp:posOffset>361336</wp:posOffset>
                </wp:positionV>
                <wp:extent cx="704850" cy="704850"/>
                <wp:effectExtent l="0" t="0" r="0" b="0"/>
                <wp:wrapSquare wrapText="bothSides"/>
                <wp:docPr id="253006510"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704850"/>
                          <a:chOff x="0" y="0"/>
                          <a:chExt cx="704538" cy="704538"/>
                        </a:xfrm>
                      </wpg:grpSpPr>
                      <wps:wsp>
                        <wps:cNvPr id="847579447" name="Oval 7"/>
                        <wps:cNvSpPr>
                          <a:spLocks/>
                        </wps:cNvSpPr>
                        <wps:spPr>
                          <a:xfrm>
                            <a:off x="0" y="0"/>
                            <a:ext cx="704538" cy="704538"/>
                          </a:xfrm>
                          <a:prstGeom prst="ellipse">
                            <a:avLst/>
                          </a:prstGeom>
                          <a:solidFill>
                            <a:srgbClr val="F79646">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pic:cNvPicPr>
                            <a:picLocks/>
                          </pic:cNvPicPr>
                        </pic:nvPicPr>
                        <pic:blipFill>
                          <a:blip r:embed="rId18"/>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F3686A" id="Group 6" o:spid="_x0000_s1026" alt="&quot;&quot;" style="position:absolute;margin-left:2.8pt;margin-top:28.45pt;width:55.5pt;height:55.5pt;z-index:251657728" coordsize="7045,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rIUlEQVR4Ae2dB9glRZWGR5Cc&#13;&#10;lSTMMCirEs2goCgsILKIKyqKGNe4iooKuC6rGBAMrMsaQYIKwhIVATPZDKMCKkkUURkBEYkOOgyw&#13;&#10;38Epvf+dvlXVfTtUV7/1POfv/3alc96qrrr3dFfXrFkE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">
                <v:oval id="Oval 7" o:spid="_x0000_s1027"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" fillcolor="#fdeada" stroked="f"/>
                <v:shape id="Graphic 4" o:spid="_x0000_s1028" type="#_x0000_t75"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9" o:title=""/>
                  <o:lock v:ext="edit" aspectratio="f"/>
                </v:shape>
                <w10:wrap type="square"/>
              </v:group>
            </w:pict>
          </mc:Fallback>
        </mc:AlternateContent>
      </w:r>
      <w:r w:rsidR="00C93F57" w:rsidRPr="00DF7A11">
        <w:t xml:space="preserve">Success </w:t>
      </w:r>
      <w:r w:rsidR="002408F4">
        <w:t>c</w:t>
      </w:r>
      <w:r w:rsidR="00C93F57" w:rsidRPr="00DF7A11">
        <w:t>riteria</w:t>
      </w:r>
      <w:bookmarkEnd w:id="28"/>
      <w:bookmarkEnd w:id="29"/>
      <w:bookmarkEnd w:id="30"/>
      <w:bookmarkEnd w:id="31"/>
      <w:bookmarkEnd w:id="32"/>
      <w:bookmarkEnd w:id="33"/>
    </w:p>
    <w:p w14:paraId="34973D20" w14:textId="77777777" w:rsidR="00C93F57" w:rsidRPr="002408F4" w:rsidRDefault="00C93F57" w:rsidP="00E30DEF">
      <w:r w:rsidRPr="002408F4">
        <w:t xml:space="preserve">I can … </w:t>
      </w:r>
    </w:p>
    <w:p w14:paraId="2A2113E1" w14:textId="77777777" w:rsidR="0074229A" w:rsidRPr="007601AE" w:rsidRDefault="0074229A" w:rsidP="007601AE">
      <w:pPr>
        <w:pStyle w:val="checkboxlist"/>
      </w:pPr>
      <w:r w:rsidRPr="007A0517">
        <w:t xml:space="preserve">identify individual phonemes </w:t>
      </w:r>
    </w:p>
    <w:p w14:paraId="1411D984" w14:textId="449D1306" w:rsidR="00C0112B" w:rsidRPr="007601AE" w:rsidRDefault="0074229A" w:rsidP="007601AE">
      <w:pPr>
        <w:pStyle w:val="checkboxlist"/>
      </w:pPr>
      <w:r w:rsidRPr="007A0517">
        <w:t>blend phonemes together to make a word.</w:t>
      </w:r>
    </w:p>
    <w:p w14:paraId="7C7A0166" w14:textId="03AC8890" w:rsidR="0074229A" w:rsidRPr="007601AE" w:rsidRDefault="0074229A" w:rsidP="007601AE">
      <w:pPr>
        <w:pStyle w:val="checkboxlist"/>
      </w:pPr>
      <w:r w:rsidRPr="007A0517">
        <w:t>identify the letters that connect to each phoneme to help me read and spell.</w:t>
      </w:r>
    </w:p>
    <w:p w14:paraId="0BD24DA9" w14:textId="15B66A38" w:rsidR="00B16615" w:rsidRPr="007A0517" w:rsidRDefault="0074229A" w:rsidP="007601AE">
      <w:pPr>
        <w:pStyle w:val="checkboxlist"/>
      </w:pPr>
      <w:r w:rsidRPr="007A0517">
        <w:t>use different strategies to help me remember the phonemes and their letters.</w:t>
      </w:r>
    </w:p>
    <w:bookmarkStart w:id="34" w:name="_Toc189909268"/>
    <w:bookmarkStart w:id="35" w:name="_Toc190794970"/>
    <w:bookmarkStart w:id="36" w:name="_Toc199506893"/>
    <w:p w14:paraId="1DFA0DEC" w14:textId="77777777" w:rsidR="00E661B4" w:rsidRPr="00E661B4" w:rsidRDefault="00394B59" w:rsidP="00E30DEF">
      <w:pPr>
        <w:pStyle w:val="Heading1"/>
      </w:pPr>
      <w:r>
        <w:rPr>
          <w:noProof/>
        </w:rPr>
        <w:lastRenderedPageBreak/>
        <mc:AlternateContent>
          <mc:Choice Requires="wpg">
            <w:drawing>
              <wp:anchor distT="0" distB="0" distL="114300" distR="114300" simplePos="0" relativeHeight="251658752" behindDoc="0" locked="0" layoutInCell="1" allowOverlap="1" wp14:anchorId="5BCCB3D0" wp14:editId="72ED8835">
                <wp:simplePos x="0" y="0"/>
                <wp:positionH relativeFrom="column">
                  <wp:posOffset>6350</wp:posOffset>
                </wp:positionH>
                <wp:positionV relativeFrom="paragraph">
                  <wp:posOffset>5</wp:posOffset>
                </wp:positionV>
                <wp:extent cx="727075" cy="704215"/>
                <wp:effectExtent l="0" t="0" r="0" b="0"/>
                <wp:wrapSquare wrapText="bothSides"/>
                <wp:docPr id="274304764"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04215"/>
                          <a:chOff x="0" y="0"/>
                          <a:chExt cx="727398" cy="704538"/>
                        </a:xfrm>
                      </wpg:grpSpPr>
                      <wps:wsp>
                        <wps:cNvPr id="1581284637" name="Oval 7"/>
                        <wps:cNvSpPr>
                          <a:spLocks/>
                        </wps:cNvSpPr>
                        <wps:spPr>
                          <a:xfrm>
                            <a:off x="22860" y="0"/>
                            <a:ext cx="704538" cy="704538"/>
                          </a:xfrm>
                          <a:prstGeom prst="ellipse">
                            <a:avLst/>
                          </a:prstGeom>
                          <a:solidFill>
                            <a:srgbClr val="9BBB59">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pic:cNvPicPr>
                            <a:picLocks/>
                          </pic:cNvPicPr>
                        </pic:nvPicPr>
                        <pic:blipFill rotWithShape="1">
                          <a:blip r:embed="rId20"/>
                          <a:srcRect t="6386" b="10281"/>
                          <a:stretch/>
                        </pic:blipFill>
                        <pic:spPr bwMode="auto">
                          <a:xfrm>
                            <a:off x="0" y="22860"/>
                            <a:ext cx="704215" cy="5867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54040AF7" id="Group 3" o:spid="_x0000_s1026" alt="&quot;&quot;" style="position:absolute;margin-left:.5pt;margin-top:0;width:57.25pt;height:55.45pt;z-index:251658752" coordsize="7273,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DqPSURBVHgB7Z0HGB5F1bbF0GuQXhNCR0BFVKQX&#13;&#10;KSIoCNJ7EeUDBKWIIgmoCAiI8IF0RRBQpAkqItI7oiJFehIISEvoJQT8/+f5yOJmsztn9t02u/uc&#13;&#10;6zrX++5OO+femS2zM7Mf+pBE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">
                <v:oval id="Oval 7" o:spid="_x0000_s1027"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" fillcolor="#ebf1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21" o:title="" croptop="4185f" cropbottom="6738f"/>
                  <o:lock v:ext="edit" aspectratio="f"/>
                </v:shape>
                <w10:wrap type="square"/>
              </v:group>
            </w:pict>
          </mc:Fallback>
        </mc:AlternateContent>
      </w:r>
      <w:r w:rsidR="00CC4111" w:rsidRPr="00E82A84">
        <w:t xml:space="preserve">Lesson </w:t>
      </w:r>
      <w:r w:rsidR="00EE66DC">
        <w:t>p</w:t>
      </w:r>
      <w:r w:rsidR="00C83817" w:rsidRPr="00E82A84">
        <w:t>ath</w:t>
      </w:r>
      <w:bookmarkEnd w:id="19"/>
      <w:bookmarkEnd w:id="20"/>
      <w:bookmarkEnd w:id="21"/>
      <w:bookmarkEnd w:id="34"/>
      <w:bookmarkEnd w:id="35"/>
      <w:bookmarkEnd w:id="36"/>
    </w:p>
    <w:p w14:paraId="1CF4D770" w14:textId="1D8F5603" w:rsidR="000145FB" w:rsidRPr="00B2686F" w:rsidRDefault="000145FB" w:rsidP="00E30DEF">
      <w:pPr>
        <w:pStyle w:val="Heading2"/>
      </w:pPr>
      <w:bookmarkStart w:id="37" w:name="_Toc186202333"/>
      <w:bookmarkStart w:id="38" w:name="_Toc186444758"/>
      <w:bookmarkStart w:id="39" w:name="_Toc186720165"/>
      <w:bookmarkStart w:id="40" w:name="_Toc189909269"/>
      <w:bookmarkStart w:id="41" w:name="_Toc190794971"/>
      <w:bookmarkStart w:id="42" w:name="_Toc199506894"/>
      <w:r w:rsidRPr="00B2686F">
        <w:t>Time</w:t>
      </w:r>
      <w:bookmarkEnd w:id="37"/>
      <w:bookmarkEnd w:id="38"/>
      <w:bookmarkEnd w:id="39"/>
      <w:bookmarkEnd w:id="40"/>
      <w:bookmarkEnd w:id="41"/>
      <w:bookmarkEnd w:id="42"/>
    </w:p>
    <w:p w14:paraId="218F541F" w14:textId="77777777" w:rsidR="007601AE" w:rsidRDefault="0074229A" w:rsidP="00E30DEF">
      <w:r w:rsidRPr="00B16615">
        <w:t>About 15-20 minutes per guided small group</w:t>
      </w:r>
      <w:r w:rsidR="00B16615">
        <w:t>.</w:t>
      </w:r>
    </w:p>
    <w:p w14:paraId="3F2730FA" w14:textId="4A791109"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5D8EAA7B" w14:textId="77777777" w:rsidR="00CC4111" w:rsidRPr="00CC4111" w:rsidRDefault="00CC4111" w:rsidP="00E30DEF">
      <w:pPr>
        <w:pStyle w:val="Heading2"/>
      </w:pPr>
      <w:bookmarkStart w:id="43" w:name="_Toc186202334"/>
      <w:bookmarkStart w:id="44" w:name="_Toc186444759"/>
      <w:bookmarkStart w:id="45" w:name="_Toc186720166"/>
      <w:bookmarkStart w:id="46" w:name="_Toc189909270"/>
      <w:bookmarkStart w:id="47" w:name="_Toc190794972"/>
      <w:bookmarkStart w:id="48" w:name="_Toc199506895"/>
      <w:r w:rsidRPr="00CC4111">
        <w:t xml:space="preserve">Materials and </w:t>
      </w:r>
      <w:r w:rsidR="00EE66DC">
        <w:t>r</w:t>
      </w:r>
      <w:r w:rsidRPr="00CC4111">
        <w:t>esources</w:t>
      </w:r>
      <w:bookmarkEnd w:id="43"/>
      <w:bookmarkEnd w:id="44"/>
      <w:bookmarkEnd w:id="45"/>
      <w:bookmarkEnd w:id="46"/>
      <w:bookmarkEnd w:id="47"/>
      <w:bookmarkEnd w:id="48"/>
    </w:p>
    <w:p w14:paraId="285212A9" w14:textId="4C208EF5" w:rsidR="0074229A" w:rsidRPr="0074229A" w:rsidRDefault="00CD2714" w:rsidP="0074229A">
      <w:pPr>
        <w:pStyle w:val="ListParagraph"/>
        <w:rPr>
          <w:lang w:val="en-CA"/>
        </w:rPr>
      </w:pPr>
      <w:hyperlink r:id="rId22" w:history="1">
        <w:r>
          <w:rPr>
            <w:rStyle w:val="Hyperlink"/>
            <w:lang w:val="en-CA"/>
          </w:rPr>
          <w:t>Lesson Slide deck: Multisensory Approaches for Letter-Sound Correspondence (Google slides)</w:t>
        </w:r>
      </w:hyperlink>
      <w:r w:rsidR="0074229A" w:rsidRPr="0074229A">
        <w:rPr>
          <w:lang w:val="en-CA"/>
        </w:rPr>
        <w:t xml:space="preserve"> (optional)</w:t>
      </w:r>
    </w:p>
    <w:p w14:paraId="4F7EF46D" w14:textId="56C8A115" w:rsidR="0074229A" w:rsidRPr="0074229A" w:rsidRDefault="0074229A" w:rsidP="0074229A">
      <w:pPr>
        <w:pStyle w:val="ListParagraph"/>
        <w:rPr>
          <w:lang w:val="en-CA"/>
        </w:rPr>
      </w:pPr>
      <w:r w:rsidRPr="0074229A">
        <w:rPr>
          <w:lang w:val="en-CA"/>
        </w:rPr>
        <w:t>Teacher-selected texts for reading (e.g., stories containing words with targeted phonemes and blends)</w:t>
      </w:r>
    </w:p>
    <w:p w14:paraId="5473DD7A" w14:textId="1E9EFA6E" w:rsidR="0074229A" w:rsidRPr="00CD2714" w:rsidRDefault="0074229A" w:rsidP="00CD2714">
      <w:pPr>
        <w:ind w:left="360"/>
        <w:rPr>
          <w:lang w:val="en-CA"/>
        </w:rPr>
      </w:pPr>
      <w:r w:rsidRPr="00CD2714">
        <w:rPr>
          <w:lang w:val="en-CA"/>
        </w:rPr>
        <w:t xml:space="preserve">The following materials are for guided small group learning </w:t>
      </w:r>
      <w:r w:rsidR="00B553BF">
        <w:rPr>
          <w:lang w:val="en-CA"/>
        </w:rPr>
        <w:t xml:space="preserve">and the number of items will depend on size of small groups </w:t>
      </w:r>
      <w:r w:rsidRPr="00CD2714">
        <w:rPr>
          <w:lang w:val="en-CA"/>
        </w:rPr>
        <w:t xml:space="preserve">(consider expanding modalities </w:t>
      </w:r>
      <w:r w:rsidR="007601AE">
        <w:rPr>
          <w:lang w:val="en-CA"/>
        </w:rPr>
        <w:t>for</w:t>
      </w:r>
      <w:r w:rsidRPr="00CD2714">
        <w:rPr>
          <w:lang w:val="en-CA"/>
        </w:rPr>
        <w:t xml:space="preserve"> </w:t>
      </w:r>
      <w:r w:rsidR="007601AE">
        <w:rPr>
          <w:lang w:val="en-CA"/>
        </w:rPr>
        <w:t xml:space="preserve">the </w:t>
      </w:r>
      <w:r w:rsidRPr="00CD2714">
        <w:rPr>
          <w:lang w:val="en-CA"/>
        </w:rPr>
        <w:t>different materials</w:t>
      </w:r>
      <w:r w:rsidR="007601AE">
        <w:rPr>
          <w:lang w:val="en-CA"/>
        </w:rPr>
        <w:t>.</w:t>
      </w:r>
      <w:r w:rsidRPr="00CD2714">
        <w:rPr>
          <w:lang w:val="en-CA"/>
        </w:rPr>
        <w:t xml:space="preserve"> </w:t>
      </w:r>
      <w:r w:rsidR="007601AE">
        <w:rPr>
          <w:lang w:val="en-CA"/>
        </w:rPr>
        <w:t>F</w:t>
      </w:r>
      <w:r w:rsidR="007601AE" w:rsidRPr="00CD2714">
        <w:rPr>
          <w:lang w:val="en-CA"/>
        </w:rPr>
        <w:t xml:space="preserve">or </w:t>
      </w:r>
      <w:r w:rsidRPr="00CD2714">
        <w:rPr>
          <w:lang w:val="en-CA"/>
        </w:rPr>
        <w:t>example, a digital version of the Map It / Write It templates that are keyboard accessible):</w:t>
      </w:r>
    </w:p>
    <w:p w14:paraId="7C047007" w14:textId="53FA0435" w:rsidR="0074229A" w:rsidRPr="006F1A4E" w:rsidRDefault="007601AE" w:rsidP="006F1A4E">
      <w:pPr>
        <w:pStyle w:val="ListParagraph"/>
      </w:pPr>
      <w:r>
        <w:rPr>
          <w:lang w:val="en-CA"/>
        </w:rPr>
        <w:t>H</w:t>
      </w:r>
      <w:r w:rsidRPr="0074229A">
        <w:rPr>
          <w:lang w:val="en-CA"/>
        </w:rPr>
        <w:t xml:space="preserve">andheld </w:t>
      </w:r>
      <w:r w:rsidR="0074229A" w:rsidRPr="006F1A4E">
        <w:t xml:space="preserve">mirrors, one per student. If mirrors are not available, an alternative is to have students face a partner and study each other’s mouths as they say the phoneme out loud. </w:t>
      </w:r>
      <w:r>
        <w:t>“</w:t>
      </w:r>
      <w:r w:rsidR="0074229A" w:rsidRPr="006F1A4E">
        <w:t>I say it, you watch…you say it, I watch.</w:t>
      </w:r>
      <w:r>
        <w:t>”</w:t>
      </w:r>
    </w:p>
    <w:p w14:paraId="7EA74684" w14:textId="73CA59AA" w:rsidR="00573BD8" w:rsidRPr="00573BD8" w:rsidRDefault="00573BD8" w:rsidP="00573BD8">
      <w:pPr>
        <w:pStyle w:val="ListParagraph"/>
      </w:pPr>
      <w:r w:rsidRPr="00573BD8">
        <w:t xml:space="preserve">Rectangular take-out containers or small plastic trays filled with uncooked rice or sand, one per student. Note: consider having a diversity of resources that will support different </w:t>
      </w:r>
      <w:r w:rsidRPr="00573BD8">
        <w:lastRenderedPageBreak/>
        <w:t xml:space="preserve">needs and preferences, including sensitivities to certain textures. For example, have rice, sand, or shaving foam (you can add food </w:t>
      </w:r>
      <w:proofErr w:type="spellStart"/>
      <w:r w:rsidRPr="00573BD8">
        <w:t>colouring</w:t>
      </w:r>
      <w:proofErr w:type="spellEnd"/>
      <w:r w:rsidRPr="00573BD8">
        <w:t>) in large plastic Ziplock bags that can lay flat and be used as tactile boards.</w:t>
      </w:r>
    </w:p>
    <w:p w14:paraId="38E1D809" w14:textId="6C880E22" w:rsidR="0074229A" w:rsidRDefault="0074229A" w:rsidP="006F1A4E">
      <w:pPr>
        <w:pStyle w:val="ListParagraph"/>
      </w:pPr>
      <w:r w:rsidRPr="006F1A4E">
        <w:t xml:space="preserve">Sets of magnetic/foam letters AND/OR a set of </w:t>
      </w:r>
      <w:r w:rsidR="007601AE">
        <w:t>“</w:t>
      </w:r>
      <w:r w:rsidRPr="006F1A4E">
        <w:t>Pop It</w:t>
      </w:r>
      <w:r w:rsidR="007601AE">
        <w:t>”</w:t>
      </w:r>
      <w:r w:rsidRPr="006F1A4E">
        <w:t xml:space="preserve"> ten frames or bracelets AND/OR counters</w:t>
      </w:r>
    </w:p>
    <w:p w14:paraId="4B299873" w14:textId="333CCA66" w:rsidR="0074229A" w:rsidRPr="007A0517" w:rsidRDefault="008F07F4" w:rsidP="006F1A4E">
      <w:pPr>
        <w:pStyle w:val="ListParagraph"/>
        <w:rPr>
          <w:rStyle w:val="Hyperlink"/>
        </w:rPr>
      </w:pPr>
      <w:hyperlink w:anchor="_Appendix_A_1" w:history="1">
        <w:r w:rsidRPr="007A0517">
          <w:rPr>
            <w:rStyle w:val="Hyperlink"/>
          </w:rPr>
          <w:t>Map It/Write It Blackline Master (Appendix A)</w:t>
        </w:r>
      </w:hyperlink>
    </w:p>
    <w:p w14:paraId="15CA630C" w14:textId="0AECABC5" w:rsidR="0074229A" w:rsidRPr="0074229A" w:rsidRDefault="007601AE" w:rsidP="006F1A4E">
      <w:pPr>
        <w:pStyle w:val="ListParagraph"/>
        <w:rPr>
          <w:lang w:val="en-CA"/>
        </w:rPr>
      </w:pPr>
      <w:r>
        <w:t>D</w:t>
      </w:r>
      <w:r w:rsidRPr="006F1A4E">
        <w:t xml:space="preserve">ry </w:t>
      </w:r>
      <w:r w:rsidR="0074229A" w:rsidRPr="006F1A4E">
        <w:t>erase markers (for laminated</w:t>
      </w:r>
      <w:r w:rsidR="0074229A" w:rsidRPr="0074229A">
        <w:rPr>
          <w:lang w:val="en-CA"/>
        </w:rPr>
        <w:t xml:space="preserve"> materials)</w:t>
      </w:r>
    </w:p>
    <w:p w14:paraId="3F1BFB08" w14:textId="77777777" w:rsidR="00CC4111" w:rsidRPr="00CC4111" w:rsidRDefault="00394B59" w:rsidP="00E30DEF">
      <w:pPr>
        <w:pStyle w:val="Heading2"/>
      </w:pPr>
      <w:bookmarkStart w:id="49" w:name="_Toc186202335"/>
      <w:bookmarkStart w:id="50" w:name="_Toc186444761"/>
      <w:bookmarkStart w:id="51" w:name="_Toc186720168"/>
      <w:bookmarkStart w:id="52" w:name="_Toc189909271"/>
      <w:bookmarkStart w:id="53" w:name="_Toc190794973"/>
      <w:bookmarkStart w:id="54" w:name="_Toc199506896"/>
      <w:r>
        <w:rPr>
          <w:noProof/>
        </w:rPr>
        <w:drawing>
          <wp:anchor distT="0" distB="0" distL="114300" distR="114300" simplePos="0" relativeHeight="251654656" behindDoc="0" locked="0" layoutInCell="1" allowOverlap="1" wp14:anchorId="47D68DA1" wp14:editId="70AD2A7B">
            <wp:simplePos x="0" y="0"/>
            <wp:positionH relativeFrom="column">
              <wp:posOffset>-38735</wp:posOffset>
            </wp:positionH>
            <wp:positionV relativeFrom="paragraph">
              <wp:posOffset>369277</wp:posOffset>
            </wp:positionV>
            <wp:extent cx="441960" cy="441960"/>
            <wp:effectExtent l="0" t="0" r="0" b="2540"/>
            <wp:wrapSquare wrapText="bothSides"/>
            <wp:docPr id="148335733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357337" name="Graphic 4">
                      <a:extLst>
                        <a:ext uri="{C183D7F6-B498-43B3-948B-1728B52AA6E4}">
                          <adec:decorative xmlns:adec="http://schemas.microsoft.com/office/drawing/2017/decorative" val="1"/>
                        </a:ext>
                      </a:extLst>
                    </pic:cNvPr>
                    <pic:cNvPicPr>
                      <a:picLocks/>
                    </pic:cNvPicPr>
                  </pic:nvPicPr>
                  <pic:blipFill>
                    <a:blip r:embed="rId23"/>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49"/>
      <w:bookmarkEnd w:id="50"/>
      <w:bookmarkEnd w:id="51"/>
      <w:bookmarkEnd w:id="52"/>
      <w:bookmarkEnd w:id="53"/>
      <w:bookmarkEnd w:id="54"/>
    </w:p>
    <w:p w14:paraId="5FE8554D" w14:textId="77777777" w:rsidR="00CD2714" w:rsidRDefault="00CD2714" w:rsidP="00CD2714">
      <w:pPr>
        <w:pStyle w:val="Numberedlist"/>
        <w:numPr>
          <w:ilvl w:val="0"/>
          <w:numId w:val="32"/>
        </w:numPr>
      </w:pPr>
      <w:r>
        <w:t xml:space="preserve">Establish a small group while the rest of the class completes independent learning tasks (e.g., literacy </w:t>
      </w:r>
      <w:proofErr w:type="spellStart"/>
      <w:r>
        <w:t>centres</w:t>
      </w:r>
      <w:proofErr w:type="spellEnd"/>
      <w:r>
        <w:t>).</w:t>
      </w:r>
    </w:p>
    <w:p w14:paraId="6F1D5777" w14:textId="2142ABCA" w:rsidR="00CD2714" w:rsidRDefault="00CD2714" w:rsidP="00CD2714">
      <w:pPr>
        <w:pStyle w:val="Numberedlist"/>
        <w:numPr>
          <w:ilvl w:val="0"/>
          <w:numId w:val="32"/>
        </w:numPr>
      </w:pPr>
      <w:r>
        <w:t xml:space="preserve">Begin by having a set of handheld mirrors, one per each student, out on the table where your small group is gathered. Display the grapheme (for example, the digraph </w:t>
      </w:r>
      <w:r w:rsidR="007601AE">
        <w:t>“</w:t>
      </w:r>
      <w:proofErr w:type="spellStart"/>
      <w:r>
        <w:t>ch</w:t>
      </w:r>
      <w:proofErr w:type="spellEnd"/>
      <w:r w:rsidR="007601AE">
        <w:t xml:space="preserve">“). </w:t>
      </w:r>
      <w:r>
        <w:t xml:space="preserve">Ask the students to look at your mouth while you model the sound that grapheme makes. </w:t>
      </w:r>
    </w:p>
    <w:p w14:paraId="53B17108" w14:textId="2377A73A" w:rsidR="00CD2714" w:rsidRDefault="00CD2714" w:rsidP="00CD2714">
      <w:pPr>
        <w:pStyle w:val="Numberedlist"/>
        <w:numPr>
          <w:ilvl w:val="0"/>
          <w:numId w:val="32"/>
        </w:numPr>
      </w:pPr>
      <w:r>
        <w:t xml:space="preserve">As students are trying out the phoneme, ask, </w:t>
      </w:r>
      <w:r w:rsidR="007601AE">
        <w:t>“</w:t>
      </w:r>
      <w:r>
        <w:t>What shape does my mouth make when I say this sound?</w:t>
      </w:r>
      <w:r w:rsidR="007601AE">
        <w:t>”</w:t>
      </w:r>
      <w:r>
        <w:t xml:space="preserve"> Have students pick up the mirrors and invite them to look at their own mouths to see what shape it makes as they repeat the sound a few times. </w:t>
      </w:r>
    </w:p>
    <w:p w14:paraId="594A2309" w14:textId="4997F1E6" w:rsidR="00CD2714" w:rsidRDefault="00CD2714" w:rsidP="00CD2714">
      <w:pPr>
        <w:pStyle w:val="Numberedlist"/>
        <w:numPr>
          <w:ilvl w:val="0"/>
          <w:numId w:val="32"/>
        </w:numPr>
      </w:pPr>
      <w:r>
        <w:t xml:space="preserve">Now ask, </w:t>
      </w:r>
      <w:r w:rsidR="007601AE">
        <w:t>“</w:t>
      </w:r>
      <w:r>
        <w:t>Where was your tongue as you said this sound? Could you see it?</w:t>
      </w:r>
      <w:r w:rsidR="007601AE">
        <w:t>“</w:t>
      </w:r>
      <w:r>
        <w:t xml:space="preserve"> Invite student responses. Guide students to be specific, for example, </w:t>
      </w:r>
      <w:r w:rsidR="007601AE">
        <w:t>“</w:t>
      </w:r>
      <w:r>
        <w:t>my tongue is behind my teeth. I can't see it. My teeth are together and my lips are making an O shape.</w:t>
      </w:r>
      <w:r w:rsidR="007601AE">
        <w:t>”</w:t>
      </w:r>
      <w:r>
        <w:t xml:space="preserve"> </w:t>
      </w:r>
    </w:p>
    <w:p w14:paraId="182AE6E7" w14:textId="2B130A8F" w:rsidR="00CD2714" w:rsidRDefault="00CD2714" w:rsidP="00CD2714">
      <w:pPr>
        <w:pStyle w:val="Numberedlist"/>
        <w:numPr>
          <w:ilvl w:val="0"/>
          <w:numId w:val="32"/>
        </w:numPr>
      </w:pPr>
      <w:r>
        <w:t xml:space="preserve">Point out to students that they will continue to work with this sound, and they will </w:t>
      </w:r>
      <w:r w:rsidRPr="00CD2714">
        <w:t>explore</w:t>
      </w:r>
      <w:r>
        <w:t xml:space="preserve"> words that have this sound in them.</w:t>
      </w:r>
    </w:p>
    <w:p w14:paraId="1E3D0267" w14:textId="77777777" w:rsidR="009C5744" w:rsidRDefault="00394B59" w:rsidP="00E30DEF">
      <w:pPr>
        <w:pStyle w:val="Heading2"/>
      </w:pPr>
      <w:bookmarkStart w:id="55" w:name="_Toc189909272"/>
      <w:bookmarkStart w:id="56" w:name="_Toc190794974"/>
      <w:bookmarkStart w:id="57" w:name="_Toc199506897"/>
      <w:bookmarkStart w:id="58" w:name="_Toc186202336"/>
      <w:bookmarkStart w:id="59" w:name="_Toc186444762"/>
      <w:bookmarkStart w:id="60" w:name="_Toc186720169"/>
      <w:r>
        <w:rPr>
          <w:noProof/>
        </w:rPr>
        <w:lastRenderedPageBreak/>
        <w:drawing>
          <wp:anchor distT="0" distB="0" distL="114300" distR="116840" simplePos="0" relativeHeight="251655680" behindDoc="0" locked="0" layoutInCell="1" allowOverlap="1" wp14:anchorId="3E1DFF2D" wp14:editId="4B67EC59">
            <wp:simplePos x="0" y="0"/>
            <wp:positionH relativeFrom="column">
              <wp:posOffset>-38100</wp:posOffset>
            </wp:positionH>
            <wp:positionV relativeFrom="paragraph">
              <wp:posOffset>0</wp:posOffset>
            </wp:positionV>
            <wp:extent cx="441960" cy="441960"/>
            <wp:effectExtent l="0" t="0" r="2540" b="0"/>
            <wp:wrapSquare wrapText="bothSides"/>
            <wp:docPr id="136883906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8839063" name="Graphic 5">
                      <a:extLst>
                        <a:ext uri="{C183D7F6-B498-43B3-948B-1728B52AA6E4}">
                          <adec:decorative xmlns:adec="http://schemas.microsoft.com/office/drawing/2017/decorative" val="1"/>
                        </a:ext>
                      </a:extLst>
                    </pic:cNvPr>
                    <pic:cNvPicPr>
                      <a:picLocks/>
                    </pic:cNvPicPr>
                  </pic:nvPicPr>
                  <pic:blipFill>
                    <a:blip r:embed="rId24"/>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0145FB">
        <w:t>Action</w:t>
      </w:r>
      <w:bookmarkEnd w:id="55"/>
      <w:bookmarkEnd w:id="56"/>
      <w:bookmarkEnd w:id="57"/>
    </w:p>
    <w:p w14:paraId="2591EA62" w14:textId="1883D4DD" w:rsidR="00CC4111" w:rsidRPr="00B2686F" w:rsidRDefault="00CD2714" w:rsidP="00E30DEF">
      <w:pPr>
        <w:pStyle w:val="Heading3"/>
      </w:pPr>
      <w:bookmarkStart w:id="61" w:name="_Toc199506898"/>
      <w:bookmarkEnd w:id="58"/>
      <w:bookmarkEnd w:id="59"/>
      <w:bookmarkEnd w:id="60"/>
      <w:r w:rsidRPr="00CD2714">
        <w:rPr>
          <w:bCs/>
        </w:rPr>
        <w:t>Working with tactile materials</w:t>
      </w:r>
      <w:bookmarkEnd w:id="61"/>
    </w:p>
    <w:p w14:paraId="1EB0AAE5" w14:textId="279F74D6" w:rsidR="00CD2714" w:rsidRPr="00CD2714" w:rsidRDefault="00CD2714" w:rsidP="00CD2714">
      <w:pPr>
        <w:pStyle w:val="Numberedlist"/>
        <w:rPr>
          <w:rFonts w:cs="Times New Roman"/>
          <w:lang w:val="en-CA"/>
        </w:rPr>
      </w:pPr>
      <w:bookmarkStart w:id="62" w:name="_Toc186202337"/>
      <w:bookmarkStart w:id="63" w:name="_Toc186444763"/>
      <w:bookmarkStart w:id="64" w:name="_Toc186720170"/>
      <w:r w:rsidRPr="00CD2714">
        <w:t>Provide</w:t>
      </w:r>
      <w:r>
        <w:t xml:space="preserve"> small trays filled with rice/sand for each student. If this is the group’s </w:t>
      </w:r>
      <w:proofErr w:type="gramStart"/>
      <w:r>
        <w:t>first time</w:t>
      </w:r>
      <w:proofErr w:type="gramEnd"/>
      <w:r>
        <w:t xml:space="preserve"> using rice/sand trays, review expectations and procedures when using the trays. For example, being very clear about not picking up the rice/sand or throwing it, not eating the rice, and modelling how to use the tray properly.</w:t>
      </w:r>
    </w:p>
    <w:p w14:paraId="7A98C9D0" w14:textId="3DD62C71" w:rsidR="00CD2714" w:rsidRPr="00CD2714" w:rsidRDefault="00CD2714" w:rsidP="00CD2714">
      <w:pPr>
        <w:pStyle w:val="Numberedlist"/>
      </w:pPr>
      <w:r w:rsidRPr="00CD2714">
        <w:t xml:space="preserve">Tell students, </w:t>
      </w:r>
      <w:r w:rsidR="007601AE">
        <w:t>“</w:t>
      </w:r>
      <w:r w:rsidRPr="00CD2714">
        <w:t>Now we are going to practice spelling the letter(s) that make this sound. We are going to trace it in the rice. This is going to help our brains remember how to spell this sound.</w:t>
      </w:r>
      <w:r w:rsidR="007601AE">
        <w:t>”</w:t>
      </w:r>
    </w:p>
    <w:p w14:paraId="2C813713" w14:textId="34ACBF56" w:rsidR="00CC4111" w:rsidRPr="00B2686F" w:rsidRDefault="00CD2714" w:rsidP="00CD2714">
      <w:pPr>
        <w:pStyle w:val="Numberedlist"/>
      </w:pPr>
      <w:r w:rsidRPr="00CD2714">
        <w:t xml:space="preserve">Have students practice tracing the grapheme that is the focus of the lesson with their index finger in the rice/sand while naming the letter(s) and saying the sound out loud a few times (for example, </w:t>
      </w:r>
      <w:r w:rsidR="007601AE">
        <w:t>“</w:t>
      </w:r>
      <w:r w:rsidRPr="00CD2714">
        <w:t xml:space="preserve">c-h spells </w:t>
      </w:r>
      <w:proofErr w:type="spellStart"/>
      <w:r w:rsidRPr="00CD2714">
        <w:t>ch</w:t>
      </w:r>
      <w:proofErr w:type="spellEnd"/>
      <w:r w:rsidR="007601AE">
        <w:t>”</w:t>
      </w:r>
      <w:r w:rsidRPr="00CD2714">
        <w:t>).</w:t>
      </w:r>
      <w:bookmarkEnd w:id="62"/>
      <w:bookmarkEnd w:id="63"/>
      <w:bookmarkEnd w:id="64"/>
    </w:p>
    <w:p w14:paraId="742AAC2A" w14:textId="12C5F446" w:rsidR="00CC4111" w:rsidRPr="00CD2714" w:rsidRDefault="00CD2714" w:rsidP="00CD2714">
      <w:pPr>
        <w:pStyle w:val="Heading3"/>
      </w:pPr>
      <w:bookmarkStart w:id="65" w:name="_Toc199506899"/>
      <w:r w:rsidRPr="00CD2714">
        <w:t>Working with letters</w:t>
      </w:r>
      <w:bookmarkEnd w:id="65"/>
    </w:p>
    <w:p w14:paraId="64C9EA3D" w14:textId="6527D9BF" w:rsidR="00CD2714" w:rsidRDefault="00CD2714" w:rsidP="00CD2714">
      <w:pPr>
        <w:pStyle w:val="Numberedlist"/>
        <w:rPr>
          <w:rFonts w:cs="Times New Roman"/>
          <w:lang w:val="en-CA"/>
        </w:rPr>
      </w:pPr>
      <w:r>
        <w:t xml:space="preserve">Next, provide students with magnetic letters (if there are not enough sets for each student in the group, the students can pair up). Say to students, </w:t>
      </w:r>
      <w:r w:rsidR="007601AE">
        <w:t>“</w:t>
      </w:r>
      <w:r>
        <w:t xml:space="preserve">Now let’s map out and spell some words that have this sound together. </w:t>
      </w:r>
      <w:r w:rsidR="00B16615">
        <w:t>First,</w:t>
      </w:r>
      <w:r>
        <w:t xml:space="preserve"> we will do some finger tapping to tap out each sound in the word. Let’s notice how many sounds we hear in each word.</w:t>
      </w:r>
      <w:r w:rsidR="00165954">
        <w:t xml:space="preserve"> </w:t>
      </w:r>
      <w:r>
        <w:t>Then we will spell the words with the magnetic letters on the word mapping sheet.</w:t>
      </w:r>
      <w:r w:rsidR="007601AE">
        <w:t>”</w:t>
      </w:r>
    </w:p>
    <w:p w14:paraId="312C00C0" w14:textId="58E22CD1" w:rsidR="00CD2714" w:rsidRDefault="00CD2714" w:rsidP="00CD2714">
      <w:pPr>
        <w:pStyle w:val="Numberedlist"/>
      </w:pPr>
      <w:r>
        <w:t>Select 3 words from the lesson for the chosen phoneme/grapheme. Display images that illustrate the selected words and have students say each word out loud. Then, have students break the words down to the individual phonemes that they hear. Have students tap each of their fingers onto their thumb for each phoneme they hear</w:t>
      </w:r>
      <w:r w:rsidR="00311809">
        <w:t xml:space="preserve"> (</w:t>
      </w:r>
      <w:r w:rsidR="009F4685">
        <w:t xml:space="preserve">Note: </w:t>
      </w:r>
      <w:r w:rsidR="009F4685">
        <w:lastRenderedPageBreak/>
        <w:t xml:space="preserve">The goal is to check how students are hearing each phoneme, and the </w:t>
      </w:r>
      <w:r w:rsidR="00311809">
        <w:t>activity may need to be modified based on students’ needs and preferences</w:t>
      </w:r>
      <w:r w:rsidR="009F4685">
        <w:t xml:space="preserve"> related to demonstrating this</w:t>
      </w:r>
      <w:r w:rsidR="00311809">
        <w:t xml:space="preserve">). For </w:t>
      </w:r>
      <w:r>
        <w:t xml:space="preserve">example, for the image of a chip, students will say out loud, </w:t>
      </w:r>
      <w:r w:rsidR="007601AE">
        <w:t>“</w:t>
      </w:r>
      <w:r>
        <w:t>chip.</w:t>
      </w:r>
      <w:r w:rsidR="007601AE">
        <w:t>”</w:t>
      </w:r>
      <w:r>
        <w:t xml:space="preserve"> Then they will tap their index finger down to their thumb for </w:t>
      </w:r>
      <w:r w:rsidR="007601AE">
        <w:t>“</w:t>
      </w:r>
      <w:proofErr w:type="spellStart"/>
      <w:r>
        <w:t>ch</w:t>
      </w:r>
      <w:proofErr w:type="spellEnd"/>
      <w:r w:rsidR="007601AE">
        <w:t>”</w:t>
      </w:r>
      <w:r>
        <w:t xml:space="preserve">, then touch the next finger down to their thumb for </w:t>
      </w:r>
      <w:r w:rsidR="007601AE">
        <w:t>“</w:t>
      </w:r>
      <w:proofErr w:type="spellStart"/>
      <w:r>
        <w:t>i</w:t>
      </w:r>
      <w:proofErr w:type="spellEnd"/>
      <w:r w:rsidR="007601AE">
        <w:t>”</w:t>
      </w:r>
      <w:r>
        <w:t xml:space="preserve"> and finally tap the next finger down to their thumb for </w:t>
      </w:r>
      <w:r w:rsidR="007601AE">
        <w:t>“</w:t>
      </w:r>
      <w:r>
        <w:t>p</w:t>
      </w:r>
      <w:r w:rsidR="007601AE">
        <w:t>”</w:t>
      </w:r>
      <w:r>
        <w:t xml:space="preserve">. </w:t>
      </w:r>
    </w:p>
    <w:p w14:paraId="37A6482C" w14:textId="563103B2" w:rsidR="00D143D5" w:rsidRDefault="00D143D5" w:rsidP="00D143D5">
      <w:pPr>
        <w:pStyle w:val="Imagewithnopadding"/>
      </w:pPr>
      <w:r>
        <w:drawing>
          <wp:inline distT="0" distB="0" distL="0" distR="0" wp14:anchorId="3167B734" wp14:editId="67E52C91">
            <wp:extent cx="4860925" cy="2244725"/>
            <wp:effectExtent l="0" t="0" r="0" b="6350"/>
            <wp:docPr id="85485753" name="Picture 4" descr="Slide seven of lesson slide deck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5753" name="Picture 4" descr="Slide seven of lesson slide deck ">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0925" cy="2244725"/>
                    </a:xfrm>
                    <a:prstGeom prst="rect">
                      <a:avLst/>
                    </a:prstGeom>
                  </pic:spPr>
                </pic:pic>
              </a:graphicData>
            </a:graphic>
          </wp:inline>
        </w:drawing>
      </w:r>
    </w:p>
    <w:p w14:paraId="7AD946B0" w14:textId="003A082B" w:rsidR="00D143D5" w:rsidRDefault="00D143D5" w:rsidP="00D143D5">
      <w:pPr>
        <w:pStyle w:val="Caption"/>
      </w:pPr>
      <w:r>
        <w:t xml:space="preserve">Slide 7 of </w:t>
      </w:r>
      <w:r w:rsidR="00311809">
        <w:t xml:space="preserve">the lesson </w:t>
      </w:r>
      <w:r>
        <w:t xml:space="preserve">slide deck </w:t>
      </w:r>
      <w:r w:rsidR="00311809">
        <w:t>is one of several</w:t>
      </w:r>
      <w:r>
        <w:t xml:space="preserve"> practice round</w:t>
      </w:r>
      <w:r w:rsidR="00311809">
        <w:t>s</w:t>
      </w:r>
      <w:r>
        <w:t xml:space="preserve"> of </w:t>
      </w:r>
      <w:r w:rsidR="00311809">
        <w:t>the “working with letters”</w:t>
      </w:r>
      <w:r>
        <w:t xml:space="preserve"> activity. </w:t>
      </w:r>
    </w:p>
    <w:p w14:paraId="6CE857F4" w14:textId="77777777" w:rsidR="00DF7F46" w:rsidRPr="008059FB" w:rsidRDefault="00DF7F46" w:rsidP="00E30DEF">
      <w:pPr>
        <w:pStyle w:val="Heading4"/>
      </w:pPr>
      <w:r w:rsidRPr="008059FB">
        <w:t>Assessment opportunity</w:t>
      </w:r>
    </w:p>
    <w:p w14:paraId="740FE7A3" w14:textId="41226148" w:rsidR="00CD2714" w:rsidRPr="00CD2714" w:rsidRDefault="00CD2714" w:rsidP="00CD2714">
      <w:r w:rsidRPr="00CD2714">
        <w:t xml:space="preserve">Ask students, </w:t>
      </w:r>
      <w:r w:rsidR="007601AE">
        <w:t>“</w:t>
      </w:r>
      <w:r w:rsidRPr="00CD2714">
        <w:t>how many fingers did we tap down to our thumb? These are the number of sounds we heard in the word. Each of these sounds is a phoneme. Now I would like you to select the magnetic letters that spell each of the phonemes, or sounds, that you tapped out.</w:t>
      </w:r>
      <w:r w:rsidR="007601AE">
        <w:t>”</w:t>
      </w:r>
    </w:p>
    <w:p w14:paraId="4ACB7413" w14:textId="15B1B733" w:rsidR="00CC4111" w:rsidRPr="009537E3" w:rsidRDefault="00244264" w:rsidP="00244264">
      <w:pPr>
        <w:pStyle w:val="Heading3"/>
      </w:pPr>
      <w:bookmarkStart w:id="66" w:name="_Toc199506900"/>
      <w:r>
        <w:t>Building knowledge through practice</w:t>
      </w:r>
      <w:bookmarkEnd w:id="66"/>
      <w:r w:rsidR="009F3134" w:rsidRPr="00CD2714">
        <w:rPr>
          <w:highlight w:val="yellow"/>
        </w:rPr>
        <w:t xml:space="preserve"> </w:t>
      </w:r>
    </w:p>
    <w:p w14:paraId="155E8C2F" w14:textId="47A14937" w:rsidR="00CD2714" w:rsidRPr="00CD2714" w:rsidRDefault="00CD2714" w:rsidP="00CD2714">
      <w:pPr>
        <w:pStyle w:val="Numberedlist"/>
      </w:pPr>
      <w:r w:rsidRPr="00CD2714">
        <w:t xml:space="preserve">Alternatively, students can use a </w:t>
      </w:r>
      <w:r w:rsidR="007601AE">
        <w:t>“</w:t>
      </w:r>
      <w:r w:rsidRPr="00CD2714">
        <w:t>Pop It</w:t>
      </w:r>
      <w:r w:rsidR="007601AE">
        <w:t>”</w:t>
      </w:r>
      <w:r w:rsidRPr="00CD2714">
        <w:t xml:space="preserve"> bracelet or </w:t>
      </w:r>
      <w:r w:rsidR="007601AE">
        <w:t>“</w:t>
      </w:r>
      <w:r w:rsidRPr="00CD2714">
        <w:t>Pop It</w:t>
      </w:r>
      <w:r w:rsidR="007601AE">
        <w:t>”</w:t>
      </w:r>
      <w:r w:rsidRPr="00CD2714">
        <w:t xml:space="preserve"> ten frame to push down the rubber circles for each phoneme they hear, or they may place a counter down for each </w:t>
      </w:r>
      <w:r w:rsidRPr="00CD2714">
        <w:lastRenderedPageBreak/>
        <w:t xml:space="preserve">phoneme. This will provide a visual for how many sounds they heard. Tell students, </w:t>
      </w:r>
      <w:r w:rsidR="007601AE">
        <w:t>“</w:t>
      </w:r>
      <w:r w:rsidRPr="00CD2714">
        <w:t>These letters that represent the sounds are called graphemes.</w:t>
      </w:r>
      <w:r w:rsidR="007601AE">
        <w:t>”</w:t>
      </w:r>
      <w:r w:rsidRPr="00CD2714">
        <w:t> </w:t>
      </w:r>
    </w:p>
    <w:p w14:paraId="67349E72" w14:textId="77777777" w:rsidR="00CD2714" w:rsidRPr="00CD2714" w:rsidRDefault="00CD2714" w:rsidP="00CD2714">
      <w:pPr>
        <w:pStyle w:val="Numberedlist"/>
      </w:pPr>
      <w:r w:rsidRPr="00CD2714">
        <w:t>Allow some time for the students to place the magnetic letters on each sound box, guiding students to place the correct letters on each corresponding box (1 box per phoneme). When everyone has finished, ask students to slide each grapheme up as they say the phonemes individually. Then they will orally blend the phonemes together to say the whole word again.</w:t>
      </w:r>
    </w:p>
    <w:p w14:paraId="68AF5E2B" w14:textId="77777777" w:rsidR="00CD2714" w:rsidRPr="00CD2714" w:rsidRDefault="00CD2714" w:rsidP="00CD2714">
      <w:pPr>
        <w:pStyle w:val="Numberedlist"/>
      </w:pPr>
      <w:r w:rsidRPr="00CD2714">
        <w:t>Students can then use the dry erase markers to print the word again on the lines below the word mapping box, focusing on correct letter formation and printing neatly on the lines.</w:t>
      </w:r>
    </w:p>
    <w:p w14:paraId="4B6C408E" w14:textId="77777777" w:rsidR="00CC4111" w:rsidRPr="006C57FE" w:rsidRDefault="00394B59" w:rsidP="006C57FE">
      <w:pPr>
        <w:pStyle w:val="Heading2"/>
      </w:pPr>
      <w:bookmarkStart w:id="67" w:name="_Toc186202342"/>
      <w:bookmarkStart w:id="68" w:name="_Toc186444770"/>
      <w:bookmarkStart w:id="69" w:name="_Toc186720177"/>
      <w:bookmarkStart w:id="70" w:name="_Toc189909276"/>
      <w:bookmarkStart w:id="71" w:name="_Toc190794978"/>
      <w:bookmarkStart w:id="72" w:name="_Toc199506901"/>
      <w:r>
        <w:rPr>
          <w:noProof/>
        </w:rPr>
        <w:drawing>
          <wp:anchor distT="0" distB="0" distL="114300" distR="114300" simplePos="0" relativeHeight="251659776" behindDoc="1" locked="0" layoutInCell="1" allowOverlap="0" wp14:anchorId="0281B56B" wp14:editId="23E0EECA">
            <wp:simplePos x="0" y="0"/>
            <wp:positionH relativeFrom="margin">
              <wp:posOffset>3810</wp:posOffset>
            </wp:positionH>
            <wp:positionV relativeFrom="paragraph">
              <wp:posOffset>402077</wp:posOffset>
            </wp:positionV>
            <wp:extent cx="421005" cy="330835"/>
            <wp:effectExtent l="0" t="0" r="0" b="0"/>
            <wp:wrapSquare wrapText="right"/>
            <wp:docPr id="174807180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6">
                      <a:extLst>
                        <a:ext uri="{C183D7F6-B498-43B3-948B-1728B52AA6E4}">
                          <adec:decorative xmlns:adec="http://schemas.microsoft.com/office/drawing/2017/decorative" val="1"/>
                        </a:ext>
                      </a:extLst>
                    </pic:cNvPr>
                    <pic:cNvPicPr>
                      <a:picLocks/>
                    </pic:cNvPicPr>
                  </pic:nvPicPr>
                  <pic:blipFill>
                    <a:blip r:embed="rId27">
                      <a:extLst>
                        <a:ext uri="{28A0092B-C50C-407E-A947-70E740481C1C}">
                          <a14:useLocalDpi xmlns:a14="http://schemas.microsoft.com/office/drawing/2010/main" val="0"/>
                        </a:ext>
                      </a:extLst>
                    </a:blip>
                    <a:srcRect t="10287" b="10893"/>
                    <a:stretch>
                      <a:fillRect/>
                    </a:stretch>
                  </pic:blipFill>
                  <pic:spPr bwMode="auto">
                    <a:xfrm>
                      <a:off x="0" y="0"/>
                      <a:ext cx="42100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111" w:rsidRPr="006C57FE">
        <w:t>Consolidation</w:t>
      </w:r>
      <w:bookmarkEnd w:id="67"/>
      <w:bookmarkEnd w:id="68"/>
      <w:bookmarkEnd w:id="69"/>
      <w:bookmarkEnd w:id="70"/>
      <w:bookmarkEnd w:id="71"/>
      <w:bookmarkEnd w:id="72"/>
    </w:p>
    <w:p w14:paraId="12F571D6" w14:textId="52695162" w:rsidR="0046423E" w:rsidRPr="00244264" w:rsidRDefault="00244264" w:rsidP="00244264">
      <w:pPr>
        <w:pStyle w:val="Heading3"/>
      </w:pPr>
      <w:bookmarkStart w:id="73" w:name="_Toc199506902"/>
      <w:r w:rsidRPr="00244264">
        <w:t>Multisensory demonstration</w:t>
      </w:r>
      <w:bookmarkEnd w:id="73"/>
      <w:r w:rsidR="00CD2714" w:rsidRPr="00244264">
        <w:t xml:space="preserve"> </w:t>
      </w:r>
    </w:p>
    <w:p w14:paraId="2434E723" w14:textId="2C8927DA" w:rsidR="00CC4111" w:rsidRPr="00C506F0" w:rsidRDefault="00CD2714" w:rsidP="00842E24">
      <w:pPr>
        <w:pStyle w:val="Numberedlist"/>
      </w:pPr>
      <w:r w:rsidRPr="00CD2714">
        <w:t xml:space="preserve">Provide an additional 3 images that illustrate words that follow the chosen phoneme/grapheme. This time, have students tap out the phonemes, map out the graphemes (with or without the magnetic letters), and print the word neatly. </w:t>
      </w:r>
    </w:p>
    <w:p w14:paraId="1C93F180" w14:textId="77777777" w:rsidR="00DF5727" w:rsidRDefault="00394B59" w:rsidP="00E30DEF">
      <w:pPr>
        <w:pStyle w:val="Heading2"/>
      </w:pPr>
      <w:bookmarkStart w:id="74" w:name="_Toc189909278"/>
      <w:bookmarkStart w:id="75" w:name="_Toc190794980"/>
      <w:bookmarkStart w:id="76" w:name="_Toc199506903"/>
      <w:bookmarkStart w:id="77" w:name="_Toc186202344"/>
      <w:bookmarkStart w:id="78" w:name="_Toc186444772"/>
      <w:bookmarkStart w:id="79" w:name="_Toc186720179"/>
      <w:r>
        <w:rPr>
          <w:noProof/>
        </w:rPr>
        <w:drawing>
          <wp:anchor distT="0" distB="0" distL="114300" distR="114300" simplePos="0" relativeHeight="251660800" behindDoc="0" locked="0" layoutInCell="1" allowOverlap="1" wp14:anchorId="7FB95C2E" wp14:editId="3CC63EAF">
            <wp:simplePos x="0" y="0"/>
            <wp:positionH relativeFrom="column">
              <wp:posOffset>3175</wp:posOffset>
            </wp:positionH>
            <wp:positionV relativeFrom="paragraph">
              <wp:posOffset>317500</wp:posOffset>
            </wp:positionV>
            <wp:extent cx="436245" cy="436245"/>
            <wp:effectExtent l="0" t="0" r="0" b="0"/>
            <wp:wrapSquare wrapText="bothSides"/>
            <wp:docPr id="118448511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485111" name="Graphic 6">
                      <a:extLst>
                        <a:ext uri="{C183D7F6-B498-43B3-948B-1728B52AA6E4}">
                          <adec:decorative xmlns:adec="http://schemas.microsoft.com/office/drawing/2017/decorative" val="1"/>
                        </a:ext>
                      </a:extLst>
                    </pic:cNvPr>
                    <pic:cNvPicPr>
                      <a:picLocks/>
                    </pic:cNvPicPr>
                  </pic:nvPicPr>
                  <pic:blipFill>
                    <a:blip r:embed="rId28"/>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74"/>
      <w:bookmarkEnd w:id="75"/>
      <w:bookmarkEnd w:id="76"/>
    </w:p>
    <w:p w14:paraId="407107B1" w14:textId="0D06AD20" w:rsidR="00CD2714" w:rsidRDefault="00CD2714" w:rsidP="00CD2714">
      <w:pPr>
        <w:pStyle w:val="ListParagraph"/>
        <w:rPr>
          <w:rFonts w:ascii="Arial" w:hAnsi="Arial"/>
        </w:rPr>
      </w:pPr>
      <w:bookmarkStart w:id="80" w:name="_Appendix_A"/>
      <w:bookmarkStart w:id="81" w:name="w1abt1ntyx8l" w:colFirst="0" w:colLast="0"/>
      <w:bookmarkStart w:id="82" w:name="_Toc186202346"/>
      <w:bookmarkStart w:id="83" w:name="_Toc186444774"/>
      <w:bookmarkStart w:id="84" w:name="_Toc186720181"/>
      <w:bookmarkEnd w:id="77"/>
      <w:bookmarkEnd w:id="78"/>
      <w:bookmarkEnd w:id="79"/>
      <w:bookmarkEnd w:id="80"/>
      <w:bookmarkEnd w:id="81"/>
      <w:r>
        <w:t xml:space="preserve">If the </w:t>
      </w:r>
      <w:r w:rsidR="00B553BF">
        <w:t>reading material or structured literacy</w:t>
      </w:r>
      <w:r>
        <w:t xml:space="preserve"> resource being used provides </w:t>
      </w:r>
      <w:r w:rsidR="007601AE">
        <w:t>“</w:t>
      </w:r>
      <w:r>
        <w:t>Heart Words</w:t>
      </w:r>
      <w:r w:rsidR="007601AE">
        <w:t>”</w:t>
      </w:r>
      <w:r w:rsidR="00B553BF">
        <w:t xml:space="preserve"> (</w:t>
      </w:r>
      <w:r w:rsidR="00B553BF" w:rsidRPr="00B553BF">
        <w:t>high-frequency words that contain irregular spelling patterns or sounds</w:t>
      </w:r>
      <w:r w:rsidR="00B553BF">
        <w:t>, such as the word “said”)</w:t>
      </w:r>
      <w:r>
        <w:t xml:space="preserve">, </w:t>
      </w:r>
      <w:r w:rsidR="007601AE">
        <w:t>“</w:t>
      </w:r>
      <w:r>
        <w:t>High Frequency</w:t>
      </w:r>
      <w:r w:rsidR="007601AE">
        <w:t>”</w:t>
      </w:r>
      <w:r>
        <w:t xml:space="preserve">, or </w:t>
      </w:r>
      <w:r w:rsidR="007601AE">
        <w:t>“</w:t>
      </w:r>
      <w:r>
        <w:t>Irregular</w:t>
      </w:r>
      <w:r w:rsidR="007601AE">
        <w:t>”</w:t>
      </w:r>
      <w:r>
        <w:t xml:space="preserve"> words of the week, these can be displayed and students can trace them in the rice/sand trays or on the </w:t>
      </w:r>
      <w:hyperlink r:id="rId29" w:history="1">
        <w:r w:rsidRPr="009623D9">
          <w:rPr>
            <w:rStyle w:val="Hyperlink"/>
          </w:rPr>
          <w:t xml:space="preserve">sandpaper </w:t>
        </w:r>
        <w:r w:rsidR="00B553BF" w:rsidRPr="009623D9">
          <w:rPr>
            <w:rStyle w:val="Hyperlink"/>
          </w:rPr>
          <w:t>letter cards</w:t>
        </w:r>
        <w:r w:rsidR="009623D9" w:rsidRPr="009623D9">
          <w:rPr>
            <w:rStyle w:val="Hyperlink"/>
          </w:rPr>
          <w:t xml:space="preserve"> (YouTube video)</w:t>
        </w:r>
      </w:hyperlink>
      <w:r w:rsidR="00B553BF">
        <w:t xml:space="preserve"> </w:t>
      </w:r>
      <w:r>
        <w:t>before going onto the next part of the lesson.</w:t>
      </w:r>
    </w:p>
    <w:p w14:paraId="4B40E991" w14:textId="77777777" w:rsidR="00CD2714" w:rsidRPr="002919A8" w:rsidRDefault="00CD2714" w:rsidP="002919A8">
      <w:pPr>
        <w:pStyle w:val="ListParagraph"/>
      </w:pPr>
      <w:r w:rsidRPr="002919A8">
        <w:lastRenderedPageBreak/>
        <w:t>Provide lined writing paper and have students use each of the words they mapped and wrote out on the laminated Mapping/Writing template in a sentence.</w:t>
      </w:r>
    </w:p>
    <w:p w14:paraId="717C106F" w14:textId="77777777" w:rsidR="00CD2714" w:rsidRDefault="00CD2714" w:rsidP="00CD2714">
      <w:pPr>
        <w:pStyle w:val="ListParagraph"/>
      </w:pPr>
      <w:r>
        <w:t xml:space="preserve">The multisensory approaches in this lesson can be adapted into literacy </w:t>
      </w:r>
      <w:proofErr w:type="spellStart"/>
      <w:r>
        <w:t>centres</w:t>
      </w:r>
      <w:proofErr w:type="spellEnd"/>
      <w:r>
        <w:t xml:space="preserve"> once students have learned how to use them appropriately and have had enough practice tapping/mapping/writing words in this way.</w:t>
      </w:r>
    </w:p>
    <w:p w14:paraId="29537DB8" w14:textId="5579E5C8" w:rsidR="008D17E2" w:rsidRPr="00C75CB7" w:rsidRDefault="008D17E2" w:rsidP="00326D16">
      <w:pPr>
        <w:pStyle w:val="ListParagraph"/>
      </w:pPr>
      <w:r w:rsidRPr="00C75CB7">
        <w:br w:type="page"/>
      </w:r>
    </w:p>
    <w:p w14:paraId="030ABC83" w14:textId="77777777" w:rsidR="00C729A2" w:rsidRDefault="00C729A2" w:rsidP="00E30DEF">
      <w:pPr>
        <w:pStyle w:val="Heading1"/>
      </w:pPr>
      <w:bookmarkStart w:id="85" w:name="_Appendix_A_1"/>
      <w:bookmarkStart w:id="86" w:name="_Toc189909280"/>
      <w:bookmarkStart w:id="87" w:name="_Toc190794981"/>
      <w:bookmarkStart w:id="88" w:name="_Toc199506904"/>
      <w:bookmarkEnd w:id="85"/>
      <w:r>
        <w:lastRenderedPageBreak/>
        <w:t xml:space="preserve">Appendix </w:t>
      </w:r>
      <w:r w:rsidR="00C506F0">
        <w:t>A</w:t>
      </w:r>
      <w:bookmarkEnd w:id="86"/>
      <w:bookmarkEnd w:id="87"/>
      <w:bookmarkEnd w:id="88"/>
    </w:p>
    <w:p w14:paraId="4DEE97B3" w14:textId="140B25DD" w:rsidR="007C4EDA" w:rsidRDefault="00CD2714" w:rsidP="00326D16">
      <w:pPr>
        <w:pStyle w:val="Heading2"/>
      </w:pPr>
      <w:bookmarkStart w:id="89" w:name="_Analyzing_multimodal_mentor"/>
      <w:bookmarkStart w:id="90" w:name="_Toc199506905"/>
      <w:bookmarkEnd w:id="82"/>
      <w:bookmarkEnd w:id="83"/>
      <w:bookmarkEnd w:id="84"/>
      <w:bookmarkEnd w:id="89"/>
      <w:r>
        <w:t xml:space="preserve">Map it/Write it </w:t>
      </w:r>
      <w:r w:rsidR="009623D9">
        <w:t>b</w:t>
      </w:r>
      <w:r>
        <w:t xml:space="preserve">lackline </w:t>
      </w:r>
      <w:r w:rsidR="009623D9">
        <w:t>m</w:t>
      </w:r>
      <w:r>
        <w:t>aster</w:t>
      </w:r>
      <w:bookmarkEnd w:id="90"/>
    </w:p>
    <w:p w14:paraId="058964D1" w14:textId="513D5FCA" w:rsidR="00C42C52" w:rsidRPr="00C42C52" w:rsidRDefault="00C42C52" w:rsidP="00C42C52">
      <w:r w:rsidRPr="00C42C52">
        <w:t xml:space="preserve">Use each ‘sound box’ for individual </w:t>
      </w:r>
      <w:r w:rsidR="00783C56" w:rsidRPr="007A0517">
        <w:t>phonemes</w:t>
      </w:r>
      <w:r w:rsidRPr="00C42C52">
        <w:t>/</w:t>
      </w:r>
      <w:r w:rsidR="00783C56" w:rsidRPr="007A0517">
        <w:t>graphemes</w:t>
      </w:r>
      <w:r w:rsidRPr="00C42C52">
        <w:t>, for example by putting magnetic letters for each grapheme so that students isolate and practice each letter/phoneme-sound connection. Once students blend phonemes to say the whole word together, have students write the word on the lines below.</w:t>
      </w:r>
    </w:p>
    <w:p w14:paraId="34D232C7" w14:textId="626D63C7" w:rsidR="00C42C52" w:rsidRPr="00C42C52" w:rsidRDefault="00C42C52" w:rsidP="00C42C52">
      <w:r w:rsidRPr="00C42C52">
        <w:t>Use the appropriate number of ‘sound boxes’ that match the phonemes in the word, for example, the word ‘chop’ (</w:t>
      </w:r>
      <w:proofErr w:type="spellStart"/>
      <w:r w:rsidRPr="00C42C52">
        <w:t>ch</w:t>
      </w:r>
      <w:proofErr w:type="spellEnd"/>
      <w:r w:rsidRPr="00C42C52">
        <w:t>-o-p) needs three sound boxes, whereas the word ‘bench’ needs four sound boxes.</w:t>
      </w:r>
    </w:p>
    <w:p w14:paraId="2F552E6E" w14:textId="6D713231" w:rsidR="008F07F4" w:rsidRDefault="008F07F4" w:rsidP="008F07F4">
      <w:r>
        <w:rPr>
          <w:noProof/>
        </w:rPr>
        <w:drawing>
          <wp:inline distT="0" distB="0" distL="0" distR="0" wp14:anchorId="2A9F7617" wp14:editId="6AA8BC21">
            <wp:extent cx="4860925" cy="2020570"/>
            <wp:effectExtent l="0" t="0" r="3175" b="0"/>
            <wp:docPr id="1275957362" name="Picture 6" descr="Five empty boxes and a line for text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57362" name="Picture 6" descr="Five empty boxes and a line for text underneath. "/>
                    <pic:cNvPicPr/>
                  </pic:nvPicPr>
                  <pic:blipFill>
                    <a:blip r:embed="rId30">
                      <a:extLst>
                        <a:ext uri="{28A0092B-C50C-407E-A947-70E740481C1C}">
                          <a14:useLocalDpi xmlns:a14="http://schemas.microsoft.com/office/drawing/2010/main" val="0"/>
                        </a:ext>
                      </a:extLst>
                    </a:blip>
                    <a:stretch>
                      <a:fillRect/>
                    </a:stretch>
                  </pic:blipFill>
                  <pic:spPr>
                    <a:xfrm>
                      <a:off x="0" y="0"/>
                      <a:ext cx="4860925" cy="2020570"/>
                    </a:xfrm>
                    <a:prstGeom prst="rect">
                      <a:avLst/>
                    </a:prstGeom>
                  </pic:spPr>
                </pic:pic>
              </a:graphicData>
            </a:graphic>
          </wp:inline>
        </w:drawing>
      </w:r>
    </w:p>
    <w:p w14:paraId="04FA165E" w14:textId="3D8E7CF0" w:rsidR="00C42C52" w:rsidRPr="008F07F4" w:rsidRDefault="00C42C52" w:rsidP="008A0738">
      <w:pPr>
        <w:pStyle w:val="Caption"/>
        <w:ind w:left="0"/>
      </w:pPr>
      <w:r>
        <w:t xml:space="preserve">This example of a Blackline Master may work for learners who prefer paper format. Note: </w:t>
      </w:r>
      <w:r w:rsidRPr="006C66C0">
        <w:t xml:space="preserve">If you choose to create a digital </w:t>
      </w:r>
      <w:r>
        <w:t>Blackline Master</w:t>
      </w:r>
      <w:r w:rsidRPr="006C66C0">
        <w:t xml:space="preserve"> the </w:t>
      </w:r>
      <w:r>
        <w:t>activity</w:t>
      </w:r>
      <w:r w:rsidRPr="006C66C0">
        <w:t xml:space="preserve"> may need to be adjusted to meet accessibility needs.</w:t>
      </w:r>
    </w:p>
    <w:p w14:paraId="75A55812" w14:textId="77777777" w:rsidR="00C506F0" w:rsidRDefault="00C506F0" w:rsidP="00E30DEF">
      <w:pPr>
        <w:pStyle w:val="Heading1"/>
      </w:pPr>
      <w:bookmarkStart w:id="91" w:name="qjkr55tr9apl" w:colFirst="0" w:colLast="0"/>
      <w:bookmarkStart w:id="92" w:name="uu938oe36gwq" w:colFirst="0" w:colLast="0"/>
      <w:bookmarkStart w:id="93" w:name="_Appendix_D"/>
      <w:bookmarkStart w:id="94" w:name="_Appendix_F"/>
      <w:bookmarkStart w:id="95" w:name="_Toc186202345"/>
      <w:bookmarkStart w:id="96" w:name="_Toc186444773"/>
      <w:bookmarkStart w:id="97" w:name="_Toc186720180"/>
      <w:bookmarkStart w:id="98" w:name="_Toc189909296"/>
      <w:bookmarkStart w:id="99" w:name="_Toc190794997"/>
      <w:bookmarkStart w:id="100" w:name="_Toc199506906"/>
      <w:bookmarkEnd w:id="91"/>
      <w:bookmarkEnd w:id="92"/>
      <w:bookmarkEnd w:id="93"/>
      <w:bookmarkEnd w:id="94"/>
      <w:r w:rsidRPr="00CC4111">
        <w:lastRenderedPageBreak/>
        <w:t>Append</w:t>
      </w:r>
      <w:bookmarkEnd w:id="95"/>
      <w:bookmarkEnd w:id="96"/>
      <w:bookmarkEnd w:id="97"/>
      <w:r>
        <w:t xml:space="preserve">ix </w:t>
      </w:r>
      <w:bookmarkEnd w:id="98"/>
      <w:bookmarkEnd w:id="99"/>
      <w:r w:rsidR="00326D16">
        <w:t>D</w:t>
      </w:r>
      <w:bookmarkEnd w:id="100"/>
    </w:p>
    <w:p w14:paraId="6330AA5D" w14:textId="77777777" w:rsidR="00C506F0" w:rsidRDefault="00C506F0" w:rsidP="00E30DEF">
      <w:pPr>
        <w:pStyle w:val="Heading2"/>
      </w:pPr>
      <w:bookmarkStart w:id="101" w:name="_Toc186202356"/>
      <w:bookmarkStart w:id="102" w:name="_Toc186202821"/>
      <w:bookmarkStart w:id="103" w:name="_Toc189909297"/>
      <w:bookmarkStart w:id="104" w:name="_Toc190794998"/>
      <w:bookmarkStart w:id="105" w:name="_Toc199506907"/>
      <w:r w:rsidRPr="00CC4111">
        <w:t xml:space="preserve">Curriculum </w:t>
      </w:r>
      <w:r w:rsidR="00EE66DC">
        <w:t>e</w:t>
      </w:r>
      <w:r w:rsidRPr="00CC4111">
        <w:t>xpectations</w:t>
      </w:r>
      <w:bookmarkEnd w:id="101"/>
      <w:bookmarkEnd w:id="102"/>
      <w:bookmarkEnd w:id="103"/>
      <w:bookmarkEnd w:id="104"/>
      <w:bookmarkEnd w:id="105"/>
    </w:p>
    <w:p w14:paraId="497CC5F5" w14:textId="77777777" w:rsidR="008F07F4" w:rsidRPr="008F07F4" w:rsidRDefault="008F07F4" w:rsidP="008F07F4">
      <w:pPr>
        <w:pStyle w:val="Heading3"/>
      </w:pPr>
      <w:bookmarkStart w:id="106" w:name="_Toc199506908"/>
      <w:r w:rsidRPr="008F07F4">
        <w:t>B2. Language Foundations for Reading and Writing</w:t>
      </w:r>
      <w:bookmarkEnd w:id="106"/>
      <w:r w:rsidRPr="008F07F4">
        <w:t xml:space="preserve"> </w:t>
      </w:r>
    </w:p>
    <w:p w14:paraId="0281A976" w14:textId="5B6EECBC" w:rsidR="008F07F4" w:rsidRPr="008F07F4" w:rsidRDefault="008F07F4" w:rsidP="008F07F4">
      <w:r w:rsidRPr="008F07F4">
        <w:t>demonstrate an understanding of foundational language knowledge and skills, and apply this understanding when reading and writing</w:t>
      </w:r>
    </w:p>
    <w:p w14:paraId="3CDBA6F4" w14:textId="77777777" w:rsidR="008F07F4" w:rsidRDefault="008F07F4" w:rsidP="008F07F4">
      <w:pPr>
        <w:pStyle w:val="Heading4"/>
      </w:pPr>
      <w:r>
        <w:t xml:space="preserve">B2.3 Phonics: Grapheme-Phoneme Correspondence </w:t>
      </w:r>
    </w:p>
    <w:p w14:paraId="434EB3B6" w14:textId="5182D398" w:rsidR="008F07F4" w:rsidRPr="008F07F4" w:rsidRDefault="008F07F4" w:rsidP="008F07F4">
      <w:r w:rsidRPr="008F07F4">
        <w:t>identify, read, and spell most common grapheme-phoneme correspondences of consonants and vowels, with automaticity</w:t>
      </w:r>
    </w:p>
    <w:p w14:paraId="3A95D312" w14:textId="77777777" w:rsidR="008F07F4" w:rsidRPr="008F07F4" w:rsidRDefault="008F07F4" w:rsidP="008F07F4">
      <w:pPr>
        <w:pStyle w:val="Heading4"/>
      </w:pPr>
      <w:r w:rsidRPr="008F07F4">
        <w:t xml:space="preserve">B2.4 Word-Level Reading and Spelling: Using Phonics Knowledge </w:t>
      </w:r>
    </w:p>
    <w:p w14:paraId="3D512E87" w14:textId="556BF465" w:rsidR="008F07F4" w:rsidRPr="008F07F4" w:rsidRDefault="008F07F4" w:rsidP="008F07F4">
      <w:r w:rsidRPr="008F07F4">
        <w:t>use phonics knowledge and phonemic blending to read words, and phonemic segmentation to spell phonetically regular words, in isolation and various text contexts</w:t>
      </w:r>
    </w:p>
    <w:p w14:paraId="5B7FC2CB" w14:textId="77777777" w:rsidR="008F07F4" w:rsidRDefault="008F07F4" w:rsidP="008F07F4">
      <w:pPr>
        <w:pStyle w:val="Heading4"/>
      </w:pPr>
      <w:r>
        <w:t xml:space="preserve">B2.5 Word-Level Reading and Spelling: Using Orthographic Knowledge </w:t>
      </w:r>
    </w:p>
    <w:p w14:paraId="5E4EF5A0" w14:textId="45FDD63B" w:rsidR="008F07F4" w:rsidRDefault="008F07F4" w:rsidP="008F07F4">
      <w:r w:rsidRPr="008F07F4">
        <w:t>use developing orthographic knowledge, including position-based tendencies, to make a spelling choice or accurately pronounce a word when reading</w:t>
      </w:r>
    </w:p>
    <w:p w14:paraId="7E6D6663" w14:textId="4ABF4212" w:rsidR="008F07F4" w:rsidRPr="008F07F4" w:rsidRDefault="008F07F4" w:rsidP="008F07F4">
      <w:pPr>
        <w:spacing w:before="0" w:after="0" w:line="240" w:lineRule="auto"/>
      </w:pPr>
      <w:r>
        <w:br w:type="page"/>
      </w:r>
    </w:p>
    <w:p w14:paraId="04A8F778" w14:textId="77777777" w:rsidR="003F5353" w:rsidRDefault="008C5EF1" w:rsidP="00E30DEF">
      <w:pPr>
        <w:pStyle w:val="Heading1"/>
      </w:pPr>
      <w:bookmarkStart w:id="107" w:name="_Toc190795004"/>
      <w:bookmarkStart w:id="108" w:name="_Toc199506909"/>
      <w:r>
        <w:lastRenderedPageBreak/>
        <w:t>Attribution license</w:t>
      </w:r>
      <w:bookmarkEnd w:id="107"/>
      <w:bookmarkEnd w:id="108"/>
    </w:p>
    <w:p w14:paraId="612A5A42" w14:textId="77777777" w:rsidR="008C5EF1" w:rsidRDefault="008C5EF1" w:rsidP="00E30DEF">
      <w:bookmarkStart w:id="109" w:name="_Toc189909304"/>
      <w:r>
        <w:t xml:space="preserve">This lesson plan is published under a </w:t>
      </w:r>
      <w:hyperlink r:id="rId31" w:history="1">
        <w:r w:rsidRPr="00A30EC7">
          <w:rPr>
            <w:color w:val="0000FF"/>
            <w:u w:val="single"/>
          </w:rPr>
          <w:t>CC BY-NC-SA</w:t>
        </w:r>
      </w:hyperlink>
      <w:r>
        <w:t xml:space="preserve"> license. Third-party resources are subject to their own copyright.</w:t>
      </w:r>
    </w:p>
    <w:p w14:paraId="30D58180" w14:textId="77777777" w:rsidR="008C5EF1" w:rsidRDefault="00394B59" w:rsidP="00E30DEF">
      <w:r w:rsidRPr="009C1F5E">
        <w:rPr>
          <w:noProof/>
        </w:rPr>
        <w:drawing>
          <wp:inline distT="0" distB="0" distL="0" distR="0" wp14:anchorId="2C661F5B" wp14:editId="68FB7A68">
            <wp:extent cx="1637030" cy="57531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7030" cy="575310"/>
                    </a:xfrm>
                    <a:prstGeom prst="rect">
                      <a:avLst/>
                    </a:prstGeom>
                    <a:noFill/>
                    <a:ln>
                      <a:noFill/>
                    </a:ln>
                  </pic:spPr>
                </pic:pic>
              </a:graphicData>
            </a:graphic>
          </wp:inline>
        </w:drawing>
      </w:r>
    </w:p>
    <w:p w14:paraId="09D5D815" w14:textId="77777777" w:rsidR="008C5EF1" w:rsidRPr="00A30EC7" w:rsidRDefault="008C5EF1" w:rsidP="00E30DEF">
      <w:hyperlink r:id="rId33"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6BCF432A"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sidR="00394B59" w:rsidRPr="001A157D">
        <w:rPr>
          <w:noProof/>
        </w:rPr>
        <w:drawing>
          <wp:inline distT="0" distB="0" distL="0" distR="0" wp14:anchorId="449B087A" wp14:editId="7E930388">
            <wp:extent cx="265430" cy="26543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00394B59" w:rsidRPr="00F941E5">
        <w:rPr>
          <w:noProof/>
        </w:rPr>
        <w:drawing>
          <wp:inline distT="0" distB="0" distL="0" distR="0" wp14:anchorId="5E54C0F9" wp14:editId="6B4CDBA4">
            <wp:extent cx="265430" cy="26543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00394B59" w:rsidRPr="00902BBE">
        <w:rPr>
          <w:noProof/>
        </w:rPr>
        <w:drawing>
          <wp:inline distT="0" distB="0" distL="0" distR="0" wp14:anchorId="50AD1938" wp14:editId="2068B0A1">
            <wp:extent cx="265430" cy="265430"/>
            <wp:effectExtent l="0" t="0" r="0"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0950A28A" w14:textId="77777777" w:rsidR="003F5353" w:rsidRDefault="003F5353" w:rsidP="00E30DEF">
      <w:pPr>
        <w:pStyle w:val="Heading1"/>
      </w:pPr>
      <w:bookmarkStart w:id="110" w:name="_Toc190795005"/>
      <w:bookmarkStart w:id="111" w:name="_Toc199506910"/>
      <w:r>
        <w:t>Updates</w:t>
      </w:r>
      <w:bookmarkEnd w:id="109"/>
      <w:bookmarkEnd w:id="110"/>
      <w:bookmarkEnd w:id="111"/>
    </w:p>
    <w:p w14:paraId="75783A68" w14:textId="77777777" w:rsidR="003F5353" w:rsidRDefault="003F5353" w:rsidP="00E30DEF">
      <w:r w:rsidRPr="00D41B31">
        <w:t>When updates are made to this document, they are tracked below with date and description of update.</w:t>
      </w:r>
    </w:p>
    <w:p w14:paraId="2065A36A"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22021E">
      <w:headerReference w:type="default" r:id="rId37"/>
      <w:footerReference w:type="default" r:id="rId38"/>
      <w:footerReference w:type="first" r:id="rId39"/>
      <w:pgSz w:w="12240" w:h="15840"/>
      <w:pgMar w:top="240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F0581" w14:textId="77777777" w:rsidR="007C6919" w:rsidRDefault="007C6919" w:rsidP="007D302E">
      <w:r>
        <w:separator/>
      </w:r>
    </w:p>
  </w:endnote>
  <w:endnote w:type="continuationSeparator" w:id="0">
    <w:p w14:paraId="03C1D6AD" w14:textId="77777777" w:rsidR="007C6919" w:rsidRDefault="007C6919"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A5CE4F-9DB4-4E48-B150-7BADB82E5C01}"/>
    <w:embedBold r:id="rId2" w:fontKey="{DE92606D-2606-5442-A8AE-6E7F2CEB3BC7}"/>
    <w:embedItalic r:id="rId3" w:fontKey="{7AA5BB07-A088-EF48-8ECF-24F913CD9CF0}"/>
  </w:font>
  <w:font w:name="Courier New">
    <w:panose1 w:val="02070309020205020404"/>
    <w:charset w:val="00"/>
    <w:family w:val="modern"/>
    <w:pitch w:val="fixed"/>
    <w:sig w:usb0="E0002EFF" w:usb1="C0007843" w:usb2="00000009" w:usb3="00000000" w:csb0="000001FF" w:csb1="00000000"/>
    <w:embedRegular r:id="rId4" w:fontKey="{80DE9E46-F283-714B-82B0-39ABBFCEC610}"/>
  </w:font>
  <w:font w:name="Wingdings">
    <w:panose1 w:val="05000000000000000000"/>
    <w:charset w:val="4D"/>
    <w:family w:val="decorative"/>
    <w:pitch w:val="variable"/>
    <w:sig w:usb0="00000003" w:usb1="00000000" w:usb2="00000000" w:usb3="00000000" w:csb0="80000001" w:csb1="00000000"/>
    <w:embedRegular r:id="rId5" w:fontKey="{46BE198F-2CEA-9A4E-80DB-6A199598A728}"/>
  </w:font>
  <w:font w:name="Symbol">
    <w:panose1 w:val="05050102010706020507"/>
    <w:charset w:val="02"/>
    <w:family w:val="decorative"/>
    <w:pitch w:val="variable"/>
    <w:sig w:usb0="00000000" w:usb1="10000000" w:usb2="00000000" w:usb3="00000000" w:csb0="80000000" w:csb1="00000000"/>
    <w:embedRegular r:id="rId6" w:fontKey="{95BB20BF-AEA7-FA45-8817-18146D5511A6}"/>
  </w:font>
  <w:font w:name="Wingdings 2">
    <w:altName w:val="Webdings"/>
    <w:panose1 w:val="05020102010507070707"/>
    <w:charset w:val="4D"/>
    <w:family w:val="decorative"/>
    <w:pitch w:val="variable"/>
    <w:sig w:usb0="00000003" w:usb1="00000000" w:usb2="00000000" w:usb3="00000000" w:csb0="80000001" w:csb1="00000000"/>
    <w:embedRegular r:id="rId7" w:fontKey="{9BF5C9B5-ABD3-F548-AF44-A9F066F3B956}"/>
  </w:font>
  <w:font w:name="Arial">
    <w:panose1 w:val="020B0604020202020204"/>
    <w:charset w:val="00"/>
    <w:family w:val="swiss"/>
    <w:pitch w:val="variable"/>
    <w:sig w:usb0="E0002EFF" w:usb1="C000785B" w:usb2="00000009" w:usb3="00000000" w:csb0="000001FF" w:csb1="00000000"/>
    <w:embedRegular r:id="rId8" w:fontKey="{1910CF7C-BBA6-5C41-86A3-4B6D8B38D771}"/>
    <w:embedBold r:id="rId9" w:fontKey="{C0E24FD2-5CA9-E441-898F-0C4A3FA66E6A}"/>
    <w:embedItalic r:id="rId10" w:fontKey="{F985B879-E6B3-B743-902C-4BAB1BC82FE8}"/>
  </w:font>
  <w:font w:name="Fira Sans">
    <w:panose1 w:val="020B0503050000020004"/>
    <w:charset w:val="00"/>
    <w:family w:val="swiss"/>
    <w:pitch w:val="variable"/>
    <w:sig w:usb0="600002FF" w:usb1="00000001" w:usb2="00000000" w:usb3="00000000" w:csb0="0000019F" w:csb1="00000000"/>
    <w:embedRegular r:id="rId11" w:fontKey="{E8F8ED14-69DF-CC49-BCFE-53772B60D8C8}"/>
    <w:embedBold r:id="rId12" w:fontKey="{6439A30B-2AC7-2840-9F0A-176E7259E998}"/>
    <w:embedItalic r:id="rId13" w:fontKey="{90BC1210-F24E-BF4F-BD6A-BB5896BB2D13}"/>
  </w:font>
  <w:font w:name="Calibri">
    <w:altName w:val="Calibri"/>
    <w:panose1 w:val="020F0502020204030204"/>
    <w:charset w:val="00"/>
    <w:family w:val="swiss"/>
    <w:pitch w:val="variable"/>
    <w:sig w:usb0="E4002EFF" w:usb1="C000247B" w:usb2="00000009" w:usb3="00000000" w:csb0="000001FF" w:csb1="00000000"/>
    <w:embedRegular r:id="rId14" w:fontKey="{E46DA2A2-DAB8-3A43-A15D-910C0E0B82C5}"/>
    <w:embedBold r:id="rId15" w:fontKey="{5040FCC1-15C8-824D-84B5-81E321369837}"/>
    <w:embedItalic r:id="rId16" w:fontKey="{EBB01F2C-1746-FF47-8019-EA2F01DAF524}"/>
  </w:font>
  <w:font w:name="Fira Sans SemiBold">
    <w:panose1 w:val="020B0703050000020004"/>
    <w:charset w:val="00"/>
    <w:family w:val="swiss"/>
    <w:pitch w:val="variable"/>
    <w:sig w:usb0="600002FF" w:usb1="00000001" w:usb2="00000000" w:usb3="00000000" w:csb0="0000019F" w:csb1="00000000"/>
    <w:embedRegular r:id="rId17" w:fontKey="{1C96469B-901A-1E40-B4E7-5D83B4982335}"/>
    <w:embedBold r:id="rId18" w:fontKey="{E63FC903-8954-F94B-B4EC-2A8D8DFF1775}"/>
  </w:font>
  <w:font w:name="Fira Sans Medium">
    <w:panose1 w:val="020B0603050000020004"/>
    <w:charset w:val="00"/>
    <w:family w:val="swiss"/>
    <w:pitch w:val="variable"/>
    <w:sig w:usb0="600002FF" w:usb1="00000001" w:usb2="00000000" w:usb3="00000000" w:csb0="0000019F" w:csb1="00000000"/>
    <w:embedRegular r:id="rId19" w:fontKey="{E4AF6B14-AD8F-2846-BFD2-A36BD15A9491}"/>
    <w:embedItalic r:id="rId20" w:fontKey="{A22D729D-EF9D-A244-933B-C54B93FC0759}"/>
  </w:font>
  <w:font w:name="Cambria">
    <w:panose1 w:val="02040503050406030204"/>
    <w:charset w:val="00"/>
    <w:family w:val="roman"/>
    <w:pitch w:val="variable"/>
    <w:sig w:usb0="E00006FF" w:usb1="420024FF" w:usb2="02000000" w:usb3="00000000" w:csb0="0000019F" w:csb1="00000000"/>
    <w:embedRegular r:id="rId21" w:fontKey="{0FD25701-B1EE-904F-96F1-7F69D0B351D4}"/>
  </w:font>
  <w:font w:name="Aptos">
    <w:panose1 w:val="020B0004020202020204"/>
    <w:charset w:val="00"/>
    <w:family w:val="swiss"/>
    <w:pitch w:val="variable"/>
    <w:sig w:usb0="20000287" w:usb1="00000003" w:usb2="00000000" w:usb3="00000000" w:csb0="0000019F" w:csb1="00000000"/>
    <w:embedRegular r:id="rId22" w:fontKey="{650DCCEE-D0C8-AF46-934D-2DFF07A1C13D}"/>
  </w:font>
  <w:font w:name="Aptos Display">
    <w:panose1 w:val="020B0004020202020204"/>
    <w:charset w:val="00"/>
    <w:family w:val="swiss"/>
    <w:pitch w:val="variable"/>
    <w:sig w:usb0="20000287" w:usb1="00000003" w:usb2="00000000" w:usb3="00000000" w:csb0="0000019F" w:csb1="00000000"/>
    <w:embedRegular r:id="rId23" w:fontKey="{A86ED4D5-061F-6240-B1CE-D816E2818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56ED"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50FD" w14:textId="0648961C" w:rsidR="00F207BF" w:rsidRPr="006103DB" w:rsidRDefault="00450D70" w:rsidP="007A0517">
    <w:pPr>
      <w:pStyle w:val="Header"/>
      <w:jc w:val="center"/>
      <w:rPr>
        <w:bdr w:val="none" w:sz="0" w:space="0" w:color="auto" w:frame="1"/>
      </w:rPr>
    </w:pPr>
    <w:r>
      <w:rPr>
        <w:bdr w:val="none" w:sz="0" w:space="0" w:color="auto" w:frame="1"/>
      </w:rPr>
      <w:t>English Language Arts Network — Ontario — Lesson</w:t>
    </w:r>
    <w:r w:rsidR="0043758F">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CD579" w14:textId="77777777" w:rsidR="007C6919" w:rsidRDefault="007C6919" w:rsidP="007D302E">
      <w:r>
        <w:separator/>
      </w:r>
    </w:p>
  </w:footnote>
  <w:footnote w:type="continuationSeparator" w:id="0">
    <w:p w14:paraId="217C93AA" w14:textId="77777777" w:rsidR="007C6919" w:rsidRDefault="007C6919"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44B5" w14:textId="53F415A5" w:rsidR="006103DB" w:rsidRPr="006103DB" w:rsidRDefault="00394B59" w:rsidP="006103DB">
    <w:pPr>
      <w:spacing w:before="0" w:after="0"/>
      <w:rPr>
        <w:i/>
        <w:iCs/>
      </w:rPr>
    </w:pPr>
    <w:r>
      <w:rPr>
        <w:noProof/>
      </w:rPr>
      <w:drawing>
        <wp:anchor distT="0" distB="12700" distL="114300" distR="114300" simplePos="0" relativeHeight="251657728" behindDoc="1" locked="0" layoutInCell="1" allowOverlap="1" wp14:anchorId="58DBC012" wp14:editId="016445C0">
          <wp:simplePos x="0" y="0"/>
          <wp:positionH relativeFrom="column">
            <wp:posOffset>-973455</wp:posOffset>
          </wp:positionH>
          <wp:positionV relativeFrom="paragraph">
            <wp:posOffset>-95250</wp:posOffset>
          </wp:positionV>
          <wp:extent cx="861060" cy="558800"/>
          <wp:effectExtent l="0" t="0" r="0" b="0"/>
          <wp:wrapNone/>
          <wp:docPr id="1471064750" name="Graphic 6" descr="ELAN lesson pl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a:picLocks/>
                  </pic:cNvPicPr>
                </pic:nvPicPr>
                <pic:blipFill rotWithShape="1">
                  <a:blip r:embed="rId1"/>
                  <a:srcRect l="16242" t="23034" b="22591"/>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r w:rsidR="006103DB" w:rsidRPr="0044246A">
      <w:rPr>
        <w:rFonts w:ascii="Fira Sans Medium" w:hAnsi="Fira Sans Medium"/>
        <w:i/>
        <w:iCs/>
        <w:noProof/>
      </w:rPr>
      <w:t>Lesson:</w:t>
    </w:r>
    <w:r w:rsidR="006103DB" w:rsidRPr="0044246A">
      <w:rPr>
        <w:rFonts w:ascii="Fira Sans Medium" w:hAnsi="Fira Sans Medium"/>
        <w:i/>
        <w:iCs/>
      </w:rPr>
      <w:t xml:space="preserve"> </w:t>
    </w:r>
    <w:r w:rsidR="00450D70">
      <w:rPr>
        <w:i/>
        <w:iCs/>
      </w:rPr>
      <w:t>Multisensory Approaches to Language Foundation</w:t>
    </w:r>
    <w:r w:rsidR="006103DB">
      <w:t xml:space="preserve"> / </w:t>
    </w:r>
    <w:r w:rsidR="006103DB" w:rsidRPr="0044246A">
      <w:rPr>
        <w:rStyle w:val="Strong"/>
        <w:bCs w:val="0"/>
        <w:i/>
        <w:iCs/>
      </w:rPr>
      <w:t>Grade:</w:t>
    </w:r>
    <w:r w:rsidR="00450D70">
      <w:rPr>
        <w:rStyle w:val="Strong"/>
        <w:bCs w:val="0"/>
        <w:i/>
        <w:iCs/>
      </w:rPr>
      <w:t xml:space="preserve"> </w:t>
    </w:r>
    <w:r w:rsidR="00450D70">
      <w:rPr>
        <w:i/>
        <w:iCs/>
      </w:rPr>
      <w:t>1</w:t>
    </w:r>
    <w:r w:rsidR="006103DB" w:rsidRPr="00FF5BFB">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82CDE"/>
    <w:multiLevelType w:val="multilevel"/>
    <w:tmpl w:val="D9DEC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875BDD"/>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34154A"/>
    <w:multiLevelType w:val="multilevel"/>
    <w:tmpl w:val="B342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269A1047"/>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F2D4C"/>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226259"/>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8D3415"/>
    <w:multiLevelType w:val="multilevel"/>
    <w:tmpl w:val="76DE9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480EA3"/>
    <w:multiLevelType w:val="multilevel"/>
    <w:tmpl w:val="8B420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AA411C"/>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697B55A1"/>
    <w:multiLevelType w:val="hybridMultilevel"/>
    <w:tmpl w:val="9BE2A5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272E00"/>
    <w:multiLevelType w:val="hybridMultilevel"/>
    <w:tmpl w:val="9BE2A56C"/>
    <w:lvl w:ilvl="0" w:tplc="515EFA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3B66F5"/>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7CE70567"/>
    <w:multiLevelType w:val="hybridMultilevel"/>
    <w:tmpl w:val="B206451E"/>
    <w:lvl w:ilvl="0" w:tplc="E4FAE830">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86440022">
    <w:abstractNumId w:val="23"/>
  </w:num>
  <w:num w:numId="2" w16cid:durableId="878204652">
    <w:abstractNumId w:val="25"/>
  </w:num>
  <w:num w:numId="3" w16cid:durableId="1387798708">
    <w:abstractNumId w:val="16"/>
  </w:num>
  <w:num w:numId="4" w16cid:durableId="1239747358">
    <w:abstractNumId w:val="18"/>
  </w:num>
  <w:num w:numId="5" w16cid:durableId="680744757">
    <w:abstractNumId w:val="14"/>
  </w:num>
  <w:num w:numId="6" w16cid:durableId="1620184643">
    <w:abstractNumId w:val="13"/>
  </w:num>
  <w:num w:numId="7" w16cid:durableId="1568610327">
    <w:abstractNumId w:val="27"/>
  </w:num>
  <w:num w:numId="8" w16cid:durableId="1388067249">
    <w:abstractNumId w:val="2"/>
  </w:num>
  <w:num w:numId="9" w16cid:durableId="1980722313">
    <w:abstractNumId w:val="21"/>
  </w:num>
  <w:num w:numId="10" w16cid:durableId="243105550">
    <w:abstractNumId w:val="24"/>
  </w:num>
  <w:num w:numId="11" w16cid:durableId="573005926">
    <w:abstractNumId w:val="1"/>
  </w:num>
  <w:num w:numId="12" w16cid:durableId="2018725481">
    <w:abstractNumId w:val="7"/>
  </w:num>
  <w:num w:numId="13" w16cid:durableId="1201287491">
    <w:abstractNumId w:val="10"/>
  </w:num>
  <w:num w:numId="14" w16cid:durableId="510488222">
    <w:abstractNumId w:val="23"/>
    <w:lvlOverride w:ilvl="0">
      <w:startOverride w:val="1"/>
    </w:lvlOverride>
  </w:num>
  <w:num w:numId="15" w16cid:durableId="1619950597">
    <w:abstractNumId w:val="3"/>
  </w:num>
  <w:num w:numId="16" w16cid:durableId="618489926">
    <w:abstractNumId w:val="29"/>
  </w:num>
  <w:num w:numId="17" w16cid:durableId="439186381">
    <w:abstractNumId w:val="15"/>
  </w:num>
  <w:num w:numId="18" w16cid:durableId="1068728294">
    <w:abstractNumId w:val="23"/>
    <w:lvlOverride w:ilvl="0">
      <w:startOverride w:val="1"/>
    </w:lvlOverride>
  </w:num>
  <w:num w:numId="19" w16cid:durableId="1596860334">
    <w:abstractNumId w:val="23"/>
    <w:lvlOverride w:ilvl="0">
      <w:startOverride w:val="1"/>
    </w:lvlOverride>
  </w:num>
  <w:num w:numId="20" w16cid:durableId="2018340918">
    <w:abstractNumId w:val="23"/>
    <w:lvlOverride w:ilvl="0">
      <w:startOverride w:val="1"/>
    </w:lvlOverride>
  </w:num>
  <w:num w:numId="21" w16cid:durableId="586498127">
    <w:abstractNumId w:val="23"/>
    <w:lvlOverride w:ilvl="0">
      <w:startOverride w:val="1"/>
    </w:lvlOverride>
  </w:num>
  <w:num w:numId="22" w16cid:durableId="1491672311">
    <w:abstractNumId w:val="23"/>
    <w:lvlOverride w:ilvl="0">
      <w:startOverride w:val="1"/>
    </w:lvlOverride>
  </w:num>
  <w:num w:numId="23" w16cid:durableId="1883903246">
    <w:abstractNumId w:val="5"/>
  </w:num>
  <w:num w:numId="24" w16cid:durableId="2027291731">
    <w:abstractNumId w:val="12"/>
  </w:num>
  <w:num w:numId="25" w16cid:durableId="72436780">
    <w:abstractNumId w:val="28"/>
  </w:num>
  <w:num w:numId="26" w16cid:durableId="1743140692">
    <w:abstractNumId w:val="0"/>
  </w:num>
  <w:num w:numId="27" w16cid:durableId="1939941679">
    <w:abstractNumId w:val="4"/>
  </w:num>
  <w:num w:numId="28" w16cid:durableId="944925287">
    <w:abstractNumId w:val="11"/>
  </w:num>
  <w:num w:numId="29" w16cid:durableId="1726643778">
    <w:abstractNumId w:val="19"/>
  </w:num>
  <w:num w:numId="30" w16cid:durableId="1812944093">
    <w:abstractNumId w:val="28"/>
    <w:lvlOverride w:ilvl="0">
      <w:startOverride w:val="1"/>
    </w:lvlOverride>
  </w:num>
  <w:num w:numId="31" w16cid:durableId="1505050564">
    <w:abstractNumId w:val="22"/>
  </w:num>
  <w:num w:numId="32" w16cid:durableId="554580969">
    <w:abstractNumId w:val="28"/>
    <w:lvlOverride w:ilvl="0">
      <w:startOverride w:val="1"/>
    </w:lvlOverride>
  </w:num>
  <w:num w:numId="33" w16cid:durableId="2136480502">
    <w:abstractNumId w:val="6"/>
  </w:num>
  <w:num w:numId="34" w16cid:durableId="1746994571">
    <w:abstractNumId w:val="17"/>
  </w:num>
  <w:num w:numId="35" w16cid:durableId="334967304">
    <w:abstractNumId w:val="20"/>
  </w:num>
  <w:num w:numId="36" w16cid:durableId="1739353137">
    <w:abstractNumId w:val="9"/>
  </w:num>
  <w:num w:numId="37" w16cid:durableId="369456812">
    <w:abstractNumId w:val="8"/>
  </w:num>
  <w:num w:numId="38" w16cid:durableId="571745323">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56437916">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160349590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7C1"/>
    <w:rsid w:val="00004360"/>
    <w:rsid w:val="00004EB3"/>
    <w:rsid w:val="000106CB"/>
    <w:rsid w:val="00010D13"/>
    <w:rsid w:val="00012351"/>
    <w:rsid w:val="000145FB"/>
    <w:rsid w:val="00020EB7"/>
    <w:rsid w:val="000308A3"/>
    <w:rsid w:val="00037214"/>
    <w:rsid w:val="000501BF"/>
    <w:rsid w:val="00051ABB"/>
    <w:rsid w:val="00053991"/>
    <w:rsid w:val="00057B5A"/>
    <w:rsid w:val="000711DE"/>
    <w:rsid w:val="00092D42"/>
    <w:rsid w:val="000957F6"/>
    <w:rsid w:val="000A0D94"/>
    <w:rsid w:val="000A427D"/>
    <w:rsid w:val="000A5B72"/>
    <w:rsid w:val="000C40B0"/>
    <w:rsid w:val="000C49A8"/>
    <w:rsid w:val="000C53B3"/>
    <w:rsid w:val="000D168C"/>
    <w:rsid w:val="000E09D0"/>
    <w:rsid w:val="000E152D"/>
    <w:rsid w:val="000E54D9"/>
    <w:rsid w:val="000F066F"/>
    <w:rsid w:val="000F1E8B"/>
    <w:rsid w:val="001008CC"/>
    <w:rsid w:val="00100AF6"/>
    <w:rsid w:val="00101A1D"/>
    <w:rsid w:val="0011012D"/>
    <w:rsid w:val="00116AF0"/>
    <w:rsid w:val="00121695"/>
    <w:rsid w:val="001406BC"/>
    <w:rsid w:val="00144AA5"/>
    <w:rsid w:val="00146563"/>
    <w:rsid w:val="00151FA0"/>
    <w:rsid w:val="0016336E"/>
    <w:rsid w:val="00165954"/>
    <w:rsid w:val="001715CD"/>
    <w:rsid w:val="00175798"/>
    <w:rsid w:val="0018233D"/>
    <w:rsid w:val="00187666"/>
    <w:rsid w:val="00194010"/>
    <w:rsid w:val="001A0E14"/>
    <w:rsid w:val="001A49AB"/>
    <w:rsid w:val="001A75C3"/>
    <w:rsid w:val="001C2903"/>
    <w:rsid w:val="001C4705"/>
    <w:rsid w:val="001D6867"/>
    <w:rsid w:val="001E07A0"/>
    <w:rsid w:val="001E4A28"/>
    <w:rsid w:val="001F1417"/>
    <w:rsid w:val="0020293E"/>
    <w:rsid w:val="002037DA"/>
    <w:rsid w:val="00206059"/>
    <w:rsid w:val="00206CA4"/>
    <w:rsid w:val="0021066F"/>
    <w:rsid w:val="00210C8A"/>
    <w:rsid w:val="00215116"/>
    <w:rsid w:val="0022021E"/>
    <w:rsid w:val="00222E71"/>
    <w:rsid w:val="00227650"/>
    <w:rsid w:val="002338B2"/>
    <w:rsid w:val="002408F4"/>
    <w:rsid w:val="00242045"/>
    <w:rsid w:val="00244264"/>
    <w:rsid w:val="0024542E"/>
    <w:rsid w:val="0024728B"/>
    <w:rsid w:val="00253043"/>
    <w:rsid w:val="00254468"/>
    <w:rsid w:val="00254F18"/>
    <w:rsid w:val="002622F1"/>
    <w:rsid w:val="00265D91"/>
    <w:rsid w:val="0026641B"/>
    <w:rsid w:val="002677BD"/>
    <w:rsid w:val="002775CA"/>
    <w:rsid w:val="00282CB9"/>
    <w:rsid w:val="002854A5"/>
    <w:rsid w:val="00286A85"/>
    <w:rsid w:val="002919A8"/>
    <w:rsid w:val="002A29B9"/>
    <w:rsid w:val="002A4BDA"/>
    <w:rsid w:val="002A70C4"/>
    <w:rsid w:val="002B38E5"/>
    <w:rsid w:val="002B5468"/>
    <w:rsid w:val="002C0D45"/>
    <w:rsid w:val="002C7CFB"/>
    <w:rsid w:val="002C7D57"/>
    <w:rsid w:val="002D0E95"/>
    <w:rsid w:val="002D44B3"/>
    <w:rsid w:val="002E64DE"/>
    <w:rsid w:val="002E68E0"/>
    <w:rsid w:val="002E7AA3"/>
    <w:rsid w:val="002F7DAA"/>
    <w:rsid w:val="003113A1"/>
    <w:rsid w:val="00311809"/>
    <w:rsid w:val="0031271C"/>
    <w:rsid w:val="00314F72"/>
    <w:rsid w:val="0032373B"/>
    <w:rsid w:val="00323E52"/>
    <w:rsid w:val="00324F7B"/>
    <w:rsid w:val="0032669C"/>
    <w:rsid w:val="00326D16"/>
    <w:rsid w:val="00327A39"/>
    <w:rsid w:val="00335919"/>
    <w:rsid w:val="00335AF6"/>
    <w:rsid w:val="00344131"/>
    <w:rsid w:val="003623F5"/>
    <w:rsid w:val="00377392"/>
    <w:rsid w:val="00387814"/>
    <w:rsid w:val="00393850"/>
    <w:rsid w:val="00394B59"/>
    <w:rsid w:val="003C790B"/>
    <w:rsid w:val="003E1D51"/>
    <w:rsid w:val="003E413D"/>
    <w:rsid w:val="003F5353"/>
    <w:rsid w:val="00413D2A"/>
    <w:rsid w:val="00423472"/>
    <w:rsid w:val="00425E4F"/>
    <w:rsid w:val="0043758F"/>
    <w:rsid w:val="0044246A"/>
    <w:rsid w:val="00450D70"/>
    <w:rsid w:val="0046423E"/>
    <w:rsid w:val="0046485B"/>
    <w:rsid w:val="004742DF"/>
    <w:rsid w:val="00476344"/>
    <w:rsid w:val="00481720"/>
    <w:rsid w:val="00494832"/>
    <w:rsid w:val="004962A4"/>
    <w:rsid w:val="004A24BB"/>
    <w:rsid w:val="004B1ABB"/>
    <w:rsid w:val="004B3F97"/>
    <w:rsid w:val="004C321E"/>
    <w:rsid w:val="004E4D4A"/>
    <w:rsid w:val="004F7B72"/>
    <w:rsid w:val="00510756"/>
    <w:rsid w:val="00511BD4"/>
    <w:rsid w:val="005122BE"/>
    <w:rsid w:val="005220C1"/>
    <w:rsid w:val="00523205"/>
    <w:rsid w:val="00523C3D"/>
    <w:rsid w:val="00530AEC"/>
    <w:rsid w:val="005366A6"/>
    <w:rsid w:val="00545F9F"/>
    <w:rsid w:val="00557F74"/>
    <w:rsid w:val="00565154"/>
    <w:rsid w:val="005706D7"/>
    <w:rsid w:val="00573BD8"/>
    <w:rsid w:val="0057660B"/>
    <w:rsid w:val="00580B28"/>
    <w:rsid w:val="00585668"/>
    <w:rsid w:val="00596112"/>
    <w:rsid w:val="005A12DA"/>
    <w:rsid w:val="005B00FC"/>
    <w:rsid w:val="005B23F1"/>
    <w:rsid w:val="005C143A"/>
    <w:rsid w:val="005C254F"/>
    <w:rsid w:val="005C26EB"/>
    <w:rsid w:val="005C2ED3"/>
    <w:rsid w:val="005C7235"/>
    <w:rsid w:val="005D2AB1"/>
    <w:rsid w:val="005D3699"/>
    <w:rsid w:val="005D40B7"/>
    <w:rsid w:val="005E7ABB"/>
    <w:rsid w:val="005F3527"/>
    <w:rsid w:val="0060740B"/>
    <w:rsid w:val="006103DB"/>
    <w:rsid w:val="00624D7B"/>
    <w:rsid w:val="00625918"/>
    <w:rsid w:val="006336BD"/>
    <w:rsid w:val="00636A93"/>
    <w:rsid w:val="00640F2F"/>
    <w:rsid w:val="0064297C"/>
    <w:rsid w:val="006479C3"/>
    <w:rsid w:val="00657A2E"/>
    <w:rsid w:val="00671041"/>
    <w:rsid w:val="00677A84"/>
    <w:rsid w:val="00686C0E"/>
    <w:rsid w:val="006920EE"/>
    <w:rsid w:val="006A5FF6"/>
    <w:rsid w:val="006A76BC"/>
    <w:rsid w:val="006B441B"/>
    <w:rsid w:val="006C5200"/>
    <w:rsid w:val="006C57FE"/>
    <w:rsid w:val="006C72E9"/>
    <w:rsid w:val="006D09AD"/>
    <w:rsid w:val="006D59E7"/>
    <w:rsid w:val="006E21F1"/>
    <w:rsid w:val="006E2CE1"/>
    <w:rsid w:val="006E609D"/>
    <w:rsid w:val="006F0128"/>
    <w:rsid w:val="006F1A4E"/>
    <w:rsid w:val="006F6500"/>
    <w:rsid w:val="00702E70"/>
    <w:rsid w:val="007054B0"/>
    <w:rsid w:val="00723A96"/>
    <w:rsid w:val="00730EEB"/>
    <w:rsid w:val="00734932"/>
    <w:rsid w:val="0074229A"/>
    <w:rsid w:val="00746FEC"/>
    <w:rsid w:val="0074724B"/>
    <w:rsid w:val="007601AE"/>
    <w:rsid w:val="0076087A"/>
    <w:rsid w:val="00761B93"/>
    <w:rsid w:val="00762B57"/>
    <w:rsid w:val="00771B0C"/>
    <w:rsid w:val="007817EF"/>
    <w:rsid w:val="00783C56"/>
    <w:rsid w:val="0079510E"/>
    <w:rsid w:val="007A0517"/>
    <w:rsid w:val="007A0A0E"/>
    <w:rsid w:val="007A15A4"/>
    <w:rsid w:val="007B343D"/>
    <w:rsid w:val="007C2766"/>
    <w:rsid w:val="007C41C4"/>
    <w:rsid w:val="007C4EDA"/>
    <w:rsid w:val="007C6919"/>
    <w:rsid w:val="007C7730"/>
    <w:rsid w:val="007D302E"/>
    <w:rsid w:val="007D3D62"/>
    <w:rsid w:val="007F2B4B"/>
    <w:rsid w:val="007F42DD"/>
    <w:rsid w:val="007F5C3A"/>
    <w:rsid w:val="008049F4"/>
    <w:rsid w:val="008059FB"/>
    <w:rsid w:val="0081352D"/>
    <w:rsid w:val="00813A7C"/>
    <w:rsid w:val="008143E3"/>
    <w:rsid w:val="008223A9"/>
    <w:rsid w:val="0083661F"/>
    <w:rsid w:val="008424EA"/>
    <w:rsid w:val="00850D83"/>
    <w:rsid w:val="0085399C"/>
    <w:rsid w:val="0085534B"/>
    <w:rsid w:val="00862309"/>
    <w:rsid w:val="008739F9"/>
    <w:rsid w:val="00877C39"/>
    <w:rsid w:val="00882E84"/>
    <w:rsid w:val="00884014"/>
    <w:rsid w:val="00884146"/>
    <w:rsid w:val="00886EB0"/>
    <w:rsid w:val="00897BB6"/>
    <w:rsid w:val="008A0738"/>
    <w:rsid w:val="008A25D2"/>
    <w:rsid w:val="008A7F1B"/>
    <w:rsid w:val="008C5EF1"/>
    <w:rsid w:val="008C749B"/>
    <w:rsid w:val="008D17E2"/>
    <w:rsid w:val="008D712B"/>
    <w:rsid w:val="008E0BC6"/>
    <w:rsid w:val="008E17C0"/>
    <w:rsid w:val="008E3FAA"/>
    <w:rsid w:val="008E5FD7"/>
    <w:rsid w:val="008F07F4"/>
    <w:rsid w:val="0091266F"/>
    <w:rsid w:val="00913C61"/>
    <w:rsid w:val="00916611"/>
    <w:rsid w:val="00931A50"/>
    <w:rsid w:val="009350A1"/>
    <w:rsid w:val="00936AA2"/>
    <w:rsid w:val="009375D9"/>
    <w:rsid w:val="00941CB2"/>
    <w:rsid w:val="00945555"/>
    <w:rsid w:val="009537E3"/>
    <w:rsid w:val="0096118F"/>
    <w:rsid w:val="009623D9"/>
    <w:rsid w:val="0096759D"/>
    <w:rsid w:val="00971125"/>
    <w:rsid w:val="00981775"/>
    <w:rsid w:val="00992AD3"/>
    <w:rsid w:val="009A0091"/>
    <w:rsid w:val="009A3ACB"/>
    <w:rsid w:val="009B0E5C"/>
    <w:rsid w:val="009B18AB"/>
    <w:rsid w:val="009C5744"/>
    <w:rsid w:val="009C7380"/>
    <w:rsid w:val="009D1376"/>
    <w:rsid w:val="009D4F27"/>
    <w:rsid w:val="009E335B"/>
    <w:rsid w:val="009E40A5"/>
    <w:rsid w:val="009E7E0A"/>
    <w:rsid w:val="009F175A"/>
    <w:rsid w:val="009F3134"/>
    <w:rsid w:val="009F4685"/>
    <w:rsid w:val="00A02F38"/>
    <w:rsid w:val="00A043C6"/>
    <w:rsid w:val="00A21450"/>
    <w:rsid w:val="00A23021"/>
    <w:rsid w:val="00A27157"/>
    <w:rsid w:val="00A31B54"/>
    <w:rsid w:val="00A34F55"/>
    <w:rsid w:val="00A44D5C"/>
    <w:rsid w:val="00A45E09"/>
    <w:rsid w:val="00A468D5"/>
    <w:rsid w:val="00A522F5"/>
    <w:rsid w:val="00A53B53"/>
    <w:rsid w:val="00A56EC6"/>
    <w:rsid w:val="00A61771"/>
    <w:rsid w:val="00A628DA"/>
    <w:rsid w:val="00A6770A"/>
    <w:rsid w:val="00A814D1"/>
    <w:rsid w:val="00A846DF"/>
    <w:rsid w:val="00A847C1"/>
    <w:rsid w:val="00AA0811"/>
    <w:rsid w:val="00AA4246"/>
    <w:rsid w:val="00AB574E"/>
    <w:rsid w:val="00AC75D6"/>
    <w:rsid w:val="00AD0F4B"/>
    <w:rsid w:val="00AD3F64"/>
    <w:rsid w:val="00AE17EB"/>
    <w:rsid w:val="00AE4439"/>
    <w:rsid w:val="00AF4F87"/>
    <w:rsid w:val="00AF5EC5"/>
    <w:rsid w:val="00B03B34"/>
    <w:rsid w:val="00B125E1"/>
    <w:rsid w:val="00B16615"/>
    <w:rsid w:val="00B2192D"/>
    <w:rsid w:val="00B265B8"/>
    <w:rsid w:val="00B2686F"/>
    <w:rsid w:val="00B30B84"/>
    <w:rsid w:val="00B352D7"/>
    <w:rsid w:val="00B469EE"/>
    <w:rsid w:val="00B553BF"/>
    <w:rsid w:val="00B6130F"/>
    <w:rsid w:val="00B6159F"/>
    <w:rsid w:val="00B6418C"/>
    <w:rsid w:val="00B82AD8"/>
    <w:rsid w:val="00B912FC"/>
    <w:rsid w:val="00B95A49"/>
    <w:rsid w:val="00B96BA1"/>
    <w:rsid w:val="00BC5B75"/>
    <w:rsid w:val="00BC6A7D"/>
    <w:rsid w:val="00BD6DC3"/>
    <w:rsid w:val="00BE3E9B"/>
    <w:rsid w:val="00BE79BC"/>
    <w:rsid w:val="00BF30EF"/>
    <w:rsid w:val="00C001BE"/>
    <w:rsid w:val="00C0112B"/>
    <w:rsid w:val="00C14657"/>
    <w:rsid w:val="00C218D8"/>
    <w:rsid w:val="00C42C52"/>
    <w:rsid w:val="00C506F0"/>
    <w:rsid w:val="00C55735"/>
    <w:rsid w:val="00C64C9E"/>
    <w:rsid w:val="00C66DC9"/>
    <w:rsid w:val="00C729A2"/>
    <w:rsid w:val="00C75CB7"/>
    <w:rsid w:val="00C81642"/>
    <w:rsid w:val="00C83817"/>
    <w:rsid w:val="00C85132"/>
    <w:rsid w:val="00C90D0C"/>
    <w:rsid w:val="00C93F57"/>
    <w:rsid w:val="00C957B8"/>
    <w:rsid w:val="00CA600C"/>
    <w:rsid w:val="00CA703A"/>
    <w:rsid w:val="00CC1E91"/>
    <w:rsid w:val="00CC3DD5"/>
    <w:rsid w:val="00CC4111"/>
    <w:rsid w:val="00CC49E2"/>
    <w:rsid w:val="00CC5BDE"/>
    <w:rsid w:val="00CD2655"/>
    <w:rsid w:val="00CD2714"/>
    <w:rsid w:val="00CD3A70"/>
    <w:rsid w:val="00CD52C0"/>
    <w:rsid w:val="00CD629D"/>
    <w:rsid w:val="00CD73BA"/>
    <w:rsid w:val="00CE283E"/>
    <w:rsid w:val="00D02084"/>
    <w:rsid w:val="00D10419"/>
    <w:rsid w:val="00D11DEE"/>
    <w:rsid w:val="00D143D5"/>
    <w:rsid w:val="00D23F36"/>
    <w:rsid w:val="00D32A10"/>
    <w:rsid w:val="00D35EDC"/>
    <w:rsid w:val="00D35F13"/>
    <w:rsid w:val="00D41D1F"/>
    <w:rsid w:val="00D435C7"/>
    <w:rsid w:val="00D47861"/>
    <w:rsid w:val="00D55DE2"/>
    <w:rsid w:val="00D658A5"/>
    <w:rsid w:val="00D65A80"/>
    <w:rsid w:val="00D70D4E"/>
    <w:rsid w:val="00D71C23"/>
    <w:rsid w:val="00D75D6A"/>
    <w:rsid w:val="00D77897"/>
    <w:rsid w:val="00D83195"/>
    <w:rsid w:val="00D84CA1"/>
    <w:rsid w:val="00D878E9"/>
    <w:rsid w:val="00D93C98"/>
    <w:rsid w:val="00D943A2"/>
    <w:rsid w:val="00DA27EC"/>
    <w:rsid w:val="00DA7AA7"/>
    <w:rsid w:val="00DD032D"/>
    <w:rsid w:val="00DD36E3"/>
    <w:rsid w:val="00DE2A1F"/>
    <w:rsid w:val="00DE4943"/>
    <w:rsid w:val="00DE6A4E"/>
    <w:rsid w:val="00DF0816"/>
    <w:rsid w:val="00DF3313"/>
    <w:rsid w:val="00DF5727"/>
    <w:rsid w:val="00DF7A11"/>
    <w:rsid w:val="00DF7F46"/>
    <w:rsid w:val="00E142DE"/>
    <w:rsid w:val="00E20112"/>
    <w:rsid w:val="00E26CAF"/>
    <w:rsid w:val="00E30DEF"/>
    <w:rsid w:val="00E43F41"/>
    <w:rsid w:val="00E5157B"/>
    <w:rsid w:val="00E54595"/>
    <w:rsid w:val="00E661B4"/>
    <w:rsid w:val="00E82A84"/>
    <w:rsid w:val="00E83AF3"/>
    <w:rsid w:val="00E87B94"/>
    <w:rsid w:val="00E90FF8"/>
    <w:rsid w:val="00E93F6A"/>
    <w:rsid w:val="00E94D62"/>
    <w:rsid w:val="00EA5E9D"/>
    <w:rsid w:val="00EB1BA2"/>
    <w:rsid w:val="00ED54DC"/>
    <w:rsid w:val="00EE66DC"/>
    <w:rsid w:val="00EF0F56"/>
    <w:rsid w:val="00EF6190"/>
    <w:rsid w:val="00F01B2B"/>
    <w:rsid w:val="00F14BF3"/>
    <w:rsid w:val="00F207BF"/>
    <w:rsid w:val="00F26A39"/>
    <w:rsid w:val="00F309A3"/>
    <w:rsid w:val="00F3572A"/>
    <w:rsid w:val="00F40214"/>
    <w:rsid w:val="00F41FF5"/>
    <w:rsid w:val="00F47C20"/>
    <w:rsid w:val="00F5124F"/>
    <w:rsid w:val="00F54E20"/>
    <w:rsid w:val="00F614B9"/>
    <w:rsid w:val="00F67C9A"/>
    <w:rsid w:val="00F76E76"/>
    <w:rsid w:val="00F778CF"/>
    <w:rsid w:val="00F83871"/>
    <w:rsid w:val="00FA21FF"/>
    <w:rsid w:val="00FA5365"/>
    <w:rsid w:val="00FA63F9"/>
    <w:rsid w:val="00FA6E89"/>
    <w:rsid w:val="00FA7890"/>
    <w:rsid w:val="00FC2FDE"/>
    <w:rsid w:val="00FC464F"/>
    <w:rsid w:val="00FC5D3A"/>
    <w:rsid w:val="00FC5E16"/>
    <w:rsid w:val="00FD037A"/>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0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semiHidden/>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pPr>
      <w:spacing w:line="276" w:lineRule="auto"/>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C90D0C"/>
    <w:rPr>
      <w:i/>
      <w:iCs/>
      <w:color w:val="404040"/>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64059">
      <w:bodyDiv w:val="1"/>
      <w:marLeft w:val="0"/>
      <w:marRight w:val="0"/>
      <w:marTop w:val="0"/>
      <w:marBottom w:val="0"/>
      <w:divBdr>
        <w:top w:val="none" w:sz="0" w:space="0" w:color="auto"/>
        <w:left w:val="none" w:sz="0" w:space="0" w:color="auto"/>
        <w:bottom w:val="none" w:sz="0" w:space="0" w:color="auto"/>
        <w:right w:val="none" w:sz="0" w:space="0" w:color="auto"/>
      </w:divBdr>
    </w:div>
    <w:div w:id="200552597">
      <w:bodyDiv w:val="1"/>
      <w:marLeft w:val="0"/>
      <w:marRight w:val="0"/>
      <w:marTop w:val="0"/>
      <w:marBottom w:val="0"/>
      <w:divBdr>
        <w:top w:val="none" w:sz="0" w:space="0" w:color="auto"/>
        <w:left w:val="none" w:sz="0" w:space="0" w:color="auto"/>
        <w:bottom w:val="none" w:sz="0" w:space="0" w:color="auto"/>
        <w:right w:val="none" w:sz="0" w:space="0" w:color="auto"/>
      </w:divBdr>
    </w:div>
    <w:div w:id="213473878">
      <w:bodyDiv w:val="1"/>
      <w:marLeft w:val="0"/>
      <w:marRight w:val="0"/>
      <w:marTop w:val="0"/>
      <w:marBottom w:val="0"/>
      <w:divBdr>
        <w:top w:val="none" w:sz="0" w:space="0" w:color="auto"/>
        <w:left w:val="none" w:sz="0" w:space="0" w:color="auto"/>
        <w:bottom w:val="none" w:sz="0" w:space="0" w:color="auto"/>
        <w:right w:val="none" w:sz="0" w:space="0" w:color="auto"/>
      </w:divBdr>
    </w:div>
    <w:div w:id="286162801">
      <w:bodyDiv w:val="1"/>
      <w:marLeft w:val="0"/>
      <w:marRight w:val="0"/>
      <w:marTop w:val="0"/>
      <w:marBottom w:val="0"/>
      <w:divBdr>
        <w:top w:val="none" w:sz="0" w:space="0" w:color="auto"/>
        <w:left w:val="none" w:sz="0" w:space="0" w:color="auto"/>
        <w:bottom w:val="none" w:sz="0" w:space="0" w:color="auto"/>
        <w:right w:val="none" w:sz="0" w:space="0" w:color="auto"/>
      </w:divBdr>
    </w:div>
    <w:div w:id="430123659">
      <w:bodyDiv w:val="1"/>
      <w:marLeft w:val="0"/>
      <w:marRight w:val="0"/>
      <w:marTop w:val="0"/>
      <w:marBottom w:val="0"/>
      <w:divBdr>
        <w:top w:val="none" w:sz="0" w:space="0" w:color="auto"/>
        <w:left w:val="none" w:sz="0" w:space="0" w:color="auto"/>
        <w:bottom w:val="none" w:sz="0" w:space="0" w:color="auto"/>
        <w:right w:val="none" w:sz="0" w:space="0" w:color="auto"/>
      </w:divBdr>
    </w:div>
    <w:div w:id="528303231">
      <w:bodyDiv w:val="1"/>
      <w:marLeft w:val="0"/>
      <w:marRight w:val="0"/>
      <w:marTop w:val="0"/>
      <w:marBottom w:val="0"/>
      <w:divBdr>
        <w:top w:val="none" w:sz="0" w:space="0" w:color="auto"/>
        <w:left w:val="none" w:sz="0" w:space="0" w:color="auto"/>
        <w:bottom w:val="none" w:sz="0" w:space="0" w:color="auto"/>
        <w:right w:val="none" w:sz="0" w:space="0" w:color="auto"/>
      </w:divBdr>
    </w:div>
    <w:div w:id="603343484">
      <w:bodyDiv w:val="1"/>
      <w:marLeft w:val="0"/>
      <w:marRight w:val="0"/>
      <w:marTop w:val="0"/>
      <w:marBottom w:val="0"/>
      <w:divBdr>
        <w:top w:val="none" w:sz="0" w:space="0" w:color="auto"/>
        <w:left w:val="none" w:sz="0" w:space="0" w:color="auto"/>
        <w:bottom w:val="none" w:sz="0" w:space="0" w:color="auto"/>
        <w:right w:val="none" w:sz="0" w:space="0" w:color="auto"/>
      </w:divBdr>
    </w:div>
    <w:div w:id="1150488125">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351406">
      <w:bodyDiv w:val="1"/>
      <w:marLeft w:val="0"/>
      <w:marRight w:val="0"/>
      <w:marTop w:val="0"/>
      <w:marBottom w:val="0"/>
      <w:divBdr>
        <w:top w:val="none" w:sz="0" w:space="0" w:color="auto"/>
        <w:left w:val="none" w:sz="0" w:space="0" w:color="auto"/>
        <w:bottom w:val="none" w:sz="0" w:space="0" w:color="auto"/>
        <w:right w:val="none" w:sz="0" w:space="0" w:color="auto"/>
      </w:divBdr>
    </w:div>
    <w:div w:id="1521816382">
      <w:bodyDiv w:val="1"/>
      <w:marLeft w:val="0"/>
      <w:marRight w:val="0"/>
      <w:marTop w:val="0"/>
      <w:marBottom w:val="0"/>
      <w:divBdr>
        <w:top w:val="none" w:sz="0" w:space="0" w:color="auto"/>
        <w:left w:val="none" w:sz="0" w:space="0" w:color="auto"/>
        <w:bottom w:val="none" w:sz="0" w:space="0" w:color="auto"/>
        <w:right w:val="none" w:sz="0" w:space="0" w:color="auto"/>
      </w:divBdr>
    </w:div>
    <w:div w:id="1660234787">
      <w:bodyDiv w:val="1"/>
      <w:marLeft w:val="0"/>
      <w:marRight w:val="0"/>
      <w:marTop w:val="0"/>
      <w:marBottom w:val="0"/>
      <w:divBdr>
        <w:top w:val="none" w:sz="0" w:space="0" w:color="auto"/>
        <w:left w:val="none" w:sz="0" w:space="0" w:color="auto"/>
        <w:bottom w:val="none" w:sz="0" w:space="0" w:color="auto"/>
        <w:right w:val="none" w:sz="0" w:space="0" w:color="auto"/>
      </w:divBdr>
    </w:div>
    <w:div w:id="1696466606">
      <w:bodyDiv w:val="1"/>
      <w:marLeft w:val="0"/>
      <w:marRight w:val="0"/>
      <w:marTop w:val="0"/>
      <w:marBottom w:val="0"/>
      <w:divBdr>
        <w:top w:val="none" w:sz="0" w:space="0" w:color="auto"/>
        <w:left w:val="none" w:sz="0" w:space="0" w:color="auto"/>
        <w:bottom w:val="none" w:sz="0" w:space="0" w:color="auto"/>
        <w:right w:val="none" w:sz="0" w:space="0" w:color="auto"/>
      </w:divBdr>
    </w:div>
    <w:div w:id="1789397874">
      <w:bodyDiv w:val="1"/>
      <w:marLeft w:val="0"/>
      <w:marRight w:val="0"/>
      <w:marTop w:val="0"/>
      <w:marBottom w:val="0"/>
      <w:divBdr>
        <w:top w:val="none" w:sz="0" w:space="0" w:color="auto"/>
        <w:left w:val="none" w:sz="0" w:space="0" w:color="auto"/>
        <w:bottom w:val="none" w:sz="0" w:space="0" w:color="auto"/>
        <w:right w:val="none" w:sz="0" w:space="0" w:color="auto"/>
      </w:divBdr>
    </w:div>
    <w:div w:id="1805195538">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endnotes" Target="endnotes.xml"/><Relationship Id="rId17" Type="http://schemas.openxmlformats.org/officeDocument/2006/relationships/hyperlink" Target="https://www.dcp.edu.gov.on.ca/en/curriculum/elementary-language/glossary" TargetMode="External"/><Relationship Id="rId25" Type="http://schemas.openxmlformats.org/officeDocument/2006/relationships/hyperlink" Target="https://docs.google.com/presentation/d/1Wfssl5ouL1dEUUP0FRvytC43gr0GFUayx7L5DEXmM5Y/edit?slide=id.g27ff07d3973_0_0#slide=id.g27ff07d3973_0_0" TargetMode="External"/><Relationship Id="rId33" Type="http://schemas.openxmlformats.org/officeDocument/2006/relationships/hyperlink" Target="https://creativecommons.org/licenses/by-nc-sa/4.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cp.edu.gov.on.ca/en/curriculum/elementary-language/glossary" TargetMode="External"/><Relationship Id="rId20" Type="http://schemas.openxmlformats.org/officeDocument/2006/relationships/image" Target="media/image6.png"/><Relationship Id="rId29" Type="http://schemas.openxmlformats.org/officeDocument/2006/relationships/hyperlink" Target="https://www.youtube.com/watch?v=LHF7bn_yGs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cp.edu.gov.on.ca/en/curriculum/elementary-language/glossary"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19" Type="http://schemas.openxmlformats.org/officeDocument/2006/relationships/image" Target="media/image5.png"/><Relationship Id="rId31" Type="http://schemas.openxmlformats.org/officeDocument/2006/relationships/hyperlink" Target="https://creativecommons.org/licenses/by-nc-sa/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docs.google.com/presentation/d/1Wfssl5ouL1dEUUP0FRvytC43gr0GFUayx7L5DEXmM5Y/edit?usp=sharin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liskovoi/Dropbox/ELAN%202024_25/Templates/LESSON%20Template_March%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24.dot</Template>
  <TotalTime>152</TotalTime>
  <Pages>13</Pages>
  <Words>2004</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13407</CharactersWithSpaces>
  <SharedDoc>false</SharedDoc>
  <HLinks>
    <vt:vector size="30" baseType="variant">
      <vt:variant>
        <vt:i4>7077930</vt:i4>
      </vt:variant>
      <vt:variant>
        <vt:i4>12</vt:i4>
      </vt:variant>
      <vt:variant>
        <vt:i4>0</vt:i4>
      </vt:variant>
      <vt:variant>
        <vt:i4>5</vt:i4>
      </vt:variant>
      <vt:variant>
        <vt:lpwstr>https://creativecommons.org/licenses/by-nc-sa/4.0/</vt:lpwstr>
      </vt:variant>
      <vt:variant>
        <vt:lpwstr/>
      </vt:variant>
      <vt:variant>
        <vt:i4>7077930</vt:i4>
      </vt:variant>
      <vt:variant>
        <vt:i4>9</vt:i4>
      </vt:variant>
      <vt:variant>
        <vt:i4>0</vt:i4>
      </vt:variant>
      <vt:variant>
        <vt:i4>5</vt:i4>
      </vt:variant>
      <vt:variant>
        <vt:lpwstr>https://creativecommons.org/licenses/by-nc-sa/4.0/</vt:lpwstr>
      </vt:variant>
      <vt:variant>
        <vt:lpwstr/>
      </vt:variant>
      <vt:variant>
        <vt:i4>3014686</vt:i4>
      </vt:variant>
      <vt:variant>
        <vt:i4>6</vt:i4>
      </vt:variant>
      <vt:variant>
        <vt:i4>0</vt:i4>
      </vt:variant>
      <vt:variant>
        <vt:i4>5</vt:i4>
      </vt:variant>
      <vt:variant>
        <vt:lpwstr>https://docs.google.com/presentation/d/1IimX8_zcO6PVuTyAo0i4un8uaFUQHLwaQkuqf8PbZuY/edit</vt:lpwstr>
      </vt:variant>
      <vt:variant>
        <vt:lpwstr>slide=id.g2ebfd867980_0_0</vt:lpwstr>
      </vt:variant>
      <vt:variant>
        <vt:i4>4784214</vt:i4>
      </vt:variant>
      <vt:variant>
        <vt:i4>0</vt:i4>
      </vt:variant>
      <vt:variant>
        <vt:i4>0</vt:i4>
      </vt:variant>
      <vt:variant>
        <vt:i4>5</vt:i4>
      </vt:variant>
      <vt:variant>
        <vt:lpwstr/>
      </vt:variant>
      <vt:variant>
        <vt:lpwstr>_Appendix_F</vt:lpwstr>
      </vt:variant>
      <vt:variant>
        <vt:i4>3014686</vt:i4>
      </vt:variant>
      <vt:variant>
        <vt:i4>2950</vt:i4>
      </vt:variant>
      <vt:variant>
        <vt:i4>1029</vt:i4>
      </vt:variant>
      <vt:variant>
        <vt:i4>4</vt:i4>
      </vt:variant>
      <vt:variant>
        <vt:lpwstr>https://docs.google.com/presentation/d/1IimX8_zcO6PVuTyAo0i4un8uaFUQHLwaQkuqf8PbZuY/edit</vt:lpwstr>
      </vt:variant>
      <vt:variant>
        <vt:lpwstr>slide=id.g2ebfd867980_0_0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24</cp:revision>
  <dcterms:created xsi:type="dcterms:W3CDTF">2025-05-07T00:08:00Z</dcterms:created>
  <dcterms:modified xsi:type="dcterms:W3CDTF">2025-06-09T23:38:00Z</dcterms:modified>
</cp:coreProperties>
</file>