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461259" w14:textId="77777777" w:rsidR="00FC464F" w:rsidRPr="004F6C8C" w:rsidRDefault="00000000" w:rsidP="00E30DEF">
      <w:pPr>
        <w:rPr>
          <w:lang w:val="fr-CA"/>
        </w:rPr>
      </w:pPr>
      <w:bookmarkStart w:id="0" w:name="_Toc186444752"/>
      <w:r w:rsidRPr="004F6C8C">
        <w:rPr>
          <w:noProof/>
          <w:lang w:val="fr-CA"/>
        </w:rPr>
        <w:drawing>
          <wp:inline distT="0" distB="0" distL="0" distR="0" wp14:anchorId="6E4483AF" wp14:editId="557CB44E">
            <wp:extent cx="4860925" cy="1603268"/>
            <wp:effectExtent l="0" t="0" r="0" b="0"/>
            <wp:docPr id="854502193" name="Graphic 4" descr="ELAN Plan de leç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02193" name="Graphic 4" descr="ELAN Plan de leçon"/>
                    <pic:cNvPicPr/>
                  </pic:nvPicPr>
                  <pic:blipFill>
                    <a:blip r:embed="rId8">
                      <a:extLst>
                        <a:ext uri="{96DAC541-7B7A-43D3-8B79-37D633B846F1}">
                          <asvg:svgBlip xmlns:asvg="http://schemas.microsoft.com/office/drawing/2016/SVG/main" r:embed="rId9"/>
                        </a:ext>
                      </a:extLst>
                    </a:blip>
                    <a:srcRect l="7177" t="20285" b="-31033"/>
                    <a:stretch>
                      <a:fillRect/>
                    </a:stretch>
                  </pic:blipFill>
                  <pic:spPr bwMode="auto">
                    <a:xfrm>
                      <a:off x="0" y="0"/>
                      <a:ext cx="4860925" cy="1603268"/>
                    </a:xfrm>
                    <a:prstGeom prst="rect">
                      <a:avLst/>
                    </a:prstGeom>
                    <a:ln>
                      <a:noFill/>
                    </a:ln>
                    <a:extLst>
                      <a:ext uri="{53640926-AAD7-44D8-BBD7-CCE9431645EC}">
                        <a14:shadowObscured xmlns:a14="http://schemas.microsoft.com/office/drawing/2010/main"/>
                      </a:ext>
                    </a:extLst>
                  </pic:spPr>
                </pic:pic>
              </a:graphicData>
            </a:graphic>
          </wp:inline>
        </w:drawing>
      </w:r>
    </w:p>
    <w:p w14:paraId="3E3AE568" w14:textId="77777777" w:rsidR="002756AB" w:rsidRPr="004F6C8C" w:rsidRDefault="00200EF4" w:rsidP="00181DB9">
      <w:pPr>
        <w:pStyle w:val="Title"/>
        <w:rPr>
          <w:lang w:val="fr-CA"/>
        </w:rPr>
      </w:pPr>
      <w:bookmarkStart w:id="1" w:name="_Toc186202332"/>
      <w:bookmarkStart w:id="2" w:name="_Toc186444757"/>
      <w:bookmarkStart w:id="3" w:name="_Toc186720164"/>
      <w:bookmarkEnd w:id="0"/>
      <w:r w:rsidRPr="004F6C8C">
        <w:rPr>
          <w:lang w:val="fr-CA"/>
        </w:rPr>
        <w:t>Exercer la fluidité au moyen de la poésie</w:t>
      </w:r>
    </w:p>
    <w:p w14:paraId="747F9108" w14:textId="77777777" w:rsidR="00783EBB" w:rsidRPr="004F6C8C" w:rsidRDefault="00783EBB" w:rsidP="00F76161">
      <w:pPr>
        <w:rPr>
          <w:lang w:val="fr-CA"/>
        </w:rPr>
      </w:pPr>
      <w:r w:rsidRPr="004F6C8C">
        <w:rPr>
          <w:lang w:val="fr-CA"/>
        </w:rPr>
        <w:t xml:space="preserve">Cette leçon favorise le développement de la </w:t>
      </w:r>
      <w:hyperlink w:anchor="_Glossaire" w:history="1">
        <w:r w:rsidRPr="00835B07">
          <w:rPr>
            <w:rStyle w:val="Hyperlink"/>
            <w:lang w:val="fr-CA"/>
          </w:rPr>
          <w:t>fluidité (glossaire)</w:t>
        </w:r>
      </w:hyperlink>
      <w:r w:rsidRPr="004F6C8C">
        <w:rPr>
          <w:lang w:val="fr-CA"/>
        </w:rPr>
        <w:t xml:space="preserve"> par la </w:t>
      </w:r>
      <w:hyperlink w:anchor="_Glossary_1" w:history="1">
        <w:r w:rsidRPr="00835B07">
          <w:rPr>
            <w:rStyle w:val="Hyperlink"/>
            <w:lang w:val="fr-CA"/>
          </w:rPr>
          <w:t>lecture en chœur (glossaire</w:t>
        </w:r>
      </w:hyperlink>
      <w:r w:rsidRPr="004F6C8C">
        <w:rPr>
          <w:lang w:val="fr-CA"/>
        </w:rPr>
        <w:t>) d’un court poème en mettant l’accent sur la justesse, le rythme et l’intonation. Les élèves apprennent également des stratégies connexes de décodage, comme la syllabation et la morphologie.</w:t>
      </w:r>
    </w:p>
    <w:p w14:paraId="5CEBE055" w14:textId="77777777" w:rsidR="004F1060" w:rsidRPr="004F6C8C" w:rsidRDefault="00000000" w:rsidP="004F1060">
      <w:pPr>
        <w:pStyle w:val="Heading1option"/>
        <w:rPr>
          <w:lang w:val="fr-CA"/>
        </w:rPr>
      </w:pPr>
      <w:bookmarkStart w:id="4" w:name="lt_pId007"/>
      <w:bookmarkStart w:id="5" w:name="_Toc193888369"/>
      <w:bookmarkStart w:id="6" w:name="_Toc200110545"/>
      <w:r w:rsidRPr="004F6C8C">
        <w:rPr>
          <w:lang w:val="fr-CA"/>
        </w:rPr>
        <w:t>Année</w:t>
      </w:r>
      <w:bookmarkEnd w:id="4"/>
      <w:bookmarkEnd w:id="5"/>
      <w:bookmarkEnd w:id="6"/>
    </w:p>
    <w:p w14:paraId="600A039B" w14:textId="77777777" w:rsidR="002756AB" w:rsidRPr="004F6C8C" w:rsidRDefault="00000000" w:rsidP="002756AB">
      <w:pPr>
        <w:rPr>
          <w:b/>
          <w:bCs/>
          <w:lang w:val="fr-CA"/>
        </w:rPr>
      </w:pPr>
      <w:bookmarkStart w:id="7" w:name="lt_pId008"/>
      <w:bookmarkStart w:id="8" w:name="_Toc186202329"/>
      <w:bookmarkStart w:id="9" w:name="_Toc186444754"/>
      <w:bookmarkStart w:id="10" w:name="_Toc186720161"/>
      <w:bookmarkStart w:id="11" w:name="_Toc189909263"/>
      <w:bookmarkStart w:id="12" w:name="_Toc190794965"/>
      <w:r w:rsidRPr="004F6C8C">
        <w:rPr>
          <w:lang w:val="fr-CA"/>
        </w:rPr>
        <w:t>9</w:t>
      </w:r>
      <w:bookmarkEnd w:id="7"/>
      <w:r w:rsidR="00200EF4" w:rsidRPr="004F6C8C">
        <w:rPr>
          <w:vertAlign w:val="superscript"/>
          <w:lang w:val="fr-CA"/>
        </w:rPr>
        <w:t>e</w:t>
      </w:r>
      <w:r w:rsidR="00200EF4" w:rsidRPr="004F6C8C">
        <w:rPr>
          <w:lang w:val="fr-CA"/>
        </w:rPr>
        <w:t xml:space="preserve"> </w:t>
      </w:r>
    </w:p>
    <w:p w14:paraId="7B392C45" w14:textId="77777777" w:rsidR="002756AB" w:rsidRPr="004F6C8C" w:rsidRDefault="00000000" w:rsidP="002756AB">
      <w:pPr>
        <w:pStyle w:val="Heading1option"/>
        <w:rPr>
          <w:lang w:val="fr-CA"/>
        </w:rPr>
      </w:pPr>
      <w:bookmarkStart w:id="13" w:name="lt_pId009"/>
      <w:bookmarkStart w:id="14" w:name="_Toc193888370"/>
      <w:bookmarkStart w:id="15" w:name="_Toc200110546"/>
      <w:bookmarkEnd w:id="8"/>
      <w:bookmarkEnd w:id="9"/>
      <w:bookmarkEnd w:id="10"/>
      <w:bookmarkEnd w:id="11"/>
      <w:bookmarkEnd w:id="12"/>
      <w:r w:rsidRPr="004F6C8C">
        <w:rPr>
          <w:lang w:val="fr-CA"/>
        </w:rPr>
        <w:t>Attentes relatives au programme scolaire</w:t>
      </w:r>
      <w:bookmarkEnd w:id="13"/>
      <w:bookmarkEnd w:id="14"/>
      <w:bookmarkEnd w:id="15"/>
    </w:p>
    <w:p w14:paraId="5B644089" w14:textId="77777777" w:rsidR="002756AB" w:rsidRPr="004F6C8C" w:rsidRDefault="00000000" w:rsidP="002756AB">
      <w:pPr>
        <w:rPr>
          <w:lang w:val="fr-CA"/>
        </w:rPr>
      </w:pPr>
      <w:bookmarkStart w:id="16" w:name="lt_pId010"/>
      <w:r w:rsidRPr="004F6C8C">
        <w:rPr>
          <w:lang w:val="fr-CA"/>
        </w:rPr>
        <w:t>A1, A1.1, B1, B1.1, B2, B2.2, B2.3, B3, B3.2, B3.3 (</w:t>
      </w:r>
      <w:r w:rsidR="00200EF4" w:rsidRPr="004F6C8C">
        <w:rPr>
          <w:lang w:val="fr-CA"/>
        </w:rPr>
        <w:t>voir l’</w:t>
      </w:r>
      <w:hyperlink w:anchor="_Appendix_F_1" w:history="1">
        <w:r w:rsidR="00200EF4" w:rsidRPr="004F6C8C">
          <w:rPr>
            <w:rStyle w:val="Hyperlink"/>
            <w:lang w:val="fr-CA"/>
          </w:rPr>
          <w:t>annexe</w:t>
        </w:r>
        <w:r w:rsidR="001D617A" w:rsidRPr="004F6C8C">
          <w:rPr>
            <w:rStyle w:val="Hyperlink"/>
            <w:lang w:val="fr-CA"/>
          </w:rPr>
          <w:t xml:space="preserve"> F</w:t>
        </w:r>
      </w:hyperlink>
      <w:r w:rsidRPr="004F6C8C">
        <w:rPr>
          <w:lang w:val="fr-CA"/>
        </w:rPr>
        <w:t xml:space="preserve"> </w:t>
      </w:r>
      <w:r w:rsidR="00200EF4" w:rsidRPr="004F6C8C">
        <w:rPr>
          <w:lang w:val="fr-CA"/>
        </w:rPr>
        <w:t xml:space="preserve">pour les </w:t>
      </w:r>
      <w:r w:rsidRPr="004F6C8C">
        <w:rPr>
          <w:lang w:val="fr-CA"/>
        </w:rPr>
        <w:t>descriptions</w:t>
      </w:r>
      <w:r w:rsidR="00200EF4" w:rsidRPr="004F6C8C">
        <w:rPr>
          <w:lang w:val="fr-CA"/>
        </w:rPr>
        <w:t xml:space="preserve"> complètes</w:t>
      </w:r>
      <w:r w:rsidRPr="004F6C8C">
        <w:rPr>
          <w:lang w:val="fr-CA"/>
        </w:rPr>
        <w:t>)</w:t>
      </w:r>
      <w:bookmarkEnd w:id="16"/>
    </w:p>
    <w:p w14:paraId="300CB025" w14:textId="77777777" w:rsidR="004F1060" w:rsidRPr="004F6C8C" w:rsidRDefault="00000000" w:rsidP="004F1060">
      <w:pPr>
        <w:pStyle w:val="Heading1option"/>
        <w:rPr>
          <w:lang w:val="fr-CA"/>
        </w:rPr>
      </w:pPr>
      <w:bookmarkStart w:id="17" w:name="lt_pId011"/>
      <w:bookmarkStart w:id="18" w:name="_Toc193888371"/>
      <w:bookmarkStart w:id="19" w:name="_Toc200110547"/>
      <w:r w:rsidRPr="004F6C8C">
        <w:rPr>
          <w:lang w:val="fr-CA"/>
        </w:rPr>
        <w:t>Domaines</w:t>
      </w:r>
      <w:bookmarkEnd w:id="17"/>
      <w:bookmarkEnd w:id="18"/>
      <w:bookmarkEnd w:id="19"/>
    </w:p>
    <w:p w14:paraId="71CE5640" w14:textId="77777777" w:rsidR="002756AB" w:rsidRPr="004F6C8C" w:rsidRDefault="00000000" w:rsidP="002756AB">
      <w:pPr>
        <w:spacing w:before="0" w:after="0" w:line="276" w:lineRule="auto"/>
        <w:rPr>
          <w:rFonts w:eastAsia="Times New Roman"/>
          <w:color w:val="000000"/>
          <w:lang w:val="fr-CA"/>
        </w:rPr>
      </w:pPr>
      <w:bookmarkStart w:id="20" w:name="lt_pId012"/>
      <w:r w:rsidRPr="004F6C8C">
        <w:rPr>
          <w:rFonts w:eastAsia="Times New Roman"/>
          <w:color w:val="000000"/>
          <w:lang w:val="fr-CA"/>
        </w:rPr>
        <w:t>A.</w:t>
      </w:r>
      <w:bookmarkEnd w:id="20"/>
      <w:r w:rsidRPr="004F6C8C">
        <w:rPr>
          <w:rFonts w:eastAsia="Times New Roman"/>
          <w:color w:val="000000"/>
          <w:lang w:val="fr-CA"/>
        </w:rPr>
        <w:t xml:space="preserve"> </w:t>
      </w:r>
      <w:bookmarkStart w:id="21" w:name="lt_pId013"/>
      <w:r w:rsidRPr="004F6C8C">
        <w:rPr>
          <w:rFonts w:eastAsia="Times New Roman"/>
          <w:color w:val="000000"/>
          <w:lang w:val="fr-CA"/>
        </w:rPr>
        <w:t>Établissement de liens et mise en application en littératie</w:t>
      </w:r>
      <w:bookmarkEnd w:id="21"/>
    </w:p>
    <w:p w14:paraId="13CFDB26" w14:textId="77777777" w:rsidR="009F3134" w:rsidRPr="004F6C8C" w:rsidRDefault="00000000" w:rsidP="002756AB">
      <w:pPr>
        <w:spacing w:before="0" w:after="0" w:line="276" w:lineRule="auto"/>
        <w:rPr>
          <w:rFonts w:eastAsia="Times New Roman"/>
          <w:color w:val="000000"/>
          <w:lang w:val="fr-CA"/>
        </w:rPr>
      </w:pPr>
      <w:bookmarkStart w:id="22" w:name="lt_pId014"/>
      <w:r w:rsidRPr="004F6C8C">
        <w:rPr>
          <w:rFonts w:eastAsia="Times New Roman"/>
          <w:color w:val="000000"/>
          <w:lang w:val="fr-CA"/>
        </w:rPr>
        <w:t>B.</w:t>
      </w:r>
      <w:bookmarkEnd w:id="22"/>
      <w:r w:rsidRPr="004F6C8C">
        <w:rPr>
          <w:rFonts w:eastAsia="Times New Roman"/>
          <w:color w:val="000000"/>
          <w:lang w:val="fr-CA"/>
        </w:rPr>
        <w:t xml:space="preserve"> </w:t>
      </w:r>
      <w:bookmarkStart w:id="23" w:name="lt_pId015"/>
      <w:r w:rsidRPr="004F6C8C">
        <w:rPr>
          <w:rFonts w:eastAsia="Times New Roman"/>
          <w:color w:val="000000"/>
          <w:lang w:val="fr-CA"/>
        </w:rPr>
        <w:t>Fo</w:t>
      </w:r>
      <w:bookmarkEnd w:id="23"/>
      <w:r w:rsidR="00200EF4" w:rsidRPr="004F6C8C">
        <w:rPr>
          <w:rFonts w:eastAsia="Times New Roman"/>
          <w:color w:val="000000"/>
          <w:lang w:val="fr-CA"/>
        </w:rPr>
        <w:t>ndements de la langue</w:t>
      </w:r>
      <w:r w:rsidRPr="004F6C8C">
        <w:rPr>
          <w:lang w:val="fr-CA"/>
        </w:rPr>
        <w:br w:type="page"/>
      </w:r>
    </w:p>
    <w:p w14:paraId="28170B0F" w14:textId="77777777" w:rsidR="004F1060" w:rsidRPr="004F6C8C" w:rsidRDefault="00000000" w:rsidP="004F1060">
      <w:pPr>
        <w:pStyle w:val="Heading1"/>
        <w:rPr>
          <w:lang w:val="fr-CA"/>
        </w:rPr>
      </w:pPr>
      <w:bookmarkStart w:id="24" w:name="lt_pId016"/>
      <w:bookmarkStart w:id="25" w:name="_Toc193888372"/>
      <w:bookmarkStart w:id="26" w:name="_Toc200110548"/>
      <w:r w:rsidRPr="004F6C8C">
        <w:rPr>
          <w:lang w:val="fr-CA"/>
        </w:rPr>
        <w:lastRenderedPageBreak/>
        <w:t>Table des matières</w:t>
      </w:r>
      <w:bookmarkEnd w:id="24"/>
      <w:bookmarkEnd w:id="25"/>
      <w:bookmarkEnd w:id="26"/>
    </w:p>
    <w:p w14:paraId="6F991222" w14:textId="16D84110" w:rsidR="000A060D" w:rsidRDefault="000308A3">
      <w:pPr>
        <w:pStyle w:val="TOC1"/>
        <w:rPr>
          <w:rFonts w:asciiTheme="minorHAnsi" w:eastAsiaTheme="minorEastAsia" w:hAnsiTheme="minorHAnsi" w:cstheme="minorBidi"/>
          <w:b w:val="0"/>
          <w:bCs w:val="0"/>
          <w:kern w:val="2"/>
          <w:lang w:val="en-CA"/>
          <w14:ligatures w14:val="standardContextual"/>
        </w:rPr>
      </w:pPr>
      <w:r w:rsidRPr="004F6C8C">
        <w:rPr>
          <w:bCs w:val="0"/>
          <w:lang w:val="fr-CA"/>
        </w:rPr>
        <w:fldChar w:fldCharType="begin"/>
      </w:r>
      <w:r w:rsidRPr="004F6C8C">
        <w:rPr>
          <w:bCs w:val="0"/>
          <w:lang w:val="fr-CA"/>
        </w:rPr>
        <w:instrText xml:space="preserve"> TOC \o "1-1" \h \z \t "Heading 2,2,Heading 3,3,Heading 1 option,1" </w:instrText>
      </w:r>
      <w:r w:rsidRPr="004F6C8C">
        <w:rPr>
          <w:bCs w:val="0"/>
          <w:lang w:val="fr-CA"/>
        </w:rPr>
        <w:fldChar w:fldCharType="separate"/>
      </w:r>
      <w:hyperlink w:anchor="_Toc200110545" w:history="1">
        <w:r w:rsidR="000A060D" w:rsidRPr="00394332">
          <w:rPr>
            <w:rStyle w:val="Hyperlink"/>
            <w:lang w:val="fr-CA"/>
          </w:rPr>
          <w:t>Année</w:t>
        </w:r>
        <w:r w:rsidR="000A060D">
          <w:rPr>
            <w:webHidden/>
          </w:rPr>
          <w:tab/>
        </w:r>
        <w:r w:rsidR="000A060D">
          <w:rPr>
            <w:webHidden/>
          </w:rPr>
          <w:fldChar w:fldCharType="begin"/>
        </w:r>
        <w:r w:rsidR="000A060D">
          <w:rPr>
            <w:webHidden/>
          </w:rPr>
          <w:instrText xml:space="preserve"> PAGEREF _Toc200110545 \h </w:instrText>
        </w:r>
        <w:r w:rsidR="000A060D">
          <w:rPr>
            <w:webHidden/>
          </w:rPr>
        </w:r>
        <w:r w:rsidR="000A060D">
          <w:rPr>
            <w:webHidden/>
          </w:rPr>
          <w:fldChar w:fldCharType="separate"/>
        </w:r>
        <w:r w:rsidR="000A060D">
          <w:rPr>
            <w:webHidden/>
          </w:rPr>
          <w:t>1</w:t>
        </w:r>
        <w:r w:rsidR="000A060D">
          <w:rPr>
            <w:webHidden/>
          </w:rPr>
          <w:fldChar w:fldCharType="end"/>
        </w:r>
      </w:hyperlink>
    </w:p>
    <w:p w14:paraId="5E59A480" w14:textId="46F1E572" w:rsidR="000A060D" w:rsidRDefault="000A060D">
      <w:pPr>
        <w:pStyle w:val="TOC1"/>
        <w:rPr>
          <w:rFonts w:asciiTheme="minorHAnsi" w:eastAsiaTheme="minorEastAsia" w:hAnsiTheme="minorHAnsi" w:cstheme="minorBidi"/>
          <w:b w:val="0"/>
          <w:bCs w:val="0"/>
          <w:kern w:val="2"/>
          <w:lang w:val="en-CA"/>
          <w14:ligatures w14:val="standardContextual"/>
        </w:rPr>
      </w:pPr>
      <w:hyperlink w:anchor="_Toc200110546" w:history="1">
        <w:r w:rsidRPr="00394332">
          <w:rPr>
            <w:rStyle w:val="Hyperlink"/>
            <w:lang w:val="fr-CA"/>
          </w:rPr>
          <w:t>Attentes relatives au programme scolaire</w:t>
        </w:r>
        <w:r>
          <w:rPr>
            <w:webHidden/>
          </w:rPr>
          <w:tab/>
        </w:r>
        <w:r>
          <w:rPr>
            <w:webHidden/>
          </w:rPr>
          <w:fldChar w:fldCharType="begin"/>
        </w:r>
        <w:r>
          <w:rPr>
            <w:webHidden/>
          </w:rPr>
          <w:instrText xml:space="preserve"> PAGEREF _Toc200110546 \h </w:instrText>
        </w:r>
        <w:r>
          <w:rPr>
            <w:webHidden/>
          </w:rPr>
        </w:r>
        <w:r>
          <w:rPr>
            <w:webHidden/>
          </w:rPr>
          <w:fldChar w:fldCharType="separate"/>
        </w:r>
        <w:r>
          <w:rPr>
            <w:webHidden/>
          </w:rPr>
          <w:t>1</w:t>
        </w:r>
        <w:r>
          <w:rPr>
            <w:webHidden/>
          </w:rPr>
          <w:fldChar w:fldCharType="end"/>
        </w:r>
      </w:hyperlink>
    </w:p>
    <w:p w14:paraId="3008AFF9" w14:textId="0E3CDA6C" w:rsidR="000A060D" w:rsidRDefault="000A060D">
      <w:pPr>
        <w:pStyle w:val="TOC1"/>
        <w:rPr>
          <w:rFonts w:asciiTheme="minorHAnsi" w:eastAsiaTheme="minorEastAsia" w:hAnsiTheme="minorHAnsi" w:cstheme="minorBidi"/>
          <w:b w:val="0"/>
          <w:bCs w:val="0"/>
          <w:kern w:val="2"/>
          <w:lang w:val="en-CA"/>
          <w14:ligatures w14:val="standardContextual"/>
        </w:rPr>
      </w:pPr>
      <w:hyperlink w:anchor="_Toc200110547" w:history="1">
        <w:r w:rsidRPr="00394332">
          <w:rPr>
            <w:rStyle w:val="Hyperlink"/>
            <w:lang w:val="fr-CA"/>
          </w:rPr>
          <w:t>Domaines</w:t>
        </w:r>
        <w:r>
          <w:rPr>
            <w:webHidden/>
          </w:rPr>
          <w:tab/>
        </w:r>
        <w:r>
          <w:rPr>
            <w:webHidden/>
          </w:rPr>
          <w:fldChar w:fldCharType="begin"/>
        </w:r>
        <w:r>
          <w:rPr>
            <w:webHidden/>
          </w:rPr>
          <w:instrText xml:space="preserve"> PAGEREF _Toc200110547 \h </w:instrText>
        </w:r>
        <w:r>
          <w:rPr>
            <w:webHidden/>
          </w:rPr>
        </w:r>
        <w:r>
          <w:rPr>
            <w:webHidden/>
          </w:rPr>
          <w:fldChar w:fldCharType="separate"/>
        </w:r>
        <w:r>
          <w:rPr>
            <w:webHidden/>
          </w:rPr>
          <w:t>1</w:t>
        </w:r>
        <w:r>
          <w:rPr>
            <w:webHidden/>
          </w:rPr>
          <w:fldChar w:fldCharType="end"/>
        </w:r>
      </w:hyperlink>
    </w:p>
    <w:p w14:paraId="5853A565" w14:textId="7E7B40D4" w:rsidR="000A060D" w:rsidRDefault="000A060D">
      <w:pPr>
        <w:pStyle w:val="TOC1"/>
        <w:rPr>
          <w:rFonts w:asciiTheme="minorHAnsi" w:eastAsiaTheme="minorEastAsia" w:hAnsiTheme="minorHAnsi" w:cstheme="minorBidi"/>
          <w:b w:val="0"/>
          <w:bCs w:val="0"/>
          <w:kern w:val="2"/>
          <w:lang w:val="en-CA"/>
          <w14:ligatures w14:val="standardContextual"/>
        </w:rPr>
      </w:pPr>
      <w:hyperlink w:anchor="_Toc200110548" w:history="1">
        <w:r w:rsidRPr="00394332">
          <w:rPr>
            <w:rStyle w:val="Hyperlink"/>
            <w:lang w:val="fr-CA"/>
          </w:rPr>
          <w:t>Table des matières</w:t>
        </w:r>
        <w:r>
          <w:rPr>
            <w:webHidden/>
          </w:rPr>
          <w:tab/>
        </w:r>
        <w:r>
          <w:rPr>
            <w:webHidden/>
          </w:rPr>
          <w:fldChar w:fldCharType="begin"/>
        </w:r>
        <w:r>
          <w:rPr>
            <w:webHidden/>
          </w:rPr>
          <w:instrText xml:space="preserve"> PAGEREF _Toc200110548 \h </w:instrText>
        </w:r>
        <w:r>
          <w:rPr>
            <w:webHidden/>
          </w:rPr>
        </w:r>
        <w:r>
          <w:rPr>
            <w:webHidden/>
          </w:rPr>
          <w:fldChar w:fldCharType="separate"/>
        </w:r>
        <w:r>
          <w:rPr>
            <w:webHidden/>
          </w:rPr>
          <w:t>2</w:t>
        </w:r>
        <w:r>
          <w:rPr>
            <w:webHidden/>
          </w:rPr>
          <w:fldChar w:fldCharType="end"/>
        </w:r>
      </w:hyperlink>
    </w:p>
    <w:p w14:paraId="1BFCE78A" w14:textId="2DA19B66" w:rsidR="000A060D" w:rsidRDefault="000A060D">
      <w:pPr>
        <w:pStyle w:val="TOC1"/>
        <w:rPr>
          <w:rFonts w:asciiTheme="minorHAnsi" w:eastAsiaTheme="minorEastAsia" w:hAnsiTheme="minorHAnsi" w:cstheme="minorBidi"/>
          <w:b w:val="0"/>
          <w:bCs w:val="0"/>
          <w:kern w:val="2"/>
          <w:lang w:val="en-CA"/>
          <w14:ligatures w14:val="standardContextual"/>
        </w:rPr>
      </w:pPr>
      <w:hyperlink w:anchor="_Toc200110549" w:history="1">
        <w:r w:rsidRPr="00394332">
          <w:rPr>
            <w:rStyle w:val="Hyperlink"/>
            <w:lang w:val="fr-CA"/>
          </w:rPr>
          <w:t>Objectifs d’apprentissage</w:t>
        </w:r>
        <w:r>
          <w:rPr>
            <w:webHidden/>
          </w:rPr>
          <w:tab/>
        </w:r>
        <w:r>
          <w:rPr>
            <w:webHidden/>
          </w:rPr>
          <w:fldChar w:fldCharType="begin"/>
        </w:r>
        <w:r>
          <w:rPr>
            <w:webHidden/>
          </w:rPr>
          <w:instrText xml:space="preserve"> PAGEREF _Toc200110549 \h </w:instrText>
        </w:r>
        <w:r>
          <w:rPr>
            <w:webHidden/>
          </w:rPr>
        </w:r>
        <w:r>
          <w:rPr>
            <w:webHidden/>
          </w:rPr>
          <w:fldChar w:fldCharType="separate"/>
        </w:r>
        <w:r>
          <w:rPr>
            <w:webHidden/>
          </w:rPr>
          <w:t>5</w:t>
        </w:r>
        <w:r>
          <w:rPr>
            <w:webHidden/>
          </w:rPr>
          <w:fldChar w:fldCharType="end"/>
        </w:r>
      </w:hyperlink>
    </w:p>
    <w:p w14:paraId="504B566C" w14:textId="67556BED" w:rsidR="000A060D" w:rsidRDefault="000A060D">
      <w:pPr>
        <w:pStyle w:val="TOC1"/>
        <w:rPr>
          <w:rFonts w:asciiTheme="minorHAnsi" w:eastAsiaTheme="minorEastAsia" w:hAnsiTheme="minorHAnsi" w:cstheme="minorBidi"/>
          <w:b w:val="0"/>
          <w:bCs w:val="0"/>
          <w:kern w:val="2"/>
          <w:lang w:val="en-CA"/>
          <w14:ligatures w14:val="standardContextual"/>
        </w:rPr>
      </w:pPr>
      <w:hyperlink w:anchor="_Toc200110550" w:history="1">
        <w:r w:rsidRPr="00394332">
          <w:rPr>
            <w:rStyle w:val="Hyperlink"/>
            <w:lang w:val="fr-CA"/>
          </w:rPr>
          <w:t>Critères de réussite</w:t>
        </w:r>
        <w:r>
          <w:rPr>
            <w:webHidden/>
          </w:rPr>
          <w:tab/>
        </w:r>
        <w:r>
          <w:rPr>
            <w:webHidden/>
          </w:rPr>
          <w:fldChar w:fldCharType="begin"/>
        </w:r>
        <w:r>
          <w:rPr>
            <w:webHidden/>
          </w:rPr>
          <w:instrText xml:space="preserve"> PAGEREF _Toc200110550 \h </w:instrText>
        </w:r>
        <w:r>
          <w:rPr>
            <w:webHidden/>
          </w:rPr>
        </w:r>
        <w:r>
          <w:rPr>
            <w:webHidden/>
          </w:rPr>
          <w:fldChar w:fldCharType="separate"/>
        </w:r>
        <w:r>
          <w:rPr>
            <w:webHidden/>
          </w:rPr>
          <w:t>5</w:t>
        </w:r>
        <w:r>
          <w:rPr>
            <w:webHidden/>
          </w:rPr>
          <w:fldChar w:fldCharType="end"/>
        </w:r>
      </w:hyperlink>
    </w:p>
    <w:p w14:paraId="753F5D66" w14:textId="32586113" w:rsidR="000A060D" w:rsidRDefault="000A060D">
      <w:pPr>
        <w:pStyle w:val="TOC1"/>
        <w:rPr>
          <w:rFonts w:asciiTheme="minorHAnsi" w:eastAsiaTheme="minorEastAsia" w:hAnsiTheme="minorHAnsi" w:cstheme="minorBidi"/>
          <w:b w:val="0"/>
          <w:bCs w:val="0"/>
          <w:kern w:val="2"/>
          <w:lang w:val="en-CA"/>
          <w14:ligatures w14:val="standardContextual"/>
        </w:rPr>
      </w:pPr>
      <w:hyperlink w:anchor="_Toc200110551" w:history="1">
        <w:r w:rsidRPr="00394332">
          <w:rPr>
            <w:rStyle w:val="Hyperlink"/>
            <w:lang w:val="fr-CA"/>
          </w:rPr>
          <w:t>Déroulement de la leçon</w:t>
        </w:r>
        <w:r>
          <w:rPr>
            <w:webHidden/>
          </w:rPr>
          <w:tab/>
        </w:r>
        <w:r>
          <w:rPr>
            <w:webHidden/>
          </w:rPr>
          <w:fldChar w:fldCharType="begin"/>
        </w:r>
        <w:r>
          <w:rPr>
            <w:webHidden/>
          </w:rPr>
          <w:instrText xml:space="preserve"> PAGEREF _Toc200110551 \h </w:instrText>
        </w:r>
        <w:r>
          <w:rPr>
            <w:webHidden/>
          </w:rPr>
        </w:r>
        <w:r>
          <w:rPr>
            <w:webHidden/>
          </w:rPr>
          <w:fldChar w:fldCharType="separate"/>
        </w:r>
        <w:r>
          <w:rPr>
            <w:webHidden/>
          </w:rPr>
          <w:t>6</w:t>
        </w:r>
        <w:r>
          <w:rPr>
            <w:webHidden/>
          </w:rPr>
          <w:fldChar w:fldCharType="end"/>
        </w:r>
      </w:hyperlink>
    </w:p>
    <w:p w14:paraId="1AEF0F0A" w14:textId="67B7DB4F" w:rsidR="000A060D" w:rsidRDefault="000A060D">
      <w:pPr>
        <w:pStyle w:val="TOC2"/>
        <w:rPr>
          <w:rFonts w:asciiTheme="minorHAnsi" w:eastAsiaTheme="minorEastAsia" w:hAnsiTheme="minorHAnsi" w:cstheme="minorBidi"/>
          <w:i w:val="0"/>
          <w:iCs w:val="0"/>
          <w:kern w:val="2"/>
          <w:lang w:val="en-CA"/>
          <w14:ligatures w14:val="standardContextual"/>
        </w:rPr>
      </w:pPr>
      <w:hyperlink w:anchor="_Toc200110552" w:history="1">
        <w:r w:rsidRPr="00394332">
          <w:rPr>
            <w:rStyle w:val="Hyperlink"/>
            <w:lang w:val="fr-CA"/>
          </w:rPr>
          <w:t>Durée</w:t>
        </w:r>
        <w:r>
          <w:rPr>
            <w:webHidden/>
          </w:rPr>
          <w:tab/>
        </w:r>
        <w:r>
          <w:rPr>
            <w:webHidden/>
          </w:rPr>
          <w:fldChar w:fldCharType="begin"/>
        </w:r>
        <w:r>
          <w:rPr>
            <w:webHidden/>
          </w:rPr>
          <w:instrText xml:space="preserve"> PAGEREF _Toc200110552 \h </w:instrText>
        </w:r>
        <w:r>
          <w:rPr>
            <w:webHidden/>
          </w:rPr>
        </w:r>
        <w:r>
          <w:rPr>
            <w:webHidden/>
          </w:rPr>
          <w:fldChar w:fldCharType="separate"/>
        </w:r>
        <w:r>
          <w:rPr>
            <w:webHidden/>
          </w:rPr>
          <w:t>6</w:t>
        </w:r>
        <w:r>
          <w:rPr>
            <w:webHidden/>
          </w:rPr>
          <w:fldChar w:fldCharType="end"/>
        </w:r>
      </w:hyperlink>
    </w:p>
    <w:p w14:paraId="6020A535" w14:textId="31A49BE1" w:rsidR="000A060D" w:rsidRDefault="000A060D">
      <w:pPr>
        <w:pStyle w:val="TOC2"/>
        <w:rPr>
          <w:rFonts w:asciiTheme="minorHAnsi" w:eastAsiaTheme="minorEastAsia" w:hAnsiTheme="minorHAnsi" w:cstheme="minorBidi"/>
          <w:i w:val="0"/>
          <w:iCs w:val="0"/>
          <w:kern w:val="2"/>
          <w:lang w:val="en-CA"/>
          <w14:ligatures w14:val="standardContextual"/>
        </w:rPr>
      </w:pPr>
      <w:hyperlink w:anchor="_Toc200110553" w:history="1">
        <w:r w:rsidRPr="00394332">
          <w:rPr>
            <w:rStyle w:val="Hyperlink"/>
            <w:lang w:val="fr-CA"/>
          </w:rPr>
          <w:t>Matériel et ressources</w:t>
        </w:r>
        <w:r>
          <w:rPr>
            <w:webHidden/>
          </w:rPr>
          <w:tab/>
        </w:r>
        <w:r>
          <w:rPr>
            <w:webHidden/>
          </w:rPr>
          <w:fldChar w:fldCharType="begin"/>
        </w:r>
        <w:r>
          <w:rPr>
            <w:webHidden/>
          </w:rPr>
          <w:instrText xml:space="preserve"> PAGEREF _Toc200110553 \h </w:instrText>
        </w:r>
        <w:r>
          <w:rPr>
            <w:webHidden/>
          </w:rPr>
        </w:r>
        <w:r>
          <w:rPr>
            <w:webHidden/>
          </w:rPr>
          <w:fldChar w:fldCharType="separate"/>
        </w:r>
        <w:r>
          <w:rPr>
            <w:webHidden/>
          </w:rPr>
          <w:t>6</w:t>
        </w:r>
        <w:r>
          <w:rPr>
            <w:webHidden/>
          </w:rPr>
          <w:fldChar w:fldCharType="end"/>
        </w:r>
      </w:hyperlink>
    </w:p>
    <w:p w14:paraId="5F6ED365" w14:textId="08439655" w:rsidR="000A060D" w:rsidRDefault="000A060D">
      <w:pPr>
        <w:pStyle w:val="TOC2"/>
        <w:rPr>
          <w:rFonts w:asciiTheme="minorHAnsi" w:eastAsiaTheme="minorEastAsia" w:hAnsiTheme="minorHAnsi" w:cstheme="minorBidi"/>
          <w:i w:val="0"/>
          <w:iCs w:val="0"/>
          <w:kern w:val="2"/>
          <w:lang w:val="en-CA"/>
          <w14:ligatures w14:val="standardContextual"/>
        </w:rPr>
      </w:pPr>
      <w:hyperlink w:anchor="_Toc200110554" w:history="1">
        <w:r w:rsidRPr="00394332">
          <w:rPr>
            <w:rStyle w:val="Hyperlink"/>
            <w:lang w:val="fr-CA"/>
          </w:rPr>
          <w:t>Activation des connaissances</w:t>
        </w:r>
        <w:r>
          <w:rPr>
            <w:webHidden/>
          </w:rPr>
          <w:tab/>
        </w:r>
        <w:r>
          <w:rPr>
            <w:webHidden/>
          </w:rPr>
          <w:fldChar w:fldCharType="begin"/>
        </w:r>
        <w:r>
          <w:rPr>
            <w:webHidden/>
          </w:rPr>
          <w:instrText xml:space="preserve"> PAGEREF _Toc200110554 \h </w:instrText>
        </w:r>
        <w:r>
          <w:rPr>
            <w:webHidden/>
          </w:rPr>
        </w:r>
        <w:r>
          <w:rPr>
            <w:webHidden/>
          </w:rPr>
          <w:fldChar w:fldCharType="separate"/>
        </w:r>
        <w:r>
          <w:rPr>
            <w:webHidden/>
          </w:rPr>
          <w:t>7</w:t>
        </w:r>
        <w:r>
          <w:rPr>
            <w:webHidden/>
          </w:rPr>
          <w:fldChar w:fldCharType="end"/>
        </w:r>
      </w:hyperlink>
    </w:p>
    <w:p w14:paraId="39B0AE2C" w14:textId="06C9CA9B" w:rsidR="000A060D" w:rsidRDefault="000A060D">
      <w:pPr>
        <w:pStyle w:val="TOC3"/>
        <w:rPr>
          <w:rFonts w:asciiTheme="minorHAnsi" w:eastAsiaTheme="minorEastAsia" w:hAnsiTheme="minorHAnsi" w:cstheme="minorBidi"/>
          <w:noProof/>
          <w:kern w:val="2"/>
          <w:szCs w:val="24"/>
          <w:lang w:val="en-CA"/>
          <w14:ligatures w14:val="standardContextual"/>
        </w:rPr>
      </w:pPr>
      <w:hyperlink w:anchor="_Toc200110555" w:history="1">
        <w:r w:rsidRPr="00394332">
          <w:rPr>
            <w:rStyle w:val="Hyperlink"/>
            <w:noProof/>
            <w:lang w:val="fr-CA"/>
          </w:rPr>
          <w:t>Exploration de la prosodie</w:t>
        </w:r>
        <w:r>
          <w:rPr>
            <w:noProof/>
            <w:webHidden/>
          </w:rPr>
          <w:tab/>
        </w:r>
        <w:r>
          <w:rPr>
            <w:noProof/>
            <w:webHidden/>
          </w:rPr>
          <w:fldChar w:fldCharType="begin"/>
        </w:r>
        <w:r>
          <w:rPr>
            <w:noProof/>
            <w:webHidden/>
          </w:rPr>
          <w:instrText xml:space="preserve"> PAGEREF _Toc200110555 \h </w:instrText>
        </w:r>
        <w:r>
          <w:rPr>
            <w:noProof/>
            <w:webHidden/>
          </w:rPr>
        </w:r>
        <w:r>
          <w:rPr>
            <w:noProof/>
            <w:webHidden/>
          </w:rPr>
          <w:fldChar w:fldCharType="separate"/>
        </w:r>
        <w:r>
          <w:rPr>
            <w:noProof/>
            <w:webHidden/>
          </w:rPr>
          <w:t>7</w:t>
        </w:r>
        <w:r>
          <w:rPr>
            <w:noProof/>
            <w:webHidden/>
          </w:rPr>
          <w:fldChar w:fldCharType="end"/>
        </w:r>
      </w:hyperlink>
    </w:p>
    <w:p w14:paraId="4A1697B7" w14:textId="50484B94" w:rsidR="000A060D" w:rsidRDefault="000A060D">
      <w:pPr>
        <w:pStyle w:val="TOC3"/>
        <w:rPr>
          <w:rFonts w:asciiTheme="minorHAnsi" w:eastAsiaTheme="minorEastAsia" w:hAnsiTheme="minorHAnsi" w:cstheme="minorBidi"/>
          <w:noProof/>
          <w:kern w:val="2"/>
          <w:szCs w:val="24"/>
          <w:lang w:val="en-CA"/>
          <w14:ligatures w14:val="standardContextual"/>
        </w:rPr>
      </w:pPr>
      <w:hyperlink w:anchor="_Toc200110556" w:history="1">
        <w:r w:rsidRPr="00394332">
          <w:rPr>
            <w:rStyle w:val="Hyperlink"/>
            <w:noProof/>
            <w:lang w:val="fr-CA"/>
          </w:rPr>
          <w:t>Travail avec les parties d’un mot</w:t>
        </w:r>
        <w:r>
          <w:rPr>
            <w:noProof/>
            <w:webHidden/>
          </w:rPr>
          <w:tab/>
        </w:r>
        <w:r>
          <w:rPr>
            <w:noProof/>
            <w:webHidden/>
          </w:rPr>
          <w:fldChar w:fldCharType="begin"/>
        </w:r>
        <w:r>
          <w:rPr>
            <w:noProof/>
            <w:webHidden/>
          </w:rPr>
          <w:instrText xml:space="preserve"> PAGEREF _Toc200110556 \h </w:instrText>
        </w:r>
        <w:r>
          <w:rPr>
            <w:noProof/>
            <w:webHidden/>
          </w:rPr>
        </w:r>
        <w:r>
          <w:rPr>
            <w:noProof/>
            <w:webHidden/>
          </w:rPr>
          <w:fldChar w:fldCharType="separate"/>
        </w:r>
        <w:r>
          <w:rPr>
            <w:noProof/>
            <w:webHidden/>
          </w:rPr>
          <w:t>8</w:t>
        </w:r>
        <w:r>
          <w:rPr>
            <w:noProof/>
            <w:webHidden/>
          </w:rPr>
          <w:fldChar w:fldCharType="end"/>
        </w:r>
      </w:hyperlink>
    </w:p>
    <w:p w14:paraId="5FC71721" w14:textId="0A25B629" w:rsidR="000A060D" w:rsidRDefault="000A060D">
      <w:pPr>
        <w:pStyle w:val="TOC3"/>
        <w:rPr>
          <w:rFonts w:asciiTheme="minorHAnsi" w:eastAsiaTheme="minorEastAsia" w:hAnsiTheme="minorHAnsi" w:cstheme="minorBidi"/>
          <w:noProof/>
          <w:kern w:val="2"/>
          <w:szCs w:val="24"/>
          <w:lang w:val="en-CA"/>
          <w14:ligatures w14:val="standardContextual"/>
        </w:rPr>
      </w:pPr>
      <w:hyperlink w:anchor="_Toc200110557" w:history="1">
        <w:r w:rsidRPr="00394332">
          <w:rPr>
            <w:rStyle w:val="Hyperlink"/>
            <w:noProof/>
            <w:lang w:val="en-US"/>
          </w:rPr>
          <w:t xml:space="preserve">Lecture </w:t>
        </w:r>
        <w:r w:rsidRPr="00394332">
          <w:rPr>
            <w:rStyle w:val="Hyperlink"/>
            <w:noProof/>
            <w:lang w:val="fr-CA"/>
          </w:rPr>
          <w:t>en chœur</w:t>
        </w:r>
        <w:r>
          <w:rPr>
            <w:noProof/>
            <w:webHidden/>
          </w:rPr>
          <w:tab/>
        </w:r>
        <w:r>
          <w:rPr>
            <w:noProof/>
            <w:webHidden/>
          </w:rPr>
          <w:fldChar w:fldCharType="begin"/>
        </w:r>
        <w:r>
          <w:rPr>
            <w:noProof/>
            <w:webHidden/>
          </w:rPr>
          <w:instrText xml:space="preserve"> PAGEREF _Toc200110557 \h </w:instrText>
        </w:r>
        <w:r>
          <w:rPr>
            <w:noProof/>
            <w:webHidden/>
          </w:rPr>
        </w:r>
        <w:r>
          <w:rPr>
            <w:noProof/>
            <w:webHidden/>
          </w:rPr>
          <w:fldChar w:fldCharType="separate"/>
        </w:r>
        <w:r>
          <w:rPr>
            <w:noProof/>
            <w:webHidden/>
          </w:rPr>
          <w:t>9</w:t>
        </w:r>
        <w:r>
          <w:rPr>
            <w:noProof/>
            <w:webHidden/>
          </w:rPr>
          <w:fldChar w:fldCharType="end"/>
        </w:r>
      </w:hyperlink>
    </w:p>
    <w:p w14:paraId="73CF2A0C" w14:textId="5753884B" w:rsidR="000A060D" w:rsidRDefault="000A060D">
      <w:pPr>
        <w:pStyle w:val="TOC2"/>
        <w:rPr>
          <w:rFonts w:asciiTheme="minorHAnsi" w:eastAsiaTheme="minorEastAsia" w:hAnsiTheme="minorHAnsi" w:cstheme="minorBidi"/>
          <w:i w:val="0"/>
          <w:iCs w:val="0"/>
          <w:kern w:val="2"/>
          <w:lang w:val="en-CA"/>
          <w14:ligatures w14:val="standardContextual"/>
        </w:rPr>
      </w:pPr>
      <w:hyperlink w:anchor="_Toc200110558" w:history="1">
        <w:r w:rsidRPr="00394332">
          <w:rPr>
            <w:rStyle w:val="Hyperlink"/>
            <w:lang w:val="fr-CA"/>
          </w:rPr>
          <w:t>Mise en action</w:t>
        </w:r>
        <w:r>
          <w:rPr>
            <w:webHidden/>
          </w:rPr>
          <w:tab/>
        </w:r>
        <w:r>
          <w:rPr>
            <w:webHidden/>
          </w:rPr>
          <w:fldChar w:fldCharType="begin"/>
        </w:r>
        <w:r>
          <w:rPr>
            <w:webHidden/>
          </w:rPr>
          <w:instrText xml:space="preserve"> PAGEREF _Toc200110558 \h </w:instrText>
        </w:r>
        <w:r>
          <w:rPr>
            <w:webHidden/>
          </w:rPr>
        </w:r>
        <w:r>
          <w:rPr>
            <w:webHidden/>
          </w:rPr>
          <w:fldChar w:fldCharType="separate"/>
        </w:r>
        <w:r>
          <w:rPr>
            <w:webHidden/>
          </w:rPr>
          <w:t>9</w:t>
        </w:r>
        <w:r>
          <w:rPr>
            <w:webHidden/>
          </w:rPr>
          <w:fldChar w:fldCharType="end"/>
        </w:r>
      </w:hyperlink>
    </w:p>
    <w:p w14:paraId="6D8CFF20" w14:textId="3D9979BD" w:rsidR="000A060D" w:rsidRDefault="000A060D">
      <w:pPr>
        <w:pStyle w:val="TOC3"/>
        <w:rPr>
          <w:rFonts w:asciiTheme="minorHAnsi" w:eastAsiaTheme="minorEastAsia" w:hAnsiTheme="minorHAnsi" w:cstheme="minorBidi"/>
          <w:noProof/>
          <w:kern w:val="2"/>
          <w:szCs w:val="24"/>
          <w:lang w:val="en-CA"/>
          <w14:ligatures w14:val="standardContextual"/>
        </w:rPr>
      </w:pPr>
      <w:hyperlink w:anchor="_Toc200110559" w:history="1">
        <w:r w:rsidRPr="00394332">
          <w:rPr>
            <w:rStyle w:val="Hyperlink"/>
            <w:noProof/>
            <w:lang w:val="fr-CA"/>
          </w:rPr>
          <w:t>Analyse du langage</w:t>
        </w:r>
        <w:r>
          <w:rPr>
            <w:noProof/>
            <w:webHidden/>
          </w:rPr>
          <w:tab/>
        </w:r>
        <w:r>
          <w:rPr>
            <w:noProof/>
            <w:webHidden/>
          </w:rPr>
          <w:fldChar w:fldCharType="begin"/>
        </w:r>
        <w:r>
          <w:rPr>
            <w:noProof/>
            <w:webHidden/>
          </w:rPr>
          <w:instrText xml:space="preserve"> PAGEREF _Toc200110559 \h </w:instrText>
        </w:r>
        <w:r>
          <w:rPr>
            <w:noProof/>
            <w:webHidden/>
          </w:rPr>
        </w:r>
        <w:r>
          <w:rPr>
            <w:noProof/>
            <w:webHidden/>
          </w:rPr>
          <w:fldChar w:fldCharType="separate"/>
        </w:r>
        <w:r>
          <w:rPr>
            <w:noProof/>
            <w:webHidden/>
          </w:rPr>
          <w:t>9</w:t>
        </w:r>
        <w:r>
          <w:rPr>
            <w:noProof/>
            <w:webHidden/>
          </w:rPr>
          <w:fldChar w:fldCharType="end"/>
        </w:r>
      </w:hyperlink>
    </w:p>
    <w:p w14:paraId="552456B3" w14:textId="06753411" w:rsidR="000A060D" w:rsidRDefault="000A060D">
      <w:pPr>
        <w:pStyle w:val="TOC3"/>
        <w:rPr>
          <w:rFonts w:asciiTheme="minorHAnsi" w:eastAsiaTheme="minorEastAsia" w:hAnsiTheme="minorHAnsi" w:cstheme="minorBidi"/>
          <w:noProof/>
          <w:kern w:val="2"/>
          <w:szCs w:val="24"/>
          <w:lang w:val="en-CA"/>
          <w14:ligatures w14:val="standardContextual"/>
        </w:rPr>
      </w:pPr>
      <w:hyperlink w:anchor="_Toc200110560" w:history="1">
        <w:r w:rsidRPr="00394332">
          <w:rPr>
            <w:rStyle w:val="Hyperlink"/>
            <w:noProof/>
            <w:lang w:val="fr-CA"/>
          </w:rPr>
          <w:t>Expérimenter avec la prosodie et le sens</w:t>
        </w:r>
        <w:r>
          <w:rPr>
            <w:noProof/>
            <w:webHidden/>
          </w:rPr>
          <w:tab/>
        </w:r>
        <w:r>
          <w:rPr>
            <w:noProof/>
            <w:webHidden/>
          </w:rPr>
          <w:fldChar w:fldCharType="begin"/>
        </w:r>
        <w:r>
          <w:rPr>
            <w:noProof/>
            <w:webHidden/>
          </w:rPr>
          <w:instrText xml:space="preserve"> PAGEREF _Toc200110560 \h </w:instrText>
        </w:r>
        <w:r>
          <w:rPr>
            <w:noProof/>
            <w:webHidden/>
          </w:rPr>
        </w:r>
        <w:r>
          <w:rPr>
            <w:noProof/>
            <w:webHidden/>
          </w:rPr>
          <w:fldChar w:fldCharType="separate"/>
        </w:r>
        <w:r>
          <w:rPr>
            <w:noProof/>
            <w:webHidden/>
          </w:rPr>
          <w:t>11</w:t>
        </w:r>
        <w:r>
          <w:rPr>
            <w:noProof/>
            <w:webHidden/>
          </w:rPr>
          <w:fldChar w:fldCharType="end"/>
        </w:r>
      </w:hyperlink>
    </w:p>
    <w:p w14:paraId="6E1EF667" w14:textId="18766F37" w:rsidR="000A060D" w:rsidRDefault="000A060D">
      <w:pPr>
        <w:pStyle w:val="TOC3"/>
        <w:rPr>
          <w:rFonts w:asciiTheme="minorHAnsi" w:eastAsiaTheme="minorEastAsia" w:hAnsiTheme="minorHAnsi" w:cstheme="minorBidi"/>
          <w:noProof/>
          <w:kern w:val="2"/>
          <w:szCs w:val="24"/>
          <w:lang w:val="en-CA"/>
          <w14:ligatures w14:val="standardContextual"/>
        </w:rPr>
      </w:pPr>
      <w:hyperlink w:anchor="_Toc200110561" w:history="1">
        <w:r w:rsidRPr="00394332">
          <w:rPr>
            <w:rStyle w:val="Hyperlink"/>
            <w:noProof/>
            <w:lang w:val="fr-CA"/>
          </w:rPr>
          <w:t>Mesures de soutien possibles</w:t>
        </w:r>
        <w:r>
          <w:rPr>
            <w:noProof/>
            <w:webHidden/>
          </w:rPr>
          <w:tab/>
        </w:r>
        <w:r>
          <w:rPr>
            <w:noProof/>
            <w:webHidden/>
          </w:rPr>
          <w:fldChar w:fldCharType="begin"/>
        </w:r>
        <w:r>
          <w:rPr>
            <w:noProof/>
            <w:webHidden/>
          </w:rPr>
          <w:instrText xml:space="preserve"> PAGEREF _Toc200110561 \h </w:instrText>
        </w:r>
        <w:r>
          <w:rPr>
            <w:noProof/>
            <w:webHidden/>
          </w:rPr>
        </w:r>
        <w:r>
          <w:rPr>
            <w:noProof/>
            <w:webHidden/>
          </w:rPr>
          <w:fldChar w:fldCharType="separate"/>
        </w:r>
        <w:r>
          <w:rPr>
            <w:noProof/>
            <w:webHidden/>
          </w:rPr>
          <w:t>13</w:t>
        </w:r>
        <w:r>
          <w:rPr>
            <w:noProof/>
            <w:webHidden/>
          </w:rPr>
          <w:fldChar w:fldCharType="end"/>
        </w:r>
      </w:hyperlink>
    </w:p>
    <w:p w14:paraId="34DFC468" w14:textId="02C0B612" w:rsidR="000A060D" w:rsidRDefault="000A060D">
      <w:pPr>
        <w:pStyle w:val="TOC3"/>
        <w:rPr>
          <w:rFonts w:asciiTheme="minorHAnsi" w:eastAsiaTheme="minorEastAsia" w:hAnsiTheme="minorHAnsi" w:cstheme="minorBidi"/>
          <w:noProof/>
          <w:kern w:val="2"/>
          <w:szCs w:val="24"/>
          <w:lang w:val="en-CA"/>
          <w14:ligatures w14:val="standardContextual"/>
        </w:rPr>
      </w:pPr>
      <w:hyperlink w:anchor="_Toc200110562" w:history="1">
        <w:r w:rsidRPr="00394332">
          <w:rPr>
            <w:rStyle w:val="Hyperlink"/>
            <w:noProof/>
            <w:lang w:val="fr-CA"/>
          </w:rPr>
          <w:t>Défis supplémentaires</w:t>
        </w:r>
        <w:r>
          <w:rPr>
            <w:noProof/>
            <w:webHidden/>
          </w:rPr>
          <w:tab/>
        </w:r>
        <w:r>
          <w:rPr>
            <w:noProof/>
            <w:webHidden/>
          </w:rPr>
          <w:fldChar w:fldCharType="begin"/>
        </w:r>
        <w:r>
          <w:rPr>
            <w:noProof/>
            <w:webHidden/>
          </w:rPr>
          <w:instrText xml:space="preserve"> PAGEREF _Toc200110562 \h </w:instrText>
        </w:r>
        <w:r>
          <w:rPr>
            <w:noProof/>
            <w:webHidden/>
          </w:rPr>
        </w:r>
        <w:r>
          <w:rPr>
            <w:noProof/>
            <w:webHidden/>
          </w:rPr>
          <w:fldChar w:fldCharType="separate"/>
        </w:r>
        <w:r>
          <w:rPr>
            <w:noProof/>
            <w:webHidden/>
          </w:rPr>
          <w:t>13</w:t>
        </w:r>
        <w:r>
          <w:rPr>
            <w:noProof/>
            <w:webHidden/>
          </w:rPr>
          <w:fldChar w:fldCharType="end"/>
        </w:r>
      </w:hyperlink>
    </w:p>
    <w:p w14:paraId="077E8E58" w14:textId="6FD2DD84" w:rsidR="000A060D" w:rsidRDefault="000A060D">
      <w:pPr>
        <w:pStyle w:val="TOC3"/>
        <w:rPr>
          <w:rFonts w:asciiTheme="minorHAnsi" w:eastAsiaTheme="minorEastAsia" w:hAnsiTheme="minorHAnsi" w:cstheme="minorBidi"/>
          <w:noProof/>
          <w:kern w:val="2"/>
          <w:szCs w:val="24"/>
          <w:lang w:val="en-CA"/>
          <w14:ligatures w14:val="standardContextual"/>
        </w:rPr>
      </w:pPr>
      <w:hyperlink w:anchor="_Toc200110563" w:history="1">
        <w:r w:rsidRPr="00394332">
          <w:rPr>
            <w:rStyle w:val="Hyperlink"/>
            <w:noProof/>
            <w:lang w:val="fr-CA"/>
          </w:rPr>
          <w:t>Trouver des interprétations au moyen de l’expression</w:t>
        </w:r>
        <w:r>
          <w:rPr>
            <w:noProof/>
            <w:webHidden/>
          </w:rPr>
          <w:tab/>
        </w:r>
        <w:r>
          <w:rPr>
            <w:noProof/>
            <w:webHidden/>
          </w:rPr>
          <w:fldChar w:fldCharType="begin"/>
        </w:r>
        <w:r>
          <w:rPr>
            <w:noProof/>
            <w:webHidden/>
          </w:rPr>
          <w:instrText xml:space="preserve"> PAGEREF _Toc200110563 \h </w:instrText>
        </w:r>
        <w:r>
          <w:rPr>
            <w:noProof/>
            <w:webHidden/>
          </w:rPr>
        </w:r>
        <w:r>
          <w:rPr>
            <w:noProof/>
            <w:webHidden/>
          </w:rPr>
          <w:fldChar w:fldCharType="separate"/>
        </w:r>
        <w:r>
          <w:rPr>
            <w:noProof/>
            <w:webHidden/>
          </w:rPr>
          <w:t>14</w:t>
        </w:r>
        <w:r>
          <w:rPr>
            <w:noProof/>
            <w:webHidden/>
          </w:rPr>
          <w:fldChar w:fldCharType="end"/>
        </w:r>
      </w:hyperlink>
    </w:p>
    <w:p w14:paraId="1D27812A" w14:textId="2F6CC867" w:rsidR="000A060D" w:rsidRDefault="000A060D">
      <w:pPr>
        <w:pStyle w:val="TOC2"/>
        <w:rPr>
          <w:rFonts w:asciiTheme="minorHAnsi" w:eastAsiaTheme="minorEastAsia" w:hAnsiTheme="minorHAnsi" w:cstheme="minorBidi"/>
          <w:i w:val="0"/>
          <w:iCs w:val="0"/>
          <w:kern w:val="2"/>
          <w:lang w:val="en-CA"/>
          <w14:ligatures w14:val="standardContextual"/>
        </w:rPr>
      </w:pPr>
      <w:hyperlink w:anchor="_Toc200110564" w:history="1">
        <w:r w:rsidRPr="00394332">
          <w:rPr>
            <w:rStyle w:val="Hyperlink"/>
            <w:lang w:val="fr-CA"/>
          </w:rPr>
          <w:t>Consolidation</w:t>
        </w:r>
        <w:r>
          <w:rPr>
            <w:webHidden/>
          </w:rPr>
          <w:tab/>
        </w:r>
        <w:r>
          <w:rPr>
            <w:webHidden/>
          </w:rPr>
          <w:fldChar w:fldCharType="begin"/>
        </w:r>
        <w:r>
          <w:rPr>
            <w:webHidden/>
          </w:rPr>
          <w:instrText xml:space="preserve"> PAGEREF _Toc200110564 \h </w:instrText>
        </w:r>
        <w:r>
          <w:rPr>
            <w:webHidden/>
          </w:rPr>
        </w:r>
        <w:r>
          <w:rPr>
            <w:webHidden/>
          </w:rPr>
          <w:fldChar w:fldCharType="separate"/>
        </w:r>
        <w:r>
          <w:rPr>
            <w:webHidden/>
          </w:rPr>
          <w:t>15</w:t>
        </w:r>
        <w:r>
          <w:rPr>
            <w:webHidden/>
          </w:rPr>
          <w:fldChar w:fldCharType="end"/>
        </w:r>
      </w:hyperlink>
    </w:p>
    <w:p w14:paraId="0F92EEC5" w14:textId="67DD49D5" w:rsidR="000A060D" w:rsidRDefault="000A060D">
      <w:pPr>
        <w:pStyle w:val="TOC3"/>
        <w:rPr>
          <w:rFonts w:asciiTheme="minorHAnsi" w:eastAsiaTheme="minorEastAsia" w:hAnsiTheme="minorHAnsi" w:cstheme="minorBidi"/>
          <w:noProof/>
          <w:kern w:val="2"/>
          <w:szCs w:val="24"/>
          <w:lang w:val="en-CA"/>
          <w14:ligatures w14:val="standardContextual"/>
        </w:rPr>
      </w:pPr>
      <w:hyperlink w:anchor="_Toc200110565" w:history="1">
        <w:r w:rsidRPr="00394332">
          <w:rPr>
            <w:rStyle w:val="Hyperlink"/>
            <w:noProof/>
            <w:lang w:val="fr-CA"/>
          </w:rPr>
          <w:t>Réflexion</w:t>
        </w:r>
        <w:r>
          <w:rPr>
            <w:noProof/>
            <w:webHidden/>
          </w:rPr>
          <w:tab/>
        </w:r>
        <w:r>
          <w:rPr>
            <w:noProof/>
            <w:webHidden/>
          </w:rPr>
          <w:fldChar w:fldCharType="begin"/>
        </w:r>
        <w:r>
          <w:rPr>
            <w:noProof/>
            <w:webHidden/>
          </w:rPr>
          <w:instrText xml:space="preserve"> PAGEREF _Toc200110565 \h </w:instrText>
        </w:r>
        <w:r>
          <w:rPr>
            <w:noProof/>
            <w:webHidden/>
          </w:rPr>
        </w:r>
        <w:r>
          <w:rPr>
            <w:noProof/>
            <w:webHidden/>
          </w:rPr>
          <w:fldChar w:fldCharType="separate"/>
        </w:r>
        <w:r>
          <w:rPr>
            <w:noProof/>
            <w:webHidden/>
          </w:rPr>
          <w:t>15</w:t>
        </w:r>
        <w:r>
          <w:rPr>
            <w:noProof/>
            <w:webHidden/>
          </w:rPr>
          <w:fldChar w:fldCharType="end"/>
        </w:r>
      </w:hyperlink>
    </w:p>
    <w:p w14:paraId="12DEAC1F" w14:textId="05537453" w:rsidR="000A060D" w:rsidRDefault="000A060D">
      <w:pPr>
        <w:pStyle w:val="TOC2"/>
        <w:rPr>
          <w:rFonts w:asciiTheme="minorHAnsi" w:eastAsiaTheme="minorEastAsia" w:hAnsiTheme="minorHAnsi" w:cstheme="minorBidi"/>
          <w:i w:val="0"/>
          <w:iCs w:val="0"/>
          <w:kern w:val="2"/>
          <w:lang w:val="en-CA"/>
          <w14:ligatures w14:val="standardContextual"/>
        </w:rPr>
      </w:pPr>
      <w:hyperlink w:anchor="_Toc200110566" w:history="1">
        <w:r w:rsidRPr="00394332">
          <w:rPr>
            <w:rStyle w:val="Hyperlink"/>
            <w:lang w:val="fr-CA"/>
          </w:rPr>
          <w:t>Pistes d’enrichissement possibles</w:t>
        </w:r>
        <w:r>
          <w:rPr>
            <w:webHidden/>
          </w:rPr>
          <w:tab/>
        </w:r>
        <w:r>
          <w:rPr>
            <w:webHidden/>
          </w:rPr>
          <w:fldChar w:fldCharType="begin"/>
        </w:r>
        <w:r>
          <w:rPr>
            <w:webHidden/>
          </w:rPr>
          <w:instrText xml:space="preserve"> PAGEREF _Toc200110566 \h </w:instrText>
        </w:r>
        <w:r>
          <w:rPr>
            <w:webHidden/>
          </w:rPr>
        </w:r>
        <w:r>
          <w:rPr>
            <w:webHidden/>
          </w:rPr>
          <w:fldChar w:fldCharType="separate"/>
        </w:r>
        <w:r>
          <w:rPr>
            <w:webHidden/>
          </w:rPr>
          <w:t>15</w:t>
        </w:r>
        <w:r>
          <w:rPr>
            <w:webHidden/>
          </w:rPr>
          <w:fldChar w:fldCharType="end"/>
        </w:r>
      </w:hyperlink>
    </w:p>
    <w:p w14:paraId="037DEFB7" w14:textId="0796E6A9" w:rsidR="000A060D" w:rsidRDefault="000A060D">
      <w:pPr>
        <w:pStyle w:val="TOC3"/>
        <w:rPr>
          <w:rFonts w:asciiTheme="minorHAnsi" w:eastAsiaTheme="minorEastAsia" w:hAnsiTheme="minorHAnsi" w:cstheme="minorBidi"/>
          <w:noProof/>
          <w:kern w:val="2"/>
          <w:szCs w:val="24"/>
          <w:lang w:val="en-CA"/>
          <w14:ligatures w14:val="standardContextual"/>
        </w:rPr>
      </w:pPr>
      <w:hyperlink w:anchor="_Toc200110567" w:history="1">
        <w:r w:rsidRPr="00394332">
          <w:rPr>
            <w:rStyle w:val="Hyperlink"/>
            <w:noProof/>
          </w:rPr>
          <w:t>Rédaction d’un poème en cinquain et lecture à voix haute</w:t>
        </w:r>
        <w:r>
          <w:rPr>
            <w:noProof/>
            <w:webHidden/>
          </w:rPr>
          <w:tab/>
        </w:r>
        <w:r>
          <w:rPr>
            <w:noProof/>
            <w:webHidden/>
          </w:rPr>
          <w:fldChar w:fldCharType="begin"/>
        </w:r>
        <w:r>
          <w:rPr>
            <w:noProof/>
            <w:webHidden/>
          </w:rPr>
          <w:instrText xml:space="preserve"> PAGEREF _Toc200110567 \h </w:instrText>
        </w:r>
        <w:r>
          <w:rPr>
            <w:noProof/>
            <w:webHidden/>
          </w:rPr>
        </w:r>
        <w:r>
          <w:rPr>
            <w:noProof/>
            <w:webHidden/>
          </w:rPr>
          <w:fldChar w:fldCharType="separate"/>
        </w:r>
        <w:r>
          <w:rPr>
            <w:noProof/>
            <w:webHidden/>
          </w:rPr>
          <w:t>15</w:t>
        </w:r>
        <w:r>
          <w:rPr>
            <w:noProof/>
            <w:webHidden/>
          </w:rPr>
          <w:fldChar w:fldCharType="end"/>
        </w:r>
      </w:hyperlink>
    </w:p>
    <w:p w14:paraId="1161F9C7" w14:textId="15DFED07" w:rsidR="000A060D" w:rsidRDefault="000A060D">
      <w:pPr>
        <w:pStyle w:val="TOC3"/>
        <w:rPr>
          <w:rFonts w:asciiTheme="minorHAnsi" w:eastAsiaTheme="minorEastAsia" w:hAnsiTheme="minorHAnsi" w:cstheme="minorBidi"/>
          <w:noProof/>
          <w:kern w:val="2"/>
          <w:szCs w:val="24"/>
          <w:lang w:val="en-CA"/>
          <w14:ligatures w14:val="standardContextual"/>
        </w:rPr>
      </w:pPr>
      <w:hyperlink w:anchor="_Toc200110568" w:history="1">
        <w:r w:rsidRPr="00394332">
          <w:rPr>
            <w:rStyle w:val="Hyperlink"/>
            <w:noProof/>
          </w:rPr>
          <w:t>Lecture expressive</w:t>
        </w:r>
        <w:r>
          <w:rPr>
            <w:noProof/>
            <w:webHidden/>
          </w:rPr>
          <w:tab/>
        </w:r>
        <w:r>
          <w:rPr>
            <w:noProof/>
            <w:webHidden/>
          </w:rPr>
          <w:fldChar w:fldCharType="begin"/>
        </w:r>
        <w:r>
          <w:rPr>
            <w:noProof/>
            <w:webHidden/>
          </w:rPr>
          <w:instrText xml:space="preserve"> PAGEREF _Toc200110568 \h </w:instrText>
        </w:r>
        <w:r>
          <w:rPr>
            <w:noProof/>
            <w:webHidden/>
          </w:rPr>
        </w:r>
        <w:r>
          <w:rPr>
            <w:noProof/>
            <w:webHidden/>
          </w:rPr>
          <w:fldChar w:fldCharType="separate"/>
        </w:r>
        <w:r>
          <w:rPr>
            <w:noProof/>
            <w:webHidden/>
          </w:rPr>
          <w:t>16</w:t>
        </w:r>
        <w:r>
          <w:rPr>
            <w:noProof/>
            <w:webHidden/>
          </w:rPr>
          <w:fldChar w:fldCharType="end"/>
        </w:r>
      </w:hyperlink>
    </w:p>
    <w:p w14:paraId="76B806E7" w14:textId="4F21FAC7" w:rsidR="000A060D" w:rsidRDefault="000A060D">
      <w:pPr>
        <w:pStyle w:val="TOC3"/>
        <w:rPr>
          <w:rFonts w:asciiTheme="minorHAnsi" w:eastAsiaTheme="minorEastAsia" w:hAnsiTheme="minorHAnsi" w:cstheme="minorBidi"/>
          <w:noProof/>
          <w:kern w:val="2"/>
          <w:szCs w:val="24"/>
          <w:lang w:val="en-CA"/>
          <w14:ligatures w14:val="standardContextual"/>
        </w:rPr>
      </w:pPr>
      <w:hyperlink w:anchor="_Toc200110569" w:history="1">
        <w:r w:rsidRPr="00394332">
          <w:rPr>
            <w:rStyle w:val="Hyperlink"/>
            <w:noProof/>
          </w:rPr>
          <w:t>Occasions supplémentaires d’exercer la fluidité</w:t>
        </w:r>
        <w:r>
          <w:rPr>
            <w:noProof/>
            <w:webHidden/>
          </w:rPr>
          <w:tab/>
        </w:r>
        <w:r>
          <w:rPr>
            <w:noProof/>
            <w:webHidden/>
          </w:rPr>
          <w:fldChar w:fldCharType="begin"/>
        </w:r>
        <w:r>
          <w:rPr>
            <w:noProof/>
            <w:webHidden/>
          </w:rPr>
          <w:instrText xml:space="preserve"> PAGEREF _Toc200110569 \h </w:instrText>
        </w:r>
        <w:r>
          <w:rPr>
            <w:noProof/>
            <w:webHidden/>
          </w:rPr>
        </w:r>
        <w:r>
          <w:rPr>
            <w:noProof/>
            <w:webHidden/>
          </w:rPr>
          <w:fldChar w:fldCharType="separate"/>
        </w:r>
        <w:r>
          <w:rPr>
            <w:noProof/>
            <w:webHidden/>
          </w:rPr>
          <w:t>17</w:t>
        </w:r>
        <w:r>
          <w:rPr>
            <w:noProof/>
            <w:webHidden/>
          </w:rPr>
          <w:fldChar w:fldCharType="end"/>
        </w:r>
      </w:hyperlink>
    </w:p>
    <w:p w14:paraId="0CEDD44A" w14:textId="0A82453D" w:rsidR="000A060D" w:rsidRDefault="000A060D">
      <w:pPr>
        <w:pStyle w:val="TOC1"/>
        <w:rPr>
          <w:rFonts w:asciiTheme="minorHAnsi" w:eastAsiaTheme="minorEastAsia" w:hAnsiTheme="minorHAnsi" w:cstheme="minorBidi"/>
          <w:b w:val="0"/>
          <w:bCs w:val="0"/>
          <w:kern w:val="2"/>
          <w:lang w:val="en-CA"/>
          <w14:ligatures w14:val="standardContextual"/>
        </w:rPr>
      </w:pPr>
      <w:hyperlink w:anchor="_Toc200110570" w:history="1">
        <w:r w:rsidRPr="00394332">
          <w:rPr>
            <w:rStyle w:val="Hyperlink"/>
            <w:lang w:val="fr-CA"/>
          </w:rPr>
          <w:t>Annexe A</w:t>
        </w:r>
        <w:r>
          <w:rPr>
            <w:webHidden/>
          </w:rPr>
          <w:tab/>
        </w:r>
        <w:r>
          <w:rPr>
            <w:webHidden/>
          </w:rPr>
          <w:fldChar w:fldCharType="begin"/>
        </w:r>
        <w:r>
          <w:rPr>
            <w:webHidden/>
          </w:rPr>
          <w:instrText xml:space="preserve"> PAGEREF _Toc200110570 \h </w:instrText>
        </w:r>
        <w:r>
          <w:rPr>
            <w:webHidden/>
          </w:rPr>
        </w:r>
        <w:r>
          <w:rPr>
            <w:webHidden/>
          </w:rPr>
          <w:fldChar w:fldCharType="separate"/>
        </w:r>
        <w:r>
          <w:rPr>
            <w:webHidden/>
          </w:rPr>
          <w:t>18</w:t>
        </w:r>
        <w:r>
          <w:rPr>
            <w:webHidden/>
          </w:rPr>
          <w:fldChar w:fldCharType="end"/>
        </w:r>
      </w:hyperlink>
    </w:p>
    <w:p w14:paraId="1AF5E4D7" w14:textId="15F2E103" w:rsidR="000A060D" w:rsidRDefault="000A060D">
      <w:pPr>
        <w:pStyle w:val="TOC2"/>
        <w:rPr>
          <w:rFonts w:asciiTheme="minorHAnsi" w:eastAsiaTheme="minorEastAsia" w:hAnsiTheme="minorHAnsi" w:cstheme="minorBidi"/>
          <w:i w:val="0"/>
          <w:iCs w:val="0"/>
          <w:kern w:val="2"/>
          <w:lang w:val="en-CA"/>
          <w14:ligatures w14:val="standardContextual"/>
        </w:rPr>
      </w:pPr>
      <w:hyperlink w:anchor="_Toc200110571" w:history="1">
        <w:r w:rsidRPr="00394332">
          <w:rPr>
            <w:rStyle w:val="Hyperlink"/>
            <w:lang w:val="fr-CA"/>
          </w:rPr>
          <w:t>Réflexion sur la fluidité de la lecture (billet d’entrée et de sortie)</w:t>
        </w:r>
        <w:r>
          <w:rPr>
            <w:webHidden/>
          </w:rPr>
          <w:tab/>
        </w:r>
        <w:r>
          <w:rPr>
            <w:webHidden/>
          </w:rPr>
          <w:fldChar w:fldCharType="begin"/>
        </w:r>
        <w:r>
          <w:rPr>
            <w:webHidden/>
          </w:rPr>
          <w:instrText xml:space="preserve"> PAGEREF _Toc200110571 \h </w:instrText>
        </w:r>
        <w:r>
          <w:rPr>
            <w:webHidden/>
          </w:rPr>
        </w:r>
        <w:r>
          <w:rPr>
            <w:webHidden/>
          </w:rPr>
          <w:fldChar w:fldCharType="separate"/>
        </w:r>
        <w:r>
          <w:rPr>
            <w:webHidden/>
          </w:rPr>
          <w:t>18</w:t>
        </w:r>
        <w:r>
          <w:rPr>
            <w:webHidden/>
          </w:rPr>
          <w:fldChar w:fldCharType="end"/>
        </w:r>
      </w:hyperlink>
    </w:p>
    <w:p w14:paraId="6658CA4B" w14:textId="5150D5D3" w:rsidR="000A060D" w:rsidRDefault="000A060D">
      <w:pPr>
        <w:pStyle w:val="TOC3"/>
        <w:rPr>
          <w:rFonts w:asciiTheme="minorHAnsi" w:eastAsiaTheme="minorEastAsia" w:hAnsiTheme="minorHAnsi" w:cstheme="minorBidi"/>
          <w:noProof/>
          <w:kern w:val="2"/>
          <w:szCs w:val="24"/>
          <w:lang w:val="en-CA"/>
          <w14:ligatures w14:val="standardContextual"/>
        </w:rPr>
      </w:pPr>
      <w:hyperlink w:anchor="_Toc200110572" w:history="1">
        <w:r w:rsidRPr="00394332">
          <w:rPr>
            <w:rStyle w:val="Hyperlink"/>
            <w:noProof/>
            <w:lang w:val="fr-CA"/>
          </w:rPr>
          <w:t>Énoncés sur la fluidité comme billet d’entrée</w:t>
        </w:r>
        <w:r>
          <w:rPr>
            <w:noProof/>
            <w:webHidden/>
          </w:rPr>
          <w:tab/>
        </w:r>
        <w:r>
          <w:rPr>
            <w:noProof/>
            <w:webHidden/>
          </w:rPr>
          <w:fldChar w:fldCharType="begin"/>
        </w:r>
        <w:r>
          <w:rPr>
            <w:noProof/>
            <w:webHidden/>
          </w:rPr>
          <w:instrText xml:space="preserve"> PAGEREF _Toc200110572 \h </w:instrText>
        </w:r>
        <w:r>
          <w:rPr>
            <w:noProof/>
            <w:webHidden/>
          </w:rPr>
        </w:r>
        <w:r>
          <w:rPr>
            <w:noProof/>
            <w:webHidden/>
          </w:rPr>
          <w:fldChar w:fldCharType="separate"/>
        </w:r>
        <w:r>
          <w:rPr>
            <w:noProof/>
            <w:webHidden/>
          </w:rPr>
          <w:t>19</w:t>
        </w:r>
        <w:r>
          <w:rPr>
            <w:noProof/>
            <w:webHidden/>
          </w:rPr>
          <w:fldChar w:fldCharType="end"/>
        </w:r>
      </w:hyperlink>
    </w:p>
    <w:p w14:paraId="7755964E" w14:textId="05D23CCF" w:rsidR="000A060D" w:rsidRDefault="000A060D">
      <w:pPr>
        <w:pStyle w:val="TOC3"/>
        <w:rPr>
          <w:rFonts w:asciiTheme="minorHAnsi" w:eastAsiaTheme="minorEastAsia" w:hAnsiTheme="minorHAnsi" w:cstheme="minorBidi"/>
          <w:noProof/>
          <w:kern w:val="2"/>
          <w:szCs w:val="24"/>
          <w:lang w:val="en-CA"/>
          <w14:ligatures w14:val="standardContextual"/>
        </w:rPr>
      </w:pPr>
      <w:hyperlink w:anchor="_Toc200110573" w:history="1">
        <w:r w:rsidRPr="00394332">
          <w:rPr>
            <w:rStyle w:val="Hyperlink"/>
            <w:noProof/>
            <w:lang w:val="fr-CA"/>
          </w:rPr>
          <w:t>Réflexions 3-2-1 comme billet de sortie</w:t>
        </w:r>
        <w:r>
          <w:rPr>
            <w:noProof/>
            <w:webHidden/>
          </w:rPr>
          <w:tab/>
        </w:r>
        <w:r>
          <w:rPr>
            <w:noProof/>
            <w:webHidden/>
          </w:rPr>
          <w:fldChar w:fldCharType="begin"/>
        </w:r>
        <w:r>
          <w:rPr>
            <w:noProof/>
            <w:webHidden/>
          </w:rPr>
          <w:instrText xml:space="preserve"> PAGEREF _Toc200110573 \h </w:instrText>
        </w:r>
        <w:r>
          <w:rPr>
            <w:noProof/>
            <w:webHidden/>
          </w:rPr>
        </w:r>
        <w:r>
          <w:rPr>
            <w:noProof/>
            <w:webHidden/>
          </w:rPr>
          <w:fldChar w:fldCharType="separate"/>
        </w:r>
        <w:r>
          <w:rPr>
            <w:noProof/>
            <w:webHidden/>
          </w:rPr>
          <w:t>20</w:t>
        </w:r>
        <w:r>
          <w:rPr>
            <w:noProof/>
            <w:webHidden/>
          </w:rPr>
          <w:fldChar w:fldCharType="end"/>
        </w:r>
      </w:hyperlink>
    </w:p>
    <w:p w14:paraId="2974203B" w14:textId="058D1D50" w:rsidR="000A060D" w:rsidRDefault="000A060D">
      <w:pPr>
        <w:pStyle w:val="TOC1"/>
        <w:rPr>
          <w:rFonts w:asciiTheme="minorHAnsi" w:eastAsiaTheme="minorEastAsia" w:hAnsiTheme="minorHAnsi" w:cstheme="minorBidi"/>
          <w:b w:val="0"/>
          <w:bCs w:val="0"/>
          <w:kern w:val="2"/>
          <w:lang w:val="en-CA"/>
          <w14:ligatures w14:val="standardContextual"/>
        </w:rPr>
      </w:pPr>
      <w:hyperlink w:anchor="_Toc200110574" w:history="1">
        <w:r w:rsidRPr="00394332">
          <w:rPr>
            <w:rStyle w:val="Hyperlink"/>
            <w:lang w:val="fr-CA"/>
          </w:rPr>
          <w:t>Annexe B</w:t>
        </w:r>
        <w:r>
          <w:rPr>
            <w:webHidden/>
          </w:rPr>
          <w:tab/>
        </w:r>
        <w:r>
          <w:rPr>
            <w:webHidden/>
          </w:rPr>
          <w:fldChar w:fldCharType="begin"/>
        </w:r>
        <w:r>
          <w:rPr>
            <w:webHidden/>
          </w:rPr>
          <w:instrText xml:space="preserve"> PAGEREF _Toc200110574 \h </w:instrText>
        </w:r>
        <w:r>
          <w:rPr>
            <w:webHidden/>
          </w:rPr>
        </w:r>
        <w:r>
          <w:rPr>
            <w:webHidden/>
          </w:rPr>
          <w:fldChar w:fldCharType="separate"/>
        </w:r>
        <w:r>
          <w:rPr>
            <w:webHidden/>
          </w:rPr>
          <w:t>21</w:t>
        </w:r>
        <w:r>
          <w:rPr>
            <w:webHidden/>
          </w:rPr>
          <w:fldChar w:fldCharType="end"/>
        </w:r>
      </w:hyperlink>
    </w:p>
    <w:p w14:paraId="67052E81" w14:textId="4C961BF9" w:rsidR="000A060D" w:rsidRDefault="000A060D">
      <w:pPr>
        <w:pStyle w:val="TOC2"/>
        <w:rPr>
          <w:rFonts w:asciiTheme="minorHAnsi" w:eastAsiaTheme="minorEastAsia" w:hAnsiTheme="minorHAnsi" w:cstheme="minorBidi"/>
          <w:i w:val="0"/>
          <w:iCs w:val="0"/>
          <w:kern w:val="2"/>
          <w:lang w:val="en-CA"/>
          <w14:ligatures w14:val="standardContextual"/>
        </w:rPr>
      </w:pPr>
      <w:hyperlink w:anchor="_Toc200110575" w:history="1">
        <w:r w:rsidRPr="00394332">
          <w:rPr>
            <w:rStyle w:val="Hyperlink"/>
            <w:lang w:val="fr-CA"/>
          </w:rPr>
          <w:t>Où est l’accent tonique? Partie 1</w:t>
        </w:r>
        <w:r>
          <w:rPr>
            <w:webHidden/>
          </w:rPr>
          <w:tab/>
        </w:r>
        <w:r>
          <w:rPr>
            <w:webHidden/>
          </w:rPr>
          <w:fldChar w:fldCharType="begin"/>
        </w:r>
        <w:r>
          <w:rPr>
            <w:webHidden/>
          </w:rPr>
          <w:instrText xml:space="preserve"> PAGEREF _Toc200110575 \h </w:instrText>
        </w:r>
        <w:r>
          <w:rPr>
            <w:webHidden/>
          </w:rPr>
        </w:r>
        <w:r>
          <w:rPr>
            <w:webHidden/>
          </w:rPr>
          <w:fldChar w:fldCharType="separate"/>
        </w:r>
        <w:r>
          <w:rPr>
            <w:webHidden/>
          </w:rPr>
          <w:t>21</w:t>
        </w:r>
        <w:r>
          <w:rPr>
            <w:webHidden/>
          </w:rPr>
          <w:fldChar w:fldCharType="end"/>
        </w:r>
      </w:hyperlink>
    </w:p>
    <w:p w14:paraId="4CD5F81C" w14:textId="096E523B" w:rsidR="000A060D" w:rsidRDefault="000A060D">
      <w:pPr>
        <w:pStyle w:val="TOC1"/>
        <w:rPr>
          <w:rFonts w:asciiTheme="minorHAnsi" w:eastAsiaTheme="minorEastAsia" w:hAnsiTheme="minorHAnsi" w:cstheme="minorBidi"/>
          <w:b w:val="0"/>
          <w:bCs w:val="0"/>
          <w:kern w:val="2"/>
          <w:lang w:val="en-CA"/>
          <w14:ligatures w14:val="standardContextual"/>
        </w:rPr>
      </w:pPr>
      <w:hyperlink w:anchor="_Toc200110576" w:history="1">
        <w:r w:rsidRPr="00394332">
          <w:rPr>
            <w:rStyle w:val="Hyperlink"/>
            <w:lang w:val="fr-CA"/>
          </w:rPr>
          <w:t>Annexe C</w:t>
        </w:r>
        <w:r>
          <w:rPr>
            <w:webHidden/>
          </w:rPr>
          <w:tab/>
        </w:r>
        <w:r>
          <w:rPr>
            <w:webHidden/>
          </w:rPr>
          <w:fldChar w:fldCharType="begin"/>
        </w:r>
        <w:r>
          <w:rPr>
            <w:webHidden/>
          </w:rPr>
          <w:instrText xml:space="preserve"> PAGEREF _Toc200110576 \h </w:instrText>
        </w:r>
        <w:r>
          <w:rPr>
            <w:webHidden/>
          </w:rPr>
        </w:r>
        <w:r>
          <w:rPr>
            <w:webHidden/>
          </w:rPr>
          <w:fldChar w:fldCharType="separate"/>
        </w:r>
        <w:r>
          <w:rPr>
            <w:webHidden/>
          </w:rPr>
          <w:t>22</w:t>
        </w:r>
        <w:r>
          <w:rPr>
            <w:webHidden/>
          </w:rPr>
          <w:fldChar w:fldCharType="end"/>
        </w:r>
      </w:hyperlink>
    </w:p>
    <w:p w14:paraId="479C1D91" w14:textId="2CB2BFCD" w:rsidR="000A060D" w:rsidRDefault="000A060D">
      <w:pPr>
        <w:pStyle w:val="TOC2"/>
        <w:rPr>
          <w:rFonts w:asciiTheme="minorHAnsi" w:eastAsiaTheme="minorEastAsia" w:hAnsiTheme="minorHAnsi" w:cstheme="minorBidi"/>
          <w:i w:val="0"/>
          <w:iCs w:val="0"/>
          <w:kern w:val="2"/>
          <w:lang w:val="en-CA"/>
          <w14:ligatures w14:val="standardContextual"/>
        </w:rPr>
      </w:pPr>
      <w:hyperlink w:anchor="_Toc200110577" w:history="1">
        <w:r w:rsidRPr="00394332">
          <w:rPr>
            <w:rStyle w:val="Hyperlink"/>
            <w:lang w:val="fr-CA"/>
          </w:rPr>
          <w:t>Où est l’accent tonique? Partie 2</w:t>
        </w:r>
        <w:r>
          <w:rPr>
            <w:webHidden/>
          </w:rPr>
          <w:tab/>
        </w:r>
        <w:r>
          <w:rPr>
            <w:webHidden/>
          </w:rPr>
          <w:fldChar w:fldCharType="begin"/>
        </w:r>
        <w:r>
          <w:rPr>
            <w:webHidden/>
          </w:rPr>
          <w:instrText xml:space="preserve"> PAGEREF _Toc200110577 \h </w:instrText>
        </w:r>
        <w:r>
          <w:rPr>
            <w:webHidden/>
          </w:rPr>
        </w:r>
        <w:r>
          <w:rPr>
            <w:webHidden/>
          </w:rPr>
          <w:fldChar w:fldCharType="separate"/>
        </w:r>
        <w:r>
          <w:rPr>
            <w:webHidden/>
          </w:rPr>
          <w:t>22</w:t>
        </w:r>
        <w:r>
          <w:rPr>
            <w:webHidden/>
          </w:rPr>
          <w:fldChar w:fldCharType="end"/>
        </w:r>
      </w:hyperlink>
    </w:p>
    <w:p w14:paraId="4B2723E2" w14:textId="7F6A2CF5" w:rsidR="000A060D" w:rsidRDefault="000A060D">
      <w:pPr>
        <w:pStyle w:val="TOC1"/>
        <w:rPr>
          <w:rFonts w:asciiTheme="minorHAnsi" w:eastAsiaTheme="minorEastAsia" w:hAnsiTheme="minorHAnsi" w:cstheme="minorBidi"/>
          <w:b w:val="0"/>
          <w:bCs w:val="0"/>
          <w:kern w:val="2"/>
          <w:lang w:val="en-CA"/>
          <w14:ligatures w14:val="standardContextual"/>
        </w:rPr>
      </w:pPr>
      <w:hyperlink w:anchor="_Toc200110578" w:history="1">
        <w:r w:rsidRPr="00394332">
          <w:rPr>
            <w:rStyle w:val="Hyperlink"/>
            <w:lang w:val="fr-CA"/>
          </w:rPr>
          <w:t>Annexe D</w:t>
        </w:r>
        <w:r>
          <w:rPr>
            <w:webHidden/>
          </w:rPr>
          <w:tab/>
        </w:r>
        <w:r>
          <w:rPr>
            <w:webHidden/>
          </w:rPr>
          <w:fldChar w:fldCharType="begin"/>
        </w:r>
        <w:r>
          <w:rPr>
            <w:webHidden/>
          </w:rPr>
          <w:instrText xml:space="preserve"> PAGEREF _Toc200110578 \h </w:instrText>
        </w:r>
        <w:r>
          <w:rPr>
            <w:webHidden/>
          </w:rPr>
        </w:r>
        <w:r>
          <w:rPr>
            <w:webHidden/>
          </w:rPr>
          <w:fldChar w:fldCharType="separate"/>
        </w:r>
        <w:r>
          <w:rPr>
            <w:webHidden/>
          </w:rPr>
          <w:t>23</w:t>
        </w:r>
        <w:r>
          <w:rPr>
            <w:webHidden/>
          </w:rPr>
          <w:fldChar w:fldCharType="end"/>
        </w:r>
      </w:hyperlink>
    </w:p>
    <w:p w14:paraId="379877A2" w14:textId="1FADB86A" w:rsidR="000A060D" w:rsidRDefault="000A060D">
      <w:pPr>
        <w:pStyle w:val="TOC2"/>
        <w:rPr>
          <w:rFonts w:asciiTheme="minorHAnsi" w:eastAsiaTheme="minorEastAsia" w:hAnsiTheme="minorHAnsi" w:cstheme="minorBidi"/>
          <w:i w:val="0"/>
          <w:iCs w:val="0"/>
          <w:kern w:val="2"/>
          <w:lang w:val="en-CA"/>
          <w14:ligatures w14:val="standardContextual"/>
        </w:rPr>
      </w:pPr>
      <w:hyperlink w:anchor="_Toc200110579" w:history="1">
        <w:r w:rsidRPr="00394332">
          <w:rPr>
            <w:rStyle w:val="Hyperlink"/>
            <w:lang w:val="fr-CA"/>
          </w:rPr>
          <w:t>Neige</w:t>
        </w:r>
        <w:r>
          <w:rPr>
            <w:webHidden/>
          </w:rPr>
          <w:tab/>
        </w:r>
        <w:r>
          <w:rPr>
            <w:webHidden/>
          </w:rPr>
          <w:fldChar w:fldCharType="begin"/>
        </w:r>
        <w:r>
          <w:rPr>
            <w:webHidden/>
          </w:rPr>
          <w:instrText xml:space="preserve"> PAGEREF _Toc200110579 \h </w:instrText>
        </w:r>
        <w:r>
          <w:rPr>
            <w:webHidden/>
          </w:rPr>
        </w:r>
        <w:r>
          <w:rPr>
            <w:webHidden/>
          </w:rPr>
          <w:fldChar w:fldCharType="separate"/>
        </w:r>
        <w:r>
          <w:rPr>
            <w:webHidden/>
          </w:rPr>
          <w:t>23</w:t>
        </w:r>
        <w:r>
          <w:rPr>
            <w:webHidden/>
          </w:rPr>
          <w:fldChar w:fldCharType="end"/>
        </w:r>
      </w:hyperlink>
    </w:p>
    <w:p w14:paraId="6F325638" w14:textId="1E29291B" w:rsidR="000A060D" w:rsidRDefault="000A060D">
      <w:pPr>
        <w:pStyle w:val="TOC1"/>
        <w:rPr>
          <w:rFonts w:asciiTheme="minorHAnsi" w:eastAsiaTheme="minorEastAsia" w:hAnsiTheme="minorHAnsi" w:cstheme="minorBidi"/>
          <w:b w:val="0"/>
          <w:bCs w:val="0"/>
          <w:kern w:val="2"/>
          <w:lang w:val="en-CA"/>
          <w14:ligatures w14:val="standardContextual"/>
        </w:rPr>
      </w:pPr>
      <w:hyperlink w:anchor="_Toc200110580" w:history="1">
        <w:r w:rsidRPr="00394332">
          <w:rPr>
            <w:rStyle w:val="Hyperlink"/>
            <w:lang w:val="fr-CA"/>
          </w:rPr>
          <w:t>Annexe E</w:t>
        </w:r>
        <w:r>
          <w:rPr>
            <w:webHidden/>
          </w:rPr>
          <w:tab/>
        </w:r>
        <w:r>
          <w:rPr>
            <w:webHidden/>
          </w:rPr>
          <w:fldChar w:fldCharType="begin"/>
        </w:r>
        <w:r>
          <w:rPr>
            <w:webHidden/>
          </w:rPr>
          <w:instrText xml:space="preserve"> PAGEREF _Toc200110580 \h </w:instrText>
        </w:r>
        <w:r>
          <w:rPr>
            <w:webHidden/>
          </w:rPr>
        </w:r>
        <w:r>
          <w:rPr>
            <w:webHidden/>
          </w:rPr>
          <w:fldChar w:fldCharType="separate"/>
        </w:r>
        <w:r>
          <w:rPr>
            <w:webHidden/>
          </w:rPr>
          <w:t>23</w:t>
        </w:r>
        <w:r>
          <w:rPr>
            <w:webHidden/>
          </w:rPr>
          <w:fldChar w:fldCharType="end"/>
        </w:r>
      </w:hyperlink>
    </w:p>
    <w:p w14:paraId="79229069" w14:textId="16062BB8" w:rsidR="000A060D" w:rsidRDefault="000A060D">
      <w:pPr>
        <w:pStyle w:val="TOC2"/>
        <w:rPr>
          <w:rFonts w:asciiTheme="minorHAnsi" w:eastAsiaTheme="minorEastAsia" w:hAnsiTheme="minorHAnsi" w:cstheme="minorBidi"/>
          <w:i w:val="0"/>
          <w:iCs w:val="0"/>
          <w:kern w:val="2"/>
          <w:lang w:val="en-CA"/>
          <w14:ligatures w14:val="standardContextual"/>
        </w:rPr>
      </w:pPr>
      <w:hyperlink w:anchor="_Toc200110581" w:history="1">
        <w:r w:rsidRPr="00394332">
          <w:rPr>
            <w:rStyle w:val="Hyperlink"/>
            <w:lang w:val="fr-CA"/>
          </w:rPr>
          <w:t>Poèmes en cinquain</w:t>
        </w:r>
        <w:r>
          <w:rPr>
            <w:webHidden/>
          </w:rPr>
          <w:tab/>
        </w:r>
        <w:r>
          <w:rPr>
            <w:webHidden/>
          </w:rPr>
          <w:fldChar w:fldCharType="begin"/>
        </w:r>
        <w:r>
          <w:rPr>
            <w:webHidden/>
          </w:rPr>
          <w:instrText xml:space="preserve"> PAGEREF _Toc200110581 \h </w:instrText>
        </w:r>
        <w:r>
          <w:rPr>
            <w:webHidden/>
          </w:rPr>
        </w:r>
        <w:r>
          <w:rPr>
            <w:webHidden/>
          </w:rPr>
          <w:fldChar w:fldCharType="separate"/>
        </w:r>
        <w:r>
          <w:rPr>
            <w:webHidden/>
          </w:rPr>
          <w:t>23</w:t>
        </w:r>
        <w:r>
          <w:rPr>
            <w:webHidden/>
          </w:rPr>
          <w:fldChar w:fldCharType="end"/>
        </w:r>
      </w:hyperlink>
    </w:p>
    <w:p w14:paraId="3E0B05E7" w14:textId="625BD973" w:rsidR="000A060D" w:rsidRDefault="000A060D">
      <w:pPr>
        <w:pStyle w:val="TOC3"/>
        <w:rPr>
          <w:rFonts w:asciiTheme="minorHAnsi" w:eastAsiaTheme="minorEastAsia" w:hAnsiTheme="minorHAnsi" w:cstheme="minorBidi"/>
          <w:noProof/>
          <w:kern w:val="2"/>
          <w:szCs w:val="24"/>
          <w:lang w:val="en-CA"/>
          <w14:ligatures w14:val="standardContextual"/>
        </w:rPr>
      </w:pPr>
      <w:hyperlink w:anchor="_Toc200110582" w:history="1">
        <w:r w:rsidRPr="00394332">
          <w:rPr>
            <w:rStyle w:val="Hyperlink"/>
            <w:noProof/>
            <w:lang w:val="fr-CA"/>
          </w:rPr>
          <w:t>Niagara Seen on a Night in November</w:t>
        </w:r>
        <w:r>
          <w:rPr>
            <w:noProof/>
            <w:webHidden/>
          </w:rPr>
          <w:tab/>
        </w:r>
        <w:r>
          <w:rPr>
            <w:noProof/>
            <w:webHidden/>
          </w:rPr>
          <w:fldChar w:fldCharType="begin"/>
        </w:r>
        <w:r>
          <w:rPr>
            <w:noProof/>
            <w:webHidden/>
          </w:rPr>
          <w:instrText xml:space="preserve"> PAGEREF _Toc200110582 \h </w:instrText>
        </w:r>
        <w:r>
          <w:rPr>
            <w:noProof/>
            <w:webHidden/>
          </w:rPr>
        </w:r>
        <w:r>
          <w:rPr>
            <w:noProof/>
            <w:webHidden/>
          </w:rPr>
          <w:fldChar w:fldCharType="separate"/>
        </w:r>
        <w:r>
          <w:rPr>
            <w:noProof/>
            <w:webHidden/>
          </w:rPr>
          <w:t>23</w:t>
        </w:r>
        <w:r>
          <w:rPr>
            <w:noProof/>
            <w:webHidden/>
          </w:rPr>
          <w:fldChar w:fldCharType="end"/>
        </w:r>
      </w:hyperlink>
    </w:p>
    <w:p w14:paraId="47EE4F33" w14:textId="5DA4D402" w:rsidR="000A060D" w:rsidRDefault="000A060D">
      <w:pPr>
        <w:pStyle w:val="TOC3"/>
        <w:rPr>
          <w:rFonts w:asciiTheme="minorHAnsi" w:eastAsiaTheme="minorEastAsia" w:hAnsiTheme="minorHAnsi" w:cstheme="minorBidi"/>
          <w:noProof/>
          <w:kern w:val="2"/>
          <w:szCs w:val="24"/>
          <w:lang w:val="en-CA"/>
          <w14:ligatures w14:val="standardContextual"/>
        </w:rPr>
      </w:pPr>
      <w:hyperlink w:anchor="_Toc200110583" w:history="1">
        <w:r w:rsidRPr="00394332">
          <w:rPr>
            <w:rStyle w:val="Hyperlink"/>
            <w:noProof/>
            <w:lang w:val="fr-CA"/>
          </w:rPr>
          <w:t>November Night</w:t>
        </w:r>
        <w:r>
          <w:rPr>
            <w:noProof/>
            <w:webHidden/>
          </w:rPr>
          <w:tab/>
        </w:r>
        <w:r>
          <w:rPr>
            <w:noProof/>
            <w:webHidden/>
          </w:rPr>
          <w:fldChar w:fldCharType="begin"/>
        </w:r>
        <w:r>
          <w:rPr>
            <w:noProof/>
            <w:webHidden/>
          </w:rPr>
          <w:instrText xml:space="preserve"> PAGEREF _Toc200110583 \h </w:instrText>
        </w:r>
        <w:r>
          <w:rPr>
            <w:noProof/>
            <w:webHidden/>
          </w:rPr>
        </w:r>
        <w:r>
          <w:rPr>
            <w:noProof/>
            <w:webHidden/>
          </w:rPr>
          <w:fldChar w:fldCharType="separate"/>
        </w:r>
        <w:r>
          <w:rPr>
            <w:noProof/>
            <w:webHidden/>
          </w:rPr>
          <w:t>24</w:t>
        </w:r>
        <w:r>
          <w:rPr>
            <w:noProof/>
            <w:webHidden/>
          </w:rPr>
          <w:fldChar w:fldCharType="end"/>
        </w:r>
      </w:hyperlink>
    </w:p>
    <w:p w14:paraId="1C614107" w14:textId="464AC509" w:rsidR="000A060D" w:rsidRDefault="000A060D">
      <w:pPr>
        <w:pStyle w:val="TOC3"/>
        <w:rPr>
          <w:rFonts w:asciiTheme="minorHAnsi" w:eastAsiaTheme="minorEastAsia" w:hAnsiTheme="minorHAnsi" w:cstheme="minorBidi"/>
          <w:noProof/>
          <w:kern w:val="2"/>
          <w:szCs w:val="24"/>
          <w:lang w:val="en-CA"/>
          <w14:ligatures w14:val="standardContextual"/>
        </w:rPr>
      </w:pPr>
      <w:hyperlink w:anchor="_Toc200110584" w:history="1">
        <w:r w:rsidRPr="00394332">
          <w:rPr>
            <w:rStyle w:val="Hyperlink"/>
            <w:noProof/>
            <w:lang w:val="fr-CA"/>
          </w:rPr>
          <w:t>Cinquains written during a tropical storm</w:t>
        </w:r>
        <w:r>
          <w:rPr>
            <w:noProof/>
            <w:webHidden/>
          </w:rPr>
          <w:tab/>
        </w:r>
        <w:r>
          <w:rPr>
            <w:noProof/>
            <w:webHidden/>
          </w:rPr>
          <w:fldChar w:fldCharType="begin"/>
        </w:r>
        <w:r>
          <w:rPr>
            <w:noProof/>
            <w:webHidden/>
          </w:rPr>
          <w:instrText xml:space="preserve"> PAGEREF _Toc200110584 \h </w:instrText>
        </w:r>
        <w:r>
          <w:rPr>
            <w:noProof/>
            <w:webHidden/>
          </w:rPr>
        </w:r>
        <w:r>
          <w:rPr>
            <w:noProof/>
            <w:webHidden/>
          </w:rPr>
          <w:fldChar w:fldCharType="separate"/>
        </w:r>
        <w:r>
          <w:rPr>
            <w:noProof/>
            <w:webHidden/>
          </w:rPr>
          <w:t>24</w:t>
        </w:r>
        <w:r>
          <w:rPr>
            <w:noProof/>
            <w:webHidden/>
          </w:rPr>
          <w:fldChar w:fldCharType="end"/>
        </w:r>
      </w:hyperlink>
    </w:p>
    <w:p w14:paraId="5A0879CA" w14:textId="6B66E707" w:rsidR="000A060D" w:rsidRDefault="000A060D">
      <w:pPr>
        <w:pStyle w:val="TOC3"/>
        <w:rPr>
          <w:rFonts w:asciiTheme="minorHAnsi" w:eastAsiaTheme="minorEastAsia" w:hAnsiTheme="minorHAnsi" w:cstheme="minorBidi"/>
          <w:noProof/>
          <w:kern w:val="2"/>
          <w:szCs w:val="24"/>
          <w:lang w:val="en-CA"/>
          <w14:ligatures w14:val="standardContextual"/>
        </w:rPr>
      </w:pPr>
      <w:hyperlink w:anchor="_Toc200110585" w:history="1">
        <w:r w:rsidRPr="00394332">
          <w:rPr>
            <w:rStyle w:val="Hyperlink"/>
            <w:noProof/>
            <w:lang w:val="fr-CA"/>
          </w:rPr>
          <w:t>The sky</w:t>
        </w:r>
        <w:r>
          <w:rPr>
            <w:noProof/>
            <w:webHidden/>
          </w:rPr>
          <w:tab/>
        </w:r>
        <w:r>
          <w:rPr>
            <w:noProof/>
            <w:webHidden/>
          </w:rPr>
          <w:fldChar w:fldCharType="begin"/>
        </w:r>
        <w:r>
          <w:rPr>
            <w:noProof/>
            <w:webHidden/>
          </w:rPr>
          <w:instrText xml:space="preserve"> PAGEREF _Toc200110585 \h </w:instrText>
        </w:r>
        <w:r>
          <w:rPr>
            <w:noProof/>
            <w:webHidden/>
          </w:rPr>
        </w:r>
        <w:r>
          <w:rPr>
            <w:noProof/>
            <w:webHidden/>
          </w:rPr>
          <w:fldChar w:fldCharType="separate"/>
        </w:r>
        <w:r>
          <w:rPr>
            <w:noProof/>
            <w:webHidden/>
          </w:rPr>
          <w:t>24</w:t>
        </w:r>
        <w:r>
          <w:rPr>
            <w:noProof/>
            <w:webHidden/>
          </w:rPr>
          <w:fldChar w:fldCharType="end"/>
        </w:r>
      </w:hyperlink>
    </w:p>
    <w:p w14:paraId="123528D5" w14:textId="2A84AA95" w:rsidR="000A060D" w:rsidRDefault="000A060D">
      <w:pPr>
        <w:pStyle w:val="TOC3"/>
        <w:rPr>
          <w:rFonts w:asciiTheme="minorHAnsi" w:eastAsiaTheme="minorEastAsia" w:hAnsiTheme="minorHAnsi" w:cstheme="minorBidi"/>
          <w:noProof/>
          <w:kern w:val="2"/>
          <w:szCs w:val="24"/>
          <w:lang w:val="en-CA"/>
          <w14:ligatures w14:val="standardContextual"/>
        </w:rPr>
      </w:pPr>
      <w:hyperlink w:anchor="_Toc200110586" w:history="1">
        <w:r w:rsidRPr="00394332">
          <w:rPr>
            <w:rStyle w:val="Hyperlink"/>
            <w:noProof/>
            <w:lang w:val="fr-CA"/>
          </w:rPr>
          <w:t>Exemple de poème en cinquain</w:t>
        </w:r>
        <w:r>
          <w:rPr>
            <w:noProof/>
            <w:webHidden/>
          </w:rPr>
          <w:tab/>
        </w:r>
        <w:r>
          <w:rPr>
            <w:noProof/>
            <w:webHidden/>
          </w:rPr>
          <w:fldChar w:fldCharType="begin"/>
        </w:r>
        <w:r>
          <w:rPr>
            <w:noProof/>
            <w:webHidden/>
          </w:rPr>
          <w:instrText xml:space="preserve"> PAGEREF _Toc200110586 \h </w:instrText>
        </w:r>
        <w:r>
          <w:rPr>
            <w:noProof/>
            <w:webHidden/>
          </w:rPr>
        </w:r>
        <w:r>
          <w:rPr>
            <w:noProof/>
            <w:webHidden/>
          </w:rPr>
          <w:fldChar w:fldCharType="separate"/>
        </w:r>
        <w:r>
          <w:rPr>
            <w:noProof/>
            <w:webHidden/>
          </w:rPr>
          <w:t>24</w:t>
        </w:r>
        <w:r>
          <w:rPr>
            <w:noProof/>
            <w:webHidden/>
          </w:rPr>
          <w:fldChar w:fldCharType="end"/>
        </w:r>
      </w:hyperlink>
    </w:p>
    <w:p w14:paraId="1C6C1CD1" w14:textId="58A376A7" w:rsidR="000A060D" w:rsidRDefault="000A060D">
      <w:pPr>
        <w:pStyle w:val="TOC1"/>
        <w:rPr>
          <w:rFonts w:asciiTheme="minorHAnsi" w:eastAsiaTheme="minorEastAsia" w:hAnsiTheme="minorHAnsi" w:cstheme="minorBidi"/>
          <w:b w:val="0"/>
          <w:bCs w:val="0"/>
          <w:kern w:val="2"/>
          <w:lang w:val="en-CA"/>
          <w14:ligatures w14:val="standardContextual"/>
        </w:rPr>
      </w:pPr>
      <w:hyperlink w:anchor="_Toc200110587" w:history="1">
        <w:r w:rsidRPr="00394332">
          <w:rPr>
            <w:rStyle w:val="Hyperlink"/>
            <w:lang w:val="fr-CA"/>
          </w:rPr>
          <w:t>Annexe F</w:t>
        </w:r>
        <w:r>
          <w:rPr>
            <w:webHidden/>
          </w:rPr>
          <w:tab/>
        </w:r>
        <w:r>
          <w:rPr>
            <w:webHidden/>
          </w:rPr>
          <w:fldChar w:fldCharType="begin"/>
        </w:r>
        <w:r>
          <w:rPr>
            <w:webHidden/>
          </w:rPr>
          <w:instrText xml:space="preserve"> PAGEREF _Toc200110587 \h </w:instrText>
        </w:r>
        <w:r>
          <w:rPr>
            <w:webHidden/>
          </w:rPr>
        </w:r>
        <w:r>
          <w:rPr>
            <w:webHidden/>
          </w:rPr>
          <w:fldChar w:fldCharType="separate"/>
        </w:r>
        <w:r>
          <w:rPr>
            <w:webHidden/>
          </w:rPr>
          <w:t>25</w:t>
        </w:r>
        <w:r>
          <w:rPr>
            <w:webHidden/>
          </w:rPr>
          <w:fldChar w:fldCharType="end"/>
        </w:r>
      </w:hyperlink>
    </w:p>
    <w:p w14:paraId="7A9A428F" w14:textId="6AB48F13" w:rsidR="000A060D" w:rsidRDefault="000A060D">
      <w:pPr>
        <w:pStyle w:val="TOC2"/>
        <w:rPr>
          <w:rFonts w:asciiTheme="minorHAnsi" w:eastAsiaTheme="minorEastAsia" w:hAnsiTheme="minorHAnsi" w:cstheme="minorBidi"/>
          <w:i w:val="0"/>
          <w:iCs w:val="0"/>
          <w:kern w:val="2"/>
          <w:lang w:val="en-CA"/>
          <w14:ligatures w14:val="standardContextual"/>
        </w:rPr>
      </w:pPr>
      <w:hyperlink w:anchor="_Toc200110588" w:history="1">
        <w:r w:rsidRPr="00394332">
          <w:rPr>
            <w:rStyle w:val="Hyperlink"/>
            <w:lang w:val="fr-CA"/>
          </w:rPr>
          <w:t>Description des attentes relatives au programme scolaire</w:t>
        </w:r>
        <w:r>
          <w:rPr>
            <w:webHidden/>
          </w:rPr>
          <w:tab/>
        </w:r>
        <w:r>
          <w:rPr>
            <w:webHidden/>
          </w:rPr>
          <w:fldChar w:fldCharType="begin"/>
        </w:r>
        <w:r>
          <w:rPr>
            <w:webHidden/>
          </w:rPr>
          <w:instrText xml:space="preserve"> PAGEREF _Toc200110588 \h </w:instrText>
        </w:r>
        <w:r>
          <w:rPr>
            <w:webHidden/>
          </w:rPr>
        </w:r>
        <w:r>
          <w:rPr>
            <w:webHidden/>
          </w:rPr>
          <w:fldChar w:fldCharType="separate"/>
        </w:r>
        <w:r>
          <w:rPr>
            <w:webHidden/>
          </w:rPr>
          <w:t>25</w:t>
        </w:r>
        <w:r>
          <w:rPr>
            <w:webHidden/>
          </w:rPr>
          <w:fldChar w:fldCharType="end"/>
        </w:r>
      </w:hyperlink>
    </w:p>
    <w:p w14:paraId="0AF8507A" w14:textId="0BF64C4F" w:rsidR="000A060D" w:rsidRDefault="000A060D">
      <w:pPr>
        <w:pStyle w:val="TOC3"/>
        <w:rPr>
          <w:rFonts w:asciiTheme="minorHAnsi" w:eastAsiaTheme="minorEastAsia" w:hAnsiTheme="minorHAnsi" w:cstheme="minorBidi"/>
          <w:noProof/>
          <w:kern w:val="2"/>
          <w:szCs w:val="24"/>
          <w:lang w:val="en-CA"/>
          <w14:ligatures w14:val="standardContextual"/>
        </w:rPr>
      </w:pPr>
      <w:hyperlink w:anchor="_Toc200110589" w:history="1">
        <w:r w:rsidRPr="00394332">
          <w:rPr>
            <w:rStyle w:val="Hyperlink"/>
            <w:noProof/>
            <w:lang w:val="fr-CA"/>
          </w:rPr>
          <w:t>A1. Transferable Skills</w:t>
        </w:r>
        <w:r>
          <w:rPr>
            <w:noProof/>
            <w:webHidden/>
          </w:rPr>
          <w:tab/>
        </w:r>
        <w:r>
          <w:rPr>
            <w:noProof/>
            <w:webHidden/>
          </w:rPr>
          <w:fldChar w:fldCharType="begin"/>
        </w:r>
        <w:r>
          <w:rPr>
            <w:noProof/>
            <w:webHidden/>
          </w:rPr>
          <w:instrText xml:space="preserve"> PAGEREF _Toc200110589 \h </w:instrText>
        </w:r>
        <w:r>
          <w:rPr>
            <w:noProof/>
            <w:webHidden/>
          </w:rPr>
        </w:r>
        <w:r>
          <w:rPr>
            <w:noProof/>
            <w:webHidden/>
          </w:rPr>
          <w:fldChar w:fldCharType="separate"/>
        </w:r>
        <w:r>
          <w:rPr>
            <w:noProof/>
            <w:webHidden/>
          </w:rPr>
          <w:t>25</w:t>
        </w:r>
        <w:r>
          <w:rPr>
            <w:noProof/>
            <w:webHidden/>
          </w:rPr>
          <w:fldChar w:fldCharType="end"/>
        </w:r>
      </w:hyperlink>
    </w:p>
    <w:p w14:paraId="73341AC7" w14:textId="07253072" w:rsidR="000A060D" w:rsidRDefault="000A060D">
      <w:pPr>
        <w:pStyle w:val="TOC3"/>
        <w:rPr>
          <w:rFonts w:asciiTheme="minorHAnsi" w:eastAsiaTheme="minorEastAsia" w:hAnsiTheme="minorHAnsi" w:cstheme="minorBidi"/>
          <w:noProof/>
          <w:kern w:val="2"/>
          <w:szCs w:val="24"/>
          <w:lang w:val="en-CA"/>
          <w14:ligatures w14:val="standardContextual"/>
        </w:rPr>
      </w:pPr>
      <w:hyperlink w:anchor="_Toc200110590" w:history="1">
        <w:r w:rsidRPr="00394332">
          <w:rPr>
            <w:rStyle w:val="Hyperlink"/>
            <w:noProof/>
            <w:lang w:val="fr-CA"/>
          </w:rPr>
          <w:t>B1. Oral and Non-Verbal Communication</w:t>
        </w:r>
        <w:r>
          <w:rPr>
            <w:noProof/>
            <w:webHidden/>
          </w:rPr>
          <w:tab/>
        </w:r>
        <w:r>
          <w:rPr>
            <w:noProof/>
            <w:webHidden/>
          </w:rPr>
          <w:fldChar w:fldCharType="begin"/>
        </w:r>
        <w:r>
          <w:rPr>
            <w:noProof/>
            <w:webHidden/>
          </w:rPr>
          <w:instrText xml:space="preserve"> PAGEREF _Toc200110590 \h </w:instrText>
        </w:r>
        <w:r>
          <w:rPr>
            <w:noProof/>
            <w:webHidden/>
          </w:rPr>
        </w:r>
        <w:r>
          <w:rPr>
            <w:noProof/>
            <w:webHidden/>
          </w:rPr>
          <w:fldChar w:fldCharType="separate"/>
        </w:r>
        <w:r>
          <w:rPr>
            <w:noProof/>
            <w:webHidden/>
          </w:rPr>
          <w:t>26</w:t>
        </w:r>
        <w:r>
          <w:rPr>
            <w:noProof/>
            <w:webHidden/>
          </w:rPr>
          <w:fldChar w:fldCharType="end"/>
        </w:r>
      </w:hyperlink>
    </w:p>
    <w:p w14:paraId="30F448EB" w14:textId="3FA71EC3" w:rsidR="000A060D" w:rsidRDefault="000A060D">
      <w:pPr>
        <w:pStyle w:val="TOC3"/>
        <w:rPr>
          <w:rFonts w:asciiTheme="minorHAnsi" w:eastAsiaTheme="minorEastAsia" w:hAnsiTheme="minorHAnsi" w:cstheme="minorBidi"/>
          <w:noProof/>
          <w:kern w:val="2"/>
          <w:szCs w:val="24"/>
          <w:lang w:val="en-CA"/>
          <w14:ligatures w14:val="standardContextual"/>
        </w:rPr>
      </w:pPr>
      <w:hyperlink w:anchor="_Toc200110591" w:history="1">
        <w:r w:rsidRPr="00394332">
          <w:rPr>
            <w:rStyle w:val="Hyperlink"/>
            <w:noProof/>
            <w:lang w:val="fr-CA"/>
          </w:rPr>
          <w:t>B2. Language Foundations for Reading and Writing</w:t>
        </w:r>
        <w:r>
          <w:rPr>
            <w:noProof/>
            <w:webHidden/>
          </w:rPr>
          <w:tab/>
        </w:r>
        <w:r>
          <w:rPr>
            <w:noProof/>
            <w:webHidden/>
          </w:rPr>
          <w:fldChar w:fldCharType="begin"/>
        </w:r>
        <w:r>
          <w:rPr>
            <w:noProof/>
            <w:webHidden/>
          </w:rPr>
          <w:instrText xml:space="preserve"> PAGEREF _Toc200110591 \h </w:instrText>
        </w:r>
        <w:r>
          <w:rPr>
            <w:noProof/>
            <w:webHidden/>
          </w:rPr>
        </w:r>
        <w:r>
          <w:rPr>
            <w:noProof/>
            <w:webHidden/>
          </w:rPr>
          <w:fldChar w:fldCharType="separate"/>
        </w:r>
        <w:r>
          <w:rPr>
            <w:noProof/>
            <w:webHidden/>
          </w:rPr>
          <w:t>26</w:t>
        </w:r>
        <w:r>
          <w:rPr>
            <w:noProof/>
            <w:webHidden/>
          </w:rPr>
          <w:fldChar w:fldCharType="end"/>
        </w:r>
      </w:hyperlink>
    </w:p>
    <w:p w14:paraId="269E2654" w14:textId="7788E515" w:rsidR="000A060D" w:rsidRDefault="000A060D">
      <w:pPr>
        <w:pStyle w:val="TOC3"/>
        <w:rPr>
          <w:rFonts w:asciiTheme="minorHAnsi" w:eastAsiaTheme="minorEastAsia" w:hAnsiTheme="minorHAnsi" w:cstheme="minorBidi"/>
          <w:noProof/>
          <w:kern w:val="2"/>
          <w:szCs w:val="24"/>
          <w:lang w:val="en-CA"/>
          <w14:ligatures w14:val="standardContextual"/>
        </w:rPr>
      </w:pPr>
      <w:hyperlink w:anchor="_Toc200110592" w:history="1">
        <w:r w:rsidRPr="00394332">
          <w:rPr>
            <w:rStyle w:val="Hyperlink"/>
            <w:noProof/>
            <w:lang w:val="fr-CA"/>
          </w:rPr>
          <w:t>B3. Language Conventions for Reading and Writing</w:t>
        </w:r>
        <w:r>
          <w:rPr>
            <w:noProof/>
            <w:webHidden/>
          </w:rPr>
          <w:tab/>
        </w:r>
        <w:r>
          <w:rPr>
            <w:noProof/>
            <w:webHidden/>
          </w:rPr>
          <w:fldChar w:fldCharType="begin"/>
        </w:r>
        <w:r>
          <w:rPr>
            <w:noProof/>
            <w:webHidden/>
          </w:rPr>
          <w:instrText xml:space="preserve"> PAGEREF _Toc200110592 \h </w:instrText>
        </w:r>
        <w:r>
          <w:rPr>
            <w:noProof/>
            <w:webHidden/>
          </w:rPr>
        </w:r>
        <w:r>
          <w:rPr>
            <w:noProof/>
            <w:webHidden/>
          </w:rPr>
          <w:fldChar w:fldCharType="separate"/>
        </w:r>
        <w:r>
          <w:rPr>
            <w:noProof/>
            <w:webHidden/>
          </w:rPr>
          <w:t>27</w:t>
        </w:r>
        <w:r>
          <w:rPr>
            <w:noProof/>
            <w:webHidden/>
          </w:rPr>
          <w:fldChar w:fldCharType="end"/>
        </w:r>
      </w:hyperlink>
    </w:p>
    <w:p w14:paraId="1C313EE2" w14:textId="1D5CAC63" w:rsidR="000A060D" w:rsidRDefault="000A060D">
      <w:pPr>
        <w:pStyle w:val="TOC1"/>
        <w:rPr>
          <w:rFonts w:asciiTheme="minorHAnsi" w:eastAsiaTheme="minorEastAsia" w:hAnsiTheme="minorHAnsi" w:cstheme="minorBidi"/>
          <w:b w:val="0"/>
          <w:bCs w:val="0"/>
          <w:kern w:val="2"/>
          <w:lang w:val="en-CA"/>
          <w14:ligatures w14:val="standardContextual"/>
        </w:rPr>
      </w:pPr>
      <w:hyperlink w:anchor="_Toc200110593" w:history="1">
        <w:r w:rsidRPr="00394332">
          <w:rPr>
            <w:rStyle w:val="Hyperlink"/>
            <w:lang w:val="fr-CA"/>
          </w:rPr>
          <w:t>Glossaire</w:t>
        </w:r>
        <w:r>
          <w:rPr>
            <w:webHidden/>
          </w:rPr>
          <w:tab/>
        </w:r>
        <w:r>
          <w:rPr>
            <w:webHidden/>
          </w:rPr>
          <w:fldChar w:fldCharType="begin"/>
        </w:r>
        <w:r>
          <w:rPr>
            <w:webHidden/>
          </w:rPr>
          <w:instrText xml:space="preserve"> PAGEREF _Toc200110593 \h </w:instrText>
        </w:r>
        <w:r>
          <w:rPr>
            <w:webHidden/>
          </w:rPr>
        </w:r>
        <w:r>
          <w:rPr>
            <w:webHidden/>
          </w:rPr>
          <w:fldChar w:fldCharType="separate"/>
        </w:r>
        <w:r>
          <w:rPr>
            <w:webHidden/>
          </w:rPr>
          <w:t>27</w:t>
        </w:r>
        <w:r>
          <w:rPr>
            <w:webHidden/>
          </w:rPr>
          <w:fldChar w:fldCharType="end"/>
        </w:r>
      </w:hyperlink>
    </w:p>
    <w:p w14:paraId="284619D4" w14:textId="56C376C4" w:rsidR="000A060D" w:rsidRDefault="000A060D">
      <w:pPr>
        <w:pStyle w:val="TOC1"/>
        <w:rPr>
          <w:rFonts w:asciiTheme="minorHAnsi" w:eastAsiaTheme="minorEastAsia" w:hAnsiTheme="minorHAnsi" w:cstheme="minorBidi"/>
          <w:b w:val="0"/>
          <w:bCs w:val="0"/>
          <w:kern w:val="2"/>
          <w:lang w:val="en-CA"/>
          <w14:ligatures w14:val="standardContextual"/>
        </w:rPr>
      </w:pPr>
      <w:hyperlink w:anchor="_Toc200110594" w:history="1">
        <w:r w:rsidRPr="00394332">
          <w:rPr>
            <w:rStyle w:val="Hyperlink"/>
            <w:lang w:val="fr-CA"/>
          </w:rPr>
          <w:t>Références</w:t>
        </w:r>
        <w:r>
          <w:rPr>
            <w:webHidden/>
          </w:rPr>
          <w:tab/>
        </w:r>
        <w:r>
          <w:rPr>
            <w:webHidden/>
          </w:rPr>
          <w:fldChar w:fldCharType="begin"/>
        </w:r>
        <w:r>
          <w:rPr>
            <w:webHidden/>
          </w:rPr>
          <w:instrText xml:space="preserve"> PAGEREF _Toc200110594 \h </w:instrText>
        </w:r>
        <w:r>
          <w:rPr>
            <w:webHidden/>
          </w:rPr>
        </w:r>
        <w:r>
          <w:rPr>
            <w:webHidden/>
          </w:rPr>
          <w:fldChar w:fldCharType="separate"/>
        </w:r>
        <w:r>
          <w:rPr>
            <w:webHidden/>
          </w:rPr>
          <w:t>29</w:t>
        </w:r>
        <w:r>
          <w:rPr>
            <w:webHidden/>
          </w:rPr>
          <w:fldChar w:fldCharType="end"/>
        </w:r>
      </w:hyperlink>
    </w:p>
    <w:p w14:paraId="2459968F" w14:textId="367666E6" w:rsidR="000A060D" w:rsidRDefault="000A060D">
      <w:pPr>
        <w:pStyle w:val="TOC1"/>
        <w:rPr>
          <w:rFonts w:asciiTheme="minorHAnsi" w:eastAsiaTheme="minorEastAsia" w:hAnsiTheme="minorHAnsi" w:cstheme="minorBidi"/>
          <w:b w:val="0"/>
          <w:bCs w:val="0"/>
          <w:kern w:val="2"/>
          <w:lang w:val="en-CA"/>
          <w14:ligatures w14:val="standardContextual"/>
        </w:rPr>
      </w:pPr>
      <w:hyperlink w:anchor="_Toc200110595" w:history="1">
        <w:r w:rsidRPr="00394332">
          <w:rPr>
            <w:rStyle w:val="Hyperlink"/>
            <w:lang w:val="fr-CA"/>
          </w:rPr>
          <w:t>Licence d’attribution</w:t>
        </w:r>
        <w:r>
          <w:rPr>
            <w:webHidden/>
          </w:rPr>
          <w:tab/>
        </w:r>
        <w:r>
          <w:rPr>
            <w:webHidden/>
          </w:rPr>
          <w:fldChar w:fldCharType="begin"/>
        </w:r>
        <w:r>
          <w:rPr>
            <w:webHidden/>
          </w:rPr>
          <w:instrText xml:space="preserve"> PAGEREF _Toc200110595 \h </w:instrText>
        </w:r>
        <w:r>
          <w:rPr>
            <w:webHidden/>
          </w:rPr>
        </w:r>
        <w:r>
          <w:rPr>
            <w:webHidden/>
          </w:rPr>
          <w:fldChar w:fldCharType="separate"/>
        </w:r>
        <w:r>
          <w:rPr>
            <w:webHidden/>
          </w:rPr>
          <w:t>31</w:t>
        </w:r>
        <w:r>
          <w:rPr>
            <w:webHidden/>
          </w:rPr>
          <w:fldChar w:fldCharType="end"/>
        </w:r>
      </w:hyperlink>
    </w:p>
    <w:p w14:paraId="1BF1BCCD" w14:textId="48CFC944" w:rsidR="000A060D" w:rsidRDefault="000A060D">
      <w:pPr>
        <w:pStyle w:val="TOC1"/>
        <w:rPr>
          <w:rFonts w:asciiTheme="minorHAnsi" w:eastAsiaTheme="minorEastAsia" w:hAnsiTheme="minorHAnsi" w:cstheme="minorBidi"/>
          <w:b w:val="0"/>
          <w:bCs w:val="0"/>
          <w:kern w:val="2"/>
          <w:lang w:val="en-CA"/>
          <w14:ligatures w14:val="standardContextual"/>
        </w:rPr>
      </w:pPr>
      <w:hyperlink w:anchor="_Toc200110596" w:history="1">
        <w:r w:rsidRPr="00394332">
          <w:rPr>
            <w:rStyle w:val="Hyperlink"/>
            <w:lang w:val="fr-CA"/>
          </w:rPr>
          <w:t>Mises à jour</w:t>
        </w:r>
        <w:r>
          <w:rPr>
            <w:webHidden/>
          </w:rPr>
          <w:tab/>
        </w:r>
        <w:r>
          <w:rPr>
            <w:webHidden/>
          </w:rPr>
          <w:fldChar w:fldCharType="begin"/>
        </w:r>
        <w:r>
          <w:rPr>
            <w:webHidden/>
          </w:rPr>
          <w:instrText xml:space="preserve"> PAGEREF _Toc200110596 \h </w:instrText>
        </w:r>
        <w:r>
          <w:rPr>
            <w:webHidden/>
          </w:rPr>
        </w:r>
        <w:r>
          <w:rPr>
            <w:webHidden/>
          </w:rPr>
          <w:fldChar w:fldCharType="separate"/>
        </w:r>
        <w:r>
          <w:rPr>
            <w:webHidden/>
          </w:rPr>
          <w:t>31</w:t>
        </w:r>
        <w:r>
          <w:rPr>
            <w:webHidden/>
          </w:rPr>
          <w:fldChar w:fldCharType="end"/>
        </w:r>
      </w:hyperlink>
    </w:p>
    <w:p w14:paraId="62BDD772" w14:textId="23E4B793" w:rsidR="002978B8" w:rsidRPr="004F6C8C" w:rsidRDefault="000308A3" w:rsidP="009F3134">
      <w:pPr>
        <w:pStyle w:val="TOC1"/>
        <w:rPr>
          <w:bCs w:val="0"/>
          <w:lang w:val="fr-CA"/>
        </w:rPr>
      </w:pPr>
      <w:r w:rsidRPr="004F6C8C">
        <w:rPr>
          <w:bCs w:val="0"/>
          <w:lang w:val="fr-CA"/>
        </w:rPr>
        <w:fldChar w:fldCharType="end"/>
      </w:r>
    </w:p>
    <w:p w14:paraId="27FF13EC" w14:textId="77777777" w:rsidR="002978B8" w:rsidRPr="004F6C8C" w:rsidRDefault="00000000">
      <w:pPr>
        <w:spacing w:before="0" w:after="0" w:line="240" w:lineRule="auto"/>
        <w:rPr>
          <w:rFonts w:ascii="Fira Sans SemiBold" w:hAnsi="Fira Sans SemiBold"/>
          <w:b/>
          <w:noProof/>
          <w:lang w:val="fr-CA"/>
        </w:rPr>
      </w:pPr>
      <w:r w:rsidRPr="004F6C8C">
        <w:rPr>
          <w:bCs/>
          <w:lang w:val="fr-CA"/>
        </w:rPr>
        <w:br w:type="page"/>
      </w:r>
    </w:p>
    <w:bookmarkStart w:id="27" w:name="_Toc189909266"/>
    <w:bookmarkStart w:id="28" w:name="_Toc190794968"/>
    <w:bookmarkStart w:id="29" w:name="_Toc200110549"/>
    <w:p w14:paraId="7FAC0099" w14:textId="77777777" w:rsidR="00C93F57" w:rsidRPr="004F6C8C" w:rsidRDefault="00000000" w:rsidP="00C75CB7">
      <w:pPr>
        <w:pStyle w:val="Heading1"/>
        <w:rPr>
          <w:lang w:val="fr-CA"/>
        </w:rPr>
      </w:pPr>
      <w:r w:rsidRPr="004F6C8C">
        <w:rPr>
          <w:noProof/>
          <w:lang w:val="fr-CA"/>
        </w:rPr>
        <w:lastRenderedPageBreak/>
        <mc:AlternateContent>
          <mc:Choice Requires="wpg">
            <w:drawing>
              <wp:anchor distT="0" distB="0" distL="114300" distR="114300" simplePos="0" relativeHeight="251658240" behindDoc="0" locked="0" layoutInCell="1" allowOverlap="1" wp14:anchorId="2C1DE52F" wp14:editId="11EE158B">
                <wp:simplePos x="0" y="0"/>
                <wp:positionH relativeFrom="column">
                  <wp:posOffset>-78740</wp:posOffset>
                </wp:positionH>
                <wp:positionV relativeFrom="paragraph">
                  <wp:posOffset>0</wp:posOffset>
                </wp:positionV>
                <wp:extent cx="791845" cy="765175"/>
                <wp:effectExtent l="0" t="0" r="0" b="0"/>
                <wp:wrapSquare wrapText="bothSides"/>
                <wp:docPr id="719672653"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1845" cy="765175"/>
                          <a:chOff x="0" y="0"/>
                          <a:chExt cx="791845" cy="765175"/>
                        </a:xfrm>
                      </wpg:grpSpPr>
                      <wps:wsp>
                        <wps:cNvPr id="250386223" name="Oval 7"/>
                        <wps:cNvSpPr/>
                        <wps:spPr>
                          <a:xfrm>
                            <a:off x="68580" y="0"/>
                            <a:ext cx="704538" cy="704538"/>
                          </a:xfrm>
                          <a:prstGeom prst="ellipse">
                            <a:avLst/>
                          </a:prstGeom>
                          <a:solidFill>
                            <a:srgbClr val="8064A2">
                              <a:lumMod val="20000"/>
                              <a:lumOff val="80000"/>
                            </a:srgbClr>
                          </a:solidFill>
                          <a:ln w="952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30614116" name="Graphic 3"/>
                          <pic:cNvPicPr/>
                        </pic:nvPicPr>
                        <pic:blipFill>
                          <a:blip r:embed="rId10"/>
                          <a:srcRect t="11967" b="-1"/>
                          <a:stretch>
                            <a:fillRect/>
                          </a:stretch>
                        </pic:blipFill>
                        <pic:spPr bwMode="auto">
                          <a:xfrm>
                            <a:off x="0" y="68580"/>
                            <a:ext cx="791845" cy="696595"/>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49077C4E" id="Group 9" o:spid="_x0000_s1026" alt="&quot;&quot;" style="position:absolute;margin-left:-6.2pt;margin-top:0;width:62.35pt;height:60.25pt;z-index:251658240" coordsize="7918,7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">
                <v:oval id="Oval 7" o:spid="_x0000_s1027" style="position:absolute;left:685;width:7046;height:7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" fillcolor="#e6e0e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8" type="#_x0000_t75" style="position:absolute;top:685;width:7918;height:6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">
                  <v:imagedata r:id="rId11" o:title="" croptop="7843f" cropbottom="-1f"/>
                </v:shape>
                <w10:wrap type="square"/>
              </v:group>
            </w:pict>
          </mc:Fallback>
        </mc:AlternateContent>
      </w:r>
      <w:bookmarkStart w:id="30" w:name="lt_pId017"/>
      <w:bookmarkEnd w:id="27"/>
      <w:bookmarkEnd w:id="28"/>
      <w:r w:rsidR="004F1060" w:rsidRPr="004F6C8C">
        <w:rPr>
          <w:lang w:val="fr-CA"/>
        </w:rPr>
        <w:t>Objectifs d’apprentissage</w:t>
      </w:r>
      <w:bookmarkEnd w:id="29"/>
      <w:bookmarkEnd w:id="30"/>
    </w:p>
    <w:p w14:paraId="049FF2CF" w14:textId="77777777" w:rsidR="004F1060" w:rsidRPr="004F6C8C" w:rsidRDefault="00000000" w:rsidP="004F1060">
      <w:pPr>
        <w:rPr>
          <w:lang w:val="fr-CA"/>
        </w:rPr>
      </w:pPr>
      <w:bookmarkStart w:id="31" w:name="lt_pId018"/>
      <w:r w:rsidRPr="004F6C8C">
        <w:rPr>
          <w:lang w:val="fr-CA"/>
        </w:rPr>
        <w:t>Nous apprenons à…</w:t>
      </w:r>
      <w:bookmarkEnd w:id="31"/>
    </w:p>
    <w:p w14:paraId="0732A12E" w14:textId="77777777" w:rsidR="00457AB3" w:rsidRPr="004F6C8C" w:rsidRDefault="00457AB3" w:rsidP="002A4B97">
      <w:pPr>
        <w:pStyle w:val="ListParagraph"/>
        <w:rPr>
          <w:lang w:val="fr-CA"/>
        </w:rPr>
      </w:pPr>
      <w:proofErr w:type="gramStart"/>
      <w:r w:rsidRPr="004F6C8C">
        <w:rPr>
          <w:lang w:val="fr-CA"/>
        </w:rPr>
        <w:t>lire</w:t>
      </w:r>
      <w:proofErr w:type="gramEnd"/>
      <w:r w:rsidRPr="004F6C8C">
        <w:rPr>
          <w:lang w:val="fr-CA"/>
        </w:rPr>
        <w:t xml:space="preserve"> avec fluidité et avec la précision, le débit et l’expression appropriés.</w:t>
      </w:r>
    </w:p>
    <w:bookmarkStart w:id="32" w:name="_Toc186202331"/>
    <w:bookmarkStart w:id="33" w:name="_Toc186444756"/>
    <w:bookmarkStart w:id="34" w:name="_Toc186720163"/>
    <w:bookmarkStart w:id="35" w:name="_Toc189909267"/>
    <w:bookmarkStart w:id="36" w:name="_Toc190794969"/>
    <w:bookmarkStart w:id="37" w:name="_Toc200110550"/>
    <w:p w14:paraId="3C5E1B1B" w14:textId="77777777" w:rsidR="00C93F57" w:rsidRPr="004F6C8C" w:rsidRDefault="00000000" w:rsidP="00C75CB7">
      <w:pPr>
        <w:pStyle w:val="Heading1"/>
        <w:rPr>
          <w:lang w:val="fr-CA"/>
        </w:rPr>
      </w:pPr>
      <w:r w:rsidRPr="004F6C8C">
        <w:rPr>
          <w:noProof/>
          <w:lang w:val="fr-CA"/>
        </w:rPr>
        <mc:AlternateContent>
          <mc:Choice Requires="wpg">
            <w:drawing>
              <wp:anchor distT="0" distB="0" distL="114300" distR="114300" simplePos="0" relativeHeight="251660288" behindDoc="0" locked="0" layoutInCell="1" allowOverlap="1" wp14:anchorId="75BD2453" wp14:editId="74277225">
                <wp:simplePos x="0" y="0"/>
                <wp:positionH relativeFrom="column">
                  <wp:posOffset>-1270</wp:posOffset>
                </wp:positionH>
                <wp:positionV relativeFrom="paragraph">
                  <wp:posOffset>283029</wp:posOffset>
                </wp:positionV>
                <wp:extent cx="704850" cy="704850"/>
                <wp:effectExtent l="0" t="0" r="0" b="0"/>
                <wp:wrapSquare wrapText="bothSides"/>
                <wp:docPr id="574128087"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4850" cy="704850"/>
                          <a:chOff x="0" y="0"/>
                          <a:chExt cx="704538" cy="704538"/>
                        </a:xfrm>
                      </wpg:grpSpPr>
                      <wps:wsp>
                        <wps:cNvPr id="847579447" name="Oval 7"/>
                        <wps:cNvSpPr/>
                        <wps:spPr>
                          <a:xfrm>
                            <a:off x="0" y="0"/>
                            <a:ext cx="704538" cy="704538"/>
                          </a:xfrm>
                          <a:prstGeom prst="ellipse">
                            <a:avLst/>
                          </a:prstGeom>
                          <a:solidFill>
                            <a:srgbClr val="F79646">
                              <a:lumMod val="20000"/>
                              <a:lumOff val="80000"/>
                            </a:srgbClr>
                          </a:solidFill>
                          <a:ln w="952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975277910" name="Graphic 4"/>
                          <pic:cNvPicPr/>
                        </pic:nvPicPr>
                        <pic:blipFill>
                          <a:blip r:embed="rId12"/>
                          <a:stretch>
                            <a:fillRect/>
                          </a:stretch>
                        </pic:blipFill>
                        <pic:spPr>
                          <a:xfrm>
                            <a:off x="7620" y="12700"/>
                            <a:ext cx="674370" cy="6743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909D5C3" id="Group 6" o:spid="_x0000_s1026" alt="&quot;&quot;" style="position:absolute;margin-left:-.1pt;margin-top:22.3pt;width:55.5pt;height:55.5pt;z-index:251660288" coordsize="7045,7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">
                <v:oval id="Oval 7" o:spid="_x0000_s1027" style="position:absolute;width:7045;height:7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" fillcolor="#fdeada" stroked="f"/>
                <v:shape id="Graphic 4" o:spid="_x0000_s1028" type="#_x0000_t75" style="position:absolute;left:76;top:127;width:6743;height:6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">
                  <v:imagedata r:id="rId13" o:title=""/>
                </v:shape>
                <w10:wrap type="square"/>
              </v:group>
            </w:pict>
          </mc:Fallback>
        </mc:AlternateContent>
      </w:r>
      <w:bookmarkStart w:id="38" w:name="lt_pId020"/>
      <w:bookmarkEnd w:id="32"/>
      <w:bookmarkEnd w:id="33"/>
      <w:bookmarkEnd w:id="34"/>
      <w:bookmarkEnd w:id="35"/>
      <w:bookmarkEnd w:id="36"/>
      <w:r w:rsidR="004F1060" w:rsidRPr="004F6C8C">
        <w:rPr>
          <w:lang w:val="fr-CA"/>
        </w:rPr>
        <w:t>Critères de réussite</w:t>
      </w:r>
      <w:bookmarkEnd w:id="37"/>
      <w:bookmarkEnd w:id="38"/>
    </w:p>
    <w:p w14:paraId="0142B9E6" w14:textId="77777777" w:rsidR="004F1060" w:rsidRPr="004F6C8C" w:rsidRDefault="00000000" w:rsidP="004F1060">
      <w:pPr>
        <w:rPr>
          <w:lang w:val="fr-CA"/>
        </w:rPr>
      </w:pPr>
      <w:bookmarkStart w:id="39" w:name="lt_pId021"/>
      <w:bookmarkStart w:id="40" w:name="_Toc189909268"/>
      <w:bookmarkStart w:id="41" w:name="_Toc190794970"/>
      <w:r w:rsidRPr="004F6C8C">
        <w:rPr>
          <w:lang w:val="fr-CA"/>
        </w:rPr>
        <w:t>Je peux …</w:t>
      </w:r>
      <w:bookmarkEnd w:id="39"/>
      <w:r w:rsidRPr="004F6C8C">
        <w:rPr>
          <w:lang w:val="fr-CA"/>
        </w:rPr>
        <w:t xml:space="preserve"> </w:t>
      </w:r>
    </w:p>
    <w:p w14:paraId="77E24CEC" w14:textId="77777777" w:rsidR="0010623D" w:rsidRPr="004F6C8C" w:rsidRDefault="00000000" w:rsidP="0010623D">
      <w:pPr>
        <w:pStyle w:val="checkboxlist"/>
        <w:ind w:left="720"/>
        <w:rPr>
          <w:lang w:val="fr-CA"/>
        </w:rPr>
      </w:pPr>
      <w:bookmarkStart w:id="42" w:name="lt_pId022"/>
      <w:proofErr w:type="gramStart"/>
      <w:r w:rsidRPr="004F6C8C">
        <w:rPr>
          <w:lang w:val="fr-CA"/>
        </w:rPr>
        <w:t>u</w:t>
      </w:r>
      <w:r w:rsidR="0010623D" w:rsidRPr="004F6C8C">
        <w:rPr>
          <w:lang w:val="fr-CA"/>
        </w:rPr>
        <w:t>tiliser</w:t>
      </w:r>
      <w:proofErr w:type="gramEnd"/>
      <w:r w:rsidR="0010623D" w:rsidRPr="004F6C8C">
        <w:rPr>
          <w:lang w:val="fr-CA"/>
        </w:rPr>
        <w:t xml:space="preserve"> des</w:t>
      </w:r>
      <w:r w:rsidRPr="004F6C8C">
        <w:rPr>
          <w:lang w:val="fr-CA"/>
        </w:rPr>
        <w:t xml:space="preserve"> </w:t>
      </w:r>
      <w:hyperlink w:anchor="_Glossary" w:history="1">
        <w:proofErr w:type="spellStart"/>
        <w:r w:rsidR="002756AB" w:rsidRPr="004F6C8C">
          <w:rPr>
            <w:rStyle w:val="Hyperlink"/>
            <w:lang w:val="fr-CA"/>
          </w:rPr>
          <w:t>syllables</w:t>
        </w:r>
        <w:proofErr w:type="spellEnd"/>
        <w:r w:rsidR="002756AB" w:rsidRPr="004F6C8C">
          <w:rPr>
            <w:rStyle w:val="Hyperlink"/>
            <w:lang w:val="fr-CA"/>
          </w:rPr>
          <w:t xml:space="preserve"> (</w:t>
        </w:r>
        <w:r w:rsidR="0010623D" w:rsidRPr="004F6C8C">
          <w:rPr>
            <w:rStyle w:val="Hyperlink"/>
            <w:lang w:val="fr-CA"/>
          </w:rPr>
          <w:t>glossaire</w:t>
        </w:r>
        <w:r w:rsidR="002756AB" w:rsidRPr="004F6C8C">
          <w:rPr>
            <w:rStyle w:val="Hyperlink"/>
            <w:lang w:val="fr-CA"/>
          </w:rPr>
          <w:t>)</w:t>
        </w:r>
      </w:hyperlink>
      <w:r w:rsidRPr="004F6C8C">
        <w:rPr>
          <w:lang w:val="fr-CA"/>
        </w:rPr>
        <w:t xml:space="preserve"> o</w:t>
      </w:r>
      <w:r w:rsidR="0010623D" w:rsidRPr="004F6C8C">
        <w:rPr>
          <w:lang w:val="fr-CA"/>
        </w:rPr>
        <w:t>u des</w:t>
      </w:r>
      <w:r w:rsidRPr="004F6C8C">
        <w:rPr>
          <w:lang w:val="fr-CA"/>
        </w:rPr>
        <w:t xml:space="preserve"> </w:t>
      </w:r>
      <w:hyperlink w:anchor="_Glossary" w:history="1">
        <w:r w:rsidR="002756AB" w:rsidRPr="004F6C8C">
          <w:rPr>
            <w:rStyle w:val="Hyperlink"/>
            <w:lang w:val="fr-CA"/>
          </w:rPr>
          <w:t>morph</w:t>
        </w:r>
        <w:r w:rsidR="0010623D" w:rsidRPr="004F6C8C">
          <w:rPr>
            <w:rStyle w:val="Hyperlink"/>
            <w:lang w:val="fr-CA"/>
          </w:rPr>
          <w:t>è</w:t>
        </w:r>
        <w:r w:rsidR="002756AB" w:rsidRPr="004F6C8C">
          <w:rPr>
            <w:rStyle w:val="Hyperlink"/>
            <w:lang w:val="fr-CA"/>
          </w:rPr>
          <w:t>mes (</w:t>
        </w:r>
        <w:r w:rsidR="0010623D" w:rsidRPr="004F6C8C">
          <w:rPr>
            <w:rStyle w:val="Hyperlink"/>
            <w:lang w:val="fr-CA"/>
          </w:rPr>
          <w:t>glossaire</w:t>
        </w:r>
        <w:r w:rsidR="002756AB" w:rsidRPr="004F6C8C">
          <w:rPr>
            <w:rStyle w:val="Hyperlink"/>
            <w:lang w:val="fr-CA"/>
          </w:rPr>
          <w:t>)</w:t>
        </w:r>
      </w:hyperlink>
      <w:r w:rsidRPr="004F6C8C">
        <w:rPr>
          <w:lang w:val="fr-CA"/>
        </w:rPr>
        <w:t xml:space="preserve"> </w:t>
      </w:r>
      <w:bookmarkEnd w:id="42"/>
      <w:r w:rsidR="0010623D" w:rsidRPr="004F6C8C">
        <w:rPr>
          <w:lang w:val="fr-CA"/>
        </w:rPr>
        <w:t>pour m’aider à décoder de nouveaux mots.</w:t>
      </w:r>
    </w:p>
    <w:p w14:paraId="3FADE58F" w14:textId="77777777" w:rsidR="002756AB" w:rsidRPr="004F6C8C" w:rsidRDefault="00000000" w:rsidP="007366A2">
      <w:pPr>
        <w:pStyle w:val="checkboxlist"/>
        <w:ind w:left="709" w:hanging="425"/>
        <w:rPr>
          <w:lang w:val="fr-CA"/>
        </w:rPr>
      </w:pPr>
      <w:bookmarkStart w:id="43" w:name="lt_pId023"/>
      <w:proofErr w:type="gramStart"/>
      <w:r w:rsidRPr="004F6C8C">
        <w:rPr>
          <w:lang w:val="fr-CA"/>
        </w:rPr>
        <w:t>utiliser</w:t>
      </w:r>
      <w:proofErr w:type="gramEnd"/>
      <w:r w:rsidRPr="004F6C8C">
        <w:rPr>
          <w:lang w:val="fr-CA"/>
        </w:rPr>
        <w:t xml:space="preserve"> la ponctuation et la formulation pour lire avec l’expression appropriée.</w:t>
      </w:r>
      <w:bookmarkEnd w:id="43"/>
    </w:p>
    <w:p w14:paraId="0D4C6CA7" w14:textId="77777777" w:rsidR="0010623D" w:rsidRPr="004F6C8C" w:rsidRDefault="0010623D" w:rsidP="0010623D">
      <w:pPr>
        <w:pStyle w:val="checkboxlist"/>
        <w:ind w:left="720"/>
        <w:rPr>
          <w:rFonts w:ascii="inherit" w:eastAsia="Times New Roman" w:hAnsi="inherit" w:cs="Segoe UI"/>
          <w:color w:val="000000"/>
          <w:lang w:val="fr-CA"/>
        </w:rPr>
      </w:pPr>
      <w:bookmarkStart w:id="44" w:name="lt_pId024"/>
      <w:proofErr w:type="gramStart"/>
      <w:r w:rsidRPr="004F6C8C">
        <w:rPr>
          <w:lang w:val="fr-CA"/>
        </w:rPr>
        <w:t>lire</w:t>
      </w:r>
      <w:proofErr w:type="gramEnd"/>
      <w:r w:rsidRPr="004F6C8C">
        <w:rPr>
          <w:lang w:val="fr-CA"/>
        </w:rPr>
        <w:t xml:space="preserve"> avec </w:t>
      </w:r>
      <w:hyperlink w:anchor="_Glossary" w:history="1">
        <w:r w:rsidR="002756AB" w:rsidRPr="004F6C8C">
          <w:rPr>
            <w:rStyle w:val="Hyperlink"/>
            <w:lang w:val="fr-CA"/>
          </w:rPr>
          <w:t>flu</w:t>
        </w:r>
        <w:r w:rsidRPr="004F6C8C">
          <w:rPr>
            <w:rStyle w:val="Hyperlink"/>
            <w:lang w:val="fr-CA"/>
          </w:rPr>
          <w:t xml:space="preserve">idité </w:t>
        </w:r>
        <w:r w:rsidR="002756AB" w:rsidRPr="004F6C8C">
          <w:rPr>
            <w:rStyle w:val="Hyperlink"/>
            <w:lang w:val="fr-CA"/>
          </w:rPr>
          <w:t>(</w:t>
        </w:r>
        <w:r w:rsidRPr="004F6C8C">
          <w:rPr>
            <w:rStyle w:val="Hyperlink"/>
            <w:lang w:val="fr-CA"/>
          </w:rPr>
          <w:t>glossaire</w:t>
        </w:r>
        <w:r w:rsidR="002756AB" w:rsidRPr="004F6C8C">
          <w:rPr>
            <w:rStyle w:val="Hyperlink"/>
            <w:lang w:val="fr-CA"/>
          </w:rPr>
          <w:t>)</w:t>
        </w:r>
      </w:hyperlink>
      <w:r w:rsidRPr="004F6C8C">
        <w:rPr>
          <w:lang w:val="fr-CA"/>
        </w:rPr>
        <w:t xml:space="preserve"> </w:t>
      </w:r>
      <w:bookmarkEnd w:id="44"/>
      <w:r w:rsidRPr="004F6C8C">
        <w:rPr>
          <w:rFonts w:eastAsia="Times New Roman" w:cs="Segoe UI"/>
          <w:color w:val="000000"/>
          <w:lang w:val="fr-CA"/>
        </w:rPr>
        <w:t>comme le démontrent ma précision, mon débit et mon expression.</w:t>
      </w:r>
    </w:p>
    <w:p w14:paraId="47F10401" w14:textId="77777777" w:rsidR="002756AB" w:rsidRPr="004F6C8C" w:rsidRDefault="00000000" w:rsidP="007366A2">
      <w:pPr>
        <w:pStyle w:val="checkboxlist"/>
        <w:ind w:left="709" w:hanging="283"/>
        <w:rPr>
          <w:lang w:val="fr-CA"/>
        </w:rPr>
      </w:pPr>
      <w:bookmarkStart w:id="45" w:name="lt_pId025"/>
      <w:proofErr w:type="gramStart"/>
      <w:r w:rsidRPr="004F6C8C">
        <w:rPr>
          <w:lang w:val="fr-CA"/>
        </w:rPr>
        <w:t>utiliser</w:t>
      </w:r>
      <w:proofErr w:type="gramEnd"/>
      <w:r w:rsidRPr="004F6C8C">
        <w:rPr>
          <w:lang w:val="fr-CA"/>
        </w:rPr>
        <w:t xml:space="preserve"> ma capacité d’écoute pour entendre la fluidité et la prosodie.</w:t>
      </w:r>
      <w:bookmarkEnd w:id="45"/>
    </w:p>
    <w:p w14:paraId="04338331" w14:textId="77777777" w:rsidR="002756AB" w:rsidRPr="004F6C8C" w:rsidRDefault="005D10EE" w:rsidP="007366A2">
      <w:pPr>
        <w:pStyle w:val="checkboxlist"/>
        <w:ind w:left="709" w:hanging="283"/>
        <w:rPr>
          <w:lang w:val="fr-CA"/>
        </w:rPr>
      </w:pPr>
      <w:bookmarkStart w:id="46" w:name="lt_pId026"/>
      <w:proofErr w:type="gramStart"/>
      <w:r w:rsidRPr="004F6C8C">
        <w:rPr>
          <w:lang w:val="fr-CA"/>
        </w:rPr>
        <w:t>faire</w:t>
      </w:r>
      <w:proofErr w:type="gramEnd"/>
      <w:r w:rsidRPr="004F6C8C">
        <w:rPr>
          <w:lang w:val="fr-CA"/>
        </w:rPr>
        <w:t xml:space="preserve"> de choix par rapport à l’expression et à la prosodie </w:t>
      </w:r>
      <w:r w:rsidR="007366A2" w:rsidRPr="004F6C8C">
        <w:rPr>
          <w:lang w:val="fr-CA"/>
        </w:rPr>
        <w:t xml:space="preserve">    </w:t>
      </w:r>
      <w:r w:rsidRPr="004F6C8C">
        <w:rPr>
          <w:lang w:val="fr-CA"/>
        </w:rPr>
        <w:t>lorsque je lis des textes.</w:t>
      </w:r>
      <w:bookmarkEnd w:id="46"/>
      <w:r w:rsidRPr="004F6C8C">
        <w:rPr>
          <w:lang w:val="fr-CA"/>
        </w:rPr>
        <w:br w:type="page"/>
      </w:r>
    </w:p>
    <w:bookmarkStart w:id="47" w:name="_Toc200110551"/>
    <w:p w14:paraId="473CA6B2" w14:textId="77777777" w:rsidR="00E661B4" w:rsidRPr="004F6C8C" w:rsidRDefault="00000000" w:rsidP="00E30DEF">
      <w:pPr>
        <w:pStyle w:val="Heading1"/>
        <w:rPr>
          <w:lang w:val="fr-CA"/>
        </w:rPr>
      </w:pPr>
      <w:r w:rsidRPr="004F6C8C">
        <w:rPr>
          <w:noProof/>
          <w:lang w:val="fr-CA"/>
        </w:rPr>
        <w:lastRenderedPageBreak/>
        <mc:AlternateContent>
          <mc:Choice Requires="wpg">
            <w:drawing>
              <wp:anchor distT="0" distB="0" distL="114300" distR="114300" simplePos="0" relativeHeight="251662336" behindDoc="0" locked="0" layoutInCell="1" allowOverlap="1" wp14:anchorId="2852E829" wp14:editId="0FA123F8">
                <wp:simplePos x="0" y="0"/>
                <wp:positionH relativeFrom="column">
                  <wp:posOffset>-16510</wp:posOffset>
                </wp:positionH>
                <wp:positionV relativeFrom="paragraph">
                  <wp:posOffset>19573</wp:posOffset>
                </wp:positionV>
                <wp:extent cx="727075" cy="704215"/>
                <wp:effectExtent l="0" t="0" r="0" b="0"/>
                <wp:wrapSquare wrapText="bothSides"/>
                <wp:docPr id="100549685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7075" cy="704215"/>
                          <a:chOff x="0" y="0"/>
                          <a:chExt cx="727398" cy="704538"/>
                        </a:xfrm>
                      </wpg:grpSpPr>
                      <wps:wsp>
                        <wps:cNvPr id="1581284637" name="Oval 7"/>
                        <wps:cNvSpPr/>
                        <wps:spPr>
                          <a:xfrm>
                            <a:off x="22860" y="0"/>
                            <a:ext cx="704538" cy="704538"/>
                          </a:xfrm>
                          <a:prstGeom prst="ellipse">
                            <a:avLst/>
                          </a:prstGeom>
                          <a:solidFill>
                            <a:srgbClr val="9BBB59">
                              <a:lumMod val="20000"/>
                              <a:lumOff val="80000"/>
                            </a:srgbClr>
                          </a:solidFill>
                          <a:ln w="9525">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941772576" name="Graphic 5"/>
                          <pic:cNvPicPr/>
                        </pic:nvPicPr>
                        <pic:blipFill>
                          <a:blip r:embed="rId14"/>
                          <a:srcRect t="6386" b="10281"/>
                          <a:stretch>
                            <a:fillRect/>
                          </a:stretch>
                        </pic:blipFill>
                        <pic:spPr bwMode="auto">
                          <a:xfrm>
                            <a:off x="0" y="22860"/>
                            <a:ext cx="704215" cy="586740"/>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0A49AB4A" id="Group 3" o:spid="_x0000_s1026" alt="&quot;&quot;" style="position:absolute;margin-left:-1.3pt;margin-top:1.55pt;width:57.25pt;height:55.45pt;z-index:251662336" coordsize="7273,7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">
                <v:oval id="Oval 7" o:spid="_x0000_s1027" style="position:absolute;left:228;width:7045;height:7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" fillcolor="#ebf1de" stroked="f"/>
                <v:shape id="Graphic 5" o:spid="_x0000_s1028" type="#_x0000_t75" style="position:absolute;top:228;width:7042;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">
                  <v:imagedata r:id="rId15" o:title="" croptop="4185f" cropbottom="6738f"/>
                </v:shape>
                <w10:wrap type="square"/>
              </v:group>
            </w:pict>
          </mc:Fallback>
        </mc:AlternateContent>
      </w:r>
      <w:bookmarkStart w:id="48" w:name="lt_pId027"/>
      <w:bookmarkEnd w:id="1"/>
      <w:bookmarkEnd w:id="2"/>
      <w:bookmarkEnd w:id="3"/>
      <w:bookmarkEnd w:id="40"/>
      <w:bookmarkEnd w:id="41"/>
      <w:r w:rsidR="004F1060" w:rsidRPr="004F6C8C">
        <w:rPr>
          <w:lang w:val="fr-CA"/>
        </w:rPr>
        <w:t>Déroulement de la leçon</w:t>
      </w:r>
      <w:bookmarkEnd w:id="47"/>
      <w:bookmarkEnd w:id="48"/>
    </w:p>
    <w:p w14:paraId="7CD3E7D5" w14:textId="77777777" w:rsidR="004F1060" w:rsidRPr="004F6C8C" w:rsidRDefault="00000000" w:rsidP="004F1060">
      <w:pPr>
        <w:pStyle w:val="Heading2"/>
        <w:rPr>
          <w:lang w:val="fr-CA"/>
        </w:rPr>
      </w:pPr>
      <w:bookmarkStart w:id="49" w:name="lt_pId028"/>
      <w:bookmarkStart w:id="50" w:name="_Toc193888376"/>
      <w:bookmarkStart w:id="51" w:name="_Toc200110552"/>
      <w:r w:rsidRPr="004F6C8C">
        <w:rPr>
          <w:lang w:val="fr-CA"/>
        </w:rPr>
        <w:t>Durée</w:t>
      </w:r>
      <w:bookmarkEnd w:id="49"/>
      <w:bookmarkEnd w:id="50"/>
      <w:bookmarkEnd w:id="51"/>
      <w:r w:rsidRPr="004F6C8C">
        <w:rPr>
          <w:lang w:val="fr-CA"/>
        </w:rPr>
        <w:t xml:space="preserve"> </w:t>
      </w:r>
    </w:p>
    <w:p w14:paraId="6871C92B" w14:textId="77777777" w:rsidR="002756AB" w:rsidRPr="004F6C8C" w:rsidRDefault="00000000" w:rsidP="003A4AB8">
      <w:pPr>
        <w:rPr>
          <w:lang w:val="fr-CA"/>
        </w:rPr>
      </w:pPr>
      <w:bookmarkStart w:id="52" w:name="lt_pId029"/>
      <w:r w:rsidRPr="004F6C8C">
        <w:rPr>
          <w:lang w:val="fr-CA"/>
        </w:rPr>
        <w:t>140 minutes</w:t>
      </w:r>
      <w:bookmarkEnd w:id="52"/>
    </w:p>
    <w:p w14:paraId="703F5AF3" w14:textId="77777777" w:rsidR="002756AB" w:rsidRPr="004F6C8C" w:rsidRDefault="00000000" w:rsidP="002756AB">
      <w:pPr>
        <w:rPr>
          <w:lang w:val="fr-CA"/>
        </w:rPr>
      </w:pPr>
      <w:bookmarkStart w:id="53" w:name="lt_pId030"/>
      <w:r w:rsidRPr="004F6C8C">
        <w:rPr>
          <w:lang w:val="fr-CA"/>
        </w:rPr>
        <w:t>Il s’agit du temps suggéré.</w:t>
      </w:r>
      <w:bookmarkEnd w:id="53"/>
      <w:r w:rsidRPr="004F6C8C">
        <w:rPr>
          <w:lang w:val="fr-CA"/>
        </w:rPr>
        <w:t xml:space="preserve"> </w:t>
      </w:r>
      <w:bookmarkStart w:id="54" w:name="lt_pId031"/>
      <w:r w:rsidRPr="004F6C8C">
        <w:rPr>
          <w:lang w:val="fr-CA"/>
        </w:rPr>
        <w:t>Cette leçon peut être réalisée sur plusieurs jours.</w:t>
      </w:r>
      <w:bookmarkEnd w:id="54"/>
      <w:r w:rsidRPr="004F6C8C">
        <w:rPr>
          <w:lang w:val="fr-CA"/>
        </w:rPr>
        <w:t xml:space="preserve"> </w:t>
      </w:r>
      <w:bookmarkStart w:id="55" w:name="lt_pId032"/>
      <w:r w:rsidRPr="004F6C8C">
        <w:rPr>
          <w:lang w:val="fr-CA"/>
        </w:rPr>
        <w:t>Les éducatrices et éducateurs utiliseront leur jugement professionnel pour déterminer la durée de la mise en œuvre de la leçon.</w:t>
      </w:r>
      <w:bookmarkEnd w:id="55"/>
    </w:p>
    <w:p w14:paraId="4990FE6F" w14:textId="77777777" w:rsidR="002756AB" w:rsidRPr="004F6C8C" w:rsidRDefault="00000000" w:rsidP="002756AB">
      <w:pPr>
        <w:pStyle w:val="Heading2"/>
        <w:rPr>
          <w:lang w:val="fr-CA"/>
        </w:rPr>
      </w:pPr>
      <w:bookmarkStart w:id="56" w:name="lt_pId033"/>
      <w:bookmarkStart w:id="57" w:name="_Toc193888377"/>
      <w:bookmarkStart w:id="58" w:name="_Toc200110553"/>
      <w:r w:rsidRPr="004F6C8C">
        <w:rPr>
          <w:lang w:val="fr-CA"/>
        </w:rPr>
        <w:t>Matériel et ressources</w:t>
      </w:r>
      <w:bookmarkEnd w:id="56"/>
      <w:bookmarkEnd w:id="57"/>
      <w:bookmarkEnd w:id="58"/>
    </w:p>
    <w:bookmarkStart w:id="59" w:name="_Toc186202335"/>
    <w:bookmarkStart w:id="60" w:name="_Toc186444761"/>
    <w:bookmarkStart w:id="61" w:name="_Toc186720168"/>
    <w:bookmarkStart w:id="62" w:name="_Toc189909271"/>
    <w:bookmarkStart w:id="63" w:name="_Toc190794973"/>
    <w:p w14:paraId="5A7DC05D" w14:textId="77777777" w:rsidR="002756AB" w:rsidRPr="004F6C8C" w:rsidRDefault="00000000" w:rsidP="00D17782">
      <w:pPr>
        <w:pStyle w:val="ListParagraph"/>
        <w:rPr>
          <w:rStyle w:val="Hyperlink"/>
          <w:lang w:val="fr-CA"/>
        </w:rPr>
      </w:pPr>
      <w:r w:rsidRPr="004F6C8C">
        <w:rPr>
          <w:rStyle w:val="Hyperlink"/>
          <w:lang w:val="fr-CA"/>
        </w:rPr>
        <w:fldChar w:fldCharType="begin"/>
      </w:r>
      <w:r w:rsidR="00D4475E" w:rsidRPr="004F6C8C">
        <w:rPr>
          <w:rStyle w:val="Hyperlink"/>
          <w:lang w:val="fr-CA"/>
        </w:rPr>
        <w:instrText>HYPERLINK "https://docs.google.com/presentation/d/1he66_SlKtCcu02PaZm79CjVNpioJyL1t7sRJcI6Jg-4/edit?usp=sharing"</w:instrText>
      </w:r>
      <w:r w:rsidRPr="004F6C8C">
        <w:rPr>
          <w:rStyle w:val="Hyperlink"/>
          <w:lang w:val="fr-CA"/>
        </w:rPr>
      </w:r>
      <w:r w:rsidRPr="004F6C8C">
        <w:rPr>
          <w:rStyle w:val="Hyperlink"/>
          <w:lang w:val="fr-CA"/>
        </w:rPr>
        <w:fldChar w:fldCharType="separate"/>
      </w:r>
      <w:bookmarkStart w:id="64" w:name="lt_pId034"/>
      <w:r w:rsidR="00B73D34" w:rsidRPr="004F6C8C">
        <w:rPr>
          <w:rStyle w:val="Hyperlink"/>
          <w:lang w:val="fr-CA"/>
        </w:rPr>
        <w:t>Diapositives liées à la leçon</w:t>
      </w:r>
      <w:r w:rsidRPr="004F6C8C">
        <w:rPr>
          <w:rStyle w:val="Hyperlink"/>
          <w:lang w:val="fr-CA"/>
        </w:rPr>
        <w:t xml:space="preserve"> (</w:t>
      </w:r>
      <w:r w:rsidR="00B73D34" w:rsidRPr="004F6C8C">
        <w:rPr>
          <w:rStyle w:val="Hyperlink"/>
          <w:lang w:val="fr-CA"/>
        </w:rPr>
        <w:t xml:space="preserve">diapositives </w:t>
      </w:r>
      <w:r w:rsidRPr="004F6C8C">
        <w:rPr>
          <w:rStyle w:val="Hyperlink"/>
          <w:lang w:val="fr-CA"/>
        </w:rPr>
        <w:t>Google)</w:t>
      </w:r>
      <w:bookmarkEnd w:id="64"/>
      <w:r w:rsidRPr="004F6C8C">
        <w:rPr>
          <w:rStyle w:val="Hyperlink"/>
          <w:lang w:val="fr-CA"/>
        </w:rPr>
        <w:fldChar w:fldCharType="end"/>
      </w:r>
    </w:p>
    <w:p w14:paraId="25499A09" w14:textId="77777777" w:rsidR="002756AB" w:rsidRPr="004F6C8C" w:rsidRDefault="00B73D34" w:rsidP="00D17782">
      <w:pPr>
        <w:pStyle w:val="ListParagraph"/>
        <w:rPr>
          <w:rStyle w:val="Hyperlink"/>
          <w:lang w:val="fr-CA"/>
        </w:rPr>
      </w:pPr>
      <w:hyperlink w:anchor="_Appendix_A:" w:history="1">
        <w:bookmarkStart w:id="65" w:name="lt_pId035"/>
        <w:r w:rsidRPr="004F6C8C">
          <w:rPr>
            <w:rStyle w:val="Hyperlink"/>
            <w:lang w:val="fr-CA"/>
          </w:rPr>
          <w:t>Réflexion sur la fluidité de la lecture</w:t>
        </w:r>
        <w:r w:rsidR="002756AB" w:rsidRPr="004F6C8C">
          <w:rPr>
            <w:rStyle w:val="Hyperlink"/>
            <w:lang w:val="fr-CA"/>
          </w:rPr>
          <w:t xml:space="preserve"> (</w:t>
        </w:r>
        <w:r w:rsidRPr="004F6C8C">
          <w:rPr>
            <w:rStyle w:val="Hyperlink"/>
            <w:lang w:val="fr-CA"/>
          </w:rPr>
          <w:t>billet d’entrée et de sortie</w:t>
        </w:r>
        <w:r w:rsidR="002756AB" w:rsidRPr="004F6C8C">
          <w:rPr>
            <w:rStyle w:val="Hyperlink"/>
            <w:lang w:val="fr-CA"/>
          </w:rPr>
          <w:t>)</w:t>
        </w:r>
        <w:r w:rsidRPr="004F6C8C">
          <w:rPr>
            <w:rStyle w:val="Hyperlink"/>
            <w:lang w:val="fr-CA"/>
          </w:rPr>
          <w:t xml:space="preserve"> </w:t>
        </w:r>
        <w:r w:rsidR="002756AB" w:rsidRPr="004F6C8C">
          <w:rPr>
            <w:rStyle w:val="Hyperlink"/>
            <w:lang w:val="fr-CA"/>
          </w:rPr>
          <w:t>(</w:t>
        </w:r>
        <w:r w:rsidRPr="004F6C8C">
          <w:rPr>
            <w:rStyle w:val="Hyperlink"/>
            <w:lang w:val="fr-CA"/>
          </w:rPr>
          <w:t xml:space="preserve">annexe </w:t>
        </w:r>
        <w:r w:rsidR="002756AB" w:rsidRPr="004F6C8C">
          <w:rPr>
            <w:rStyle w:val="Hyperlink"/>
            <w:lang w:val="fr-CA"/>
          </w:rPr>
          <w:t>A)</w:t>
        </w:r>
        <w:bookmarkEnd w:id="65"/>
      </w:hyperlink>
      <w:r w:rsidR="002756AB" w:rsidRPr="004F6C8C">
        <w:rPr>
          <w:rStyle w:val="Hyperlink"/>
          <w:lang w:val="fr-CA"/>
        </w:rPr>
        <w:t xml:space="preserve"> </w:t>
      </w:r>
    </w:p>
    <w:p w14:paraId="13A7147A" w14:textId="77777777" w:rsidR="002756AB" w:rsidRPr="004F6C8C" w:rsidRDefault="00B73D34" w:rsidP="00D17782">
      <w:pPr>
        <w:pStyle w:val="ListParagraph"/>
        <w:rPr>
          <w:lang w:val="fr-CA"/>
        </w:rPr>
      </w:pPr>
      <w:hyperlink w:anchor="_Appendix_B:" w:history="1">
        <w:bookmarkStart w:id="66" w:name="lt_pId036"/>
        <w:r w:rsidRPr="004F6C8C">
          <w:rPr>
            <w:rStyle w:val="Hyperlink"/>
            <w:lang w:val="fr-CA"/>
          </w:rPr>
          <w:t>Où est l’accent tonique</w:t>
        </w:r>
        <w:r w:rsidR="002756AB" w:rsidRPr="004F6C8C">
          <w:rPr>
            <w:rStyle w:val="Hyperlink"/>
            <w:lang w:val="fr-CA"/>
          </w:rPr>
          <w:t>?</w:t>
        </w:r>
        <w:bookmarkEnd w:id="66"/>
        <w:r w:rsidR="002756AB" w:rsidRPr="004F6C8C">
          <w:rPr>
            <w:rStyle w:val="Hyperlink"/>
            <w:lang w:val="fr-CA"/>
          </w:rPr>
          <w:t xml:space="preserve"> </w:t>
        </w:r>
      </w:hyperlink>
      <w:bookmarkStart w:id="67" w:name="lt_pId037"/>
      <w:r w:rsidR="002756AB" w:rsidRPr="004F6C8C">
        <w:rPr>
          <w:lang w:val="fr-CA"/>
        </w:rPr>
        <w:fldChar w:fldCharType="begin"/>
      </w:r>
      <w:r w:rsidR="002756AB" w:rsidRPr="004F6C8C">
        <w:rPr>
          <w:lang w:val="fr-CA"/>
        </w:rPr>
        <w:instrText>HYPERLINK \l "_Appendix_B:"</w:instrText>
      </w:r>
      <w:r w:rsidR="002756AB" w:rsidRPr="004F6C8C">
        <w:rPr>
          <w:lang w:val="fr-CA"/>
        </w:rPr>
      </w:r>
      <w:r w:rsidR="002756AB" w:rsidRPr="004F6C8C">
        <w:rPr>
          <w:lang w:val="fr-CA"/>
        </w:rPr>
        <w:fldChar w:fldCharType="separate"/>
      </w:r>
      <w:r w:rsidR="002756AB" w:rsidRPr="004F6C8C">
        <w:rPr>
          <w:rStyle w:val="Hyperlink"/>
          <w:lang w:val="fr-CA"/>
        </w:rPr>
        <w:t>Part</w:t>
      </w:r>
      <w:r w:rsidRPr="004F6C8C">
        <w:rPr>
          <w:rStyle w:val="Hyperlink"/>
          <w:lang w:val="fr-CA"/>
        </w:rPr>
        <w:t>ie</w:t>
      </w:r>
      <w:r w:rsidR="002756AB" w:rsidRPr="004F6C8C">
        <w:rPr>
          <w:rStyle w:val="Hyperlink"/>
          <w:lang w:val="fr-CA"/>
        </w:rPr>
        <w:t xml:space="preserve"> 1 (</w:t>
      </w:r>
      <w:r w:rsidRPr="004F6C8C">
        <w:rPr>
          <w:rStyle w:val="Hyperlink"/>
          <w:lang w:val="fr-CA"/>
        </w:rPr>
        <w:t xml:space="preserve">annexe </w:t>
      </w:r>
      <w:r w:rsidR="002756AB" w:rsidRPr="004F6C8C">
        <w:rPr>
          <w:rStyle w:val="Hyperlink"/>
          <w:lang w:val="fr-CA"/>
        </w:rPr>
        <w:t>B)</w:t>
      </w:r>
      <w:r w:rsidR="002756AB" w:rsidRPr="004F6C8C">
        <w:rPr>
          <w:lang w:val="fr-CA"/>
        </w:rPr>
        <w:fldChar w:fldCharType="end"/>
      </w:r>
      <w:r w:rsidR="002756AB" w:rsidRPr="004F6C8C">
        <w:rPr>
          <w:lang w:val="fr-CA"/>
        </w:rPr>
        <w:t xml:space="preserve"> (</w:t>
      </w:r>
      <w:r w:rsidRPr="004F6C8C">
        <w:rPr>
          <w:lang w:val="fr-CA"/>
        </w:rPr>
        <w:t>Phrases copiées et découpées en bandes pour une activité en groupe</w:t>
      </w:r>
      <w:r w:rsidR="002756AB" w:rsidRPr="004F6C8C">
        <w:rPr>
          <w:lang w:val="fr-CA"/>
        </w:rPr>
        <w:t>)</w:t>
      </w:r>
      <w:bookmarkEnd w:id="67"/>
    </w:p>
    <w:p w14:paraId="0BC9518F" w14:textId="77777777" w:rsidR="002756AB" w:rsidRPr="004F6C8C" w:rsidRDefault="00B73D34" w:rsidP="00D17782">
      <w:pPr>
        <w:pStyle w:val="ListParagraph"/>
        <w:rPr>
          <w:lang w:val="fr-CA"/>
        </w:rPr>
      </w:pPr>
      <w:hyperlink w:anchor="_Multimodal_text_set" w:history="1">
        <w:bookmarkStart w:id="68" w:name="lt_pId038"/>
        <w:r w:rsidRPr="004F6C8C">
          <w:rPr>
            <w:rStyle w:val="Hyperlink"/>
            <w:lang w:val="fr-CA"/>
          </w:rPr>
          <w:t>Où est l’accent tonique</w:t>
        </w:r>
        <w:r w:rsidR="002756AB" w:rsidRPr="004F6C8C">
          <w:rPr>
            <w:rStyle w:val="Hyperlink"/>
            <w:lang w:val="fr-CA"/>
          </w:rPr>
          <w:t>?</w:t>
        </w:r>
        <w:bookmarkEnd w:id="68"/>
        <w:r w:rsidR="002756AB" w:rsidRPr="004F6C8C">
          <w:rPr>
            <w:rStyle w:val="Hyperlink"/>
            <w:lang w:val="fr-CA"/>
          </w:rPr>
          <w:t xml:space="preserve"> </w:t>
        </w:r>
      </w:hyperlink>
      <w:bookmarkStart w:id="69" w:name="lt_pId039"/>
      <w:r w:rsidR="002756AB" w:rsidRPr="004F6C8C">
        <w:rPr>
          <w:lang w:val="fr-CA"/>
        </w:rPr>
        <w:fldChar w:fldCharType="begin"/>
      </w:r>
      <w:r w:rsidR="002756AB" w:rsidRPr="004F6C8C">
        <w:rPr>
          <w:lang w:val="fr-CA"/>
        </w:rPr>
        <w:instrText>HYPERLINK \l "_Multimodal_text_set"</w:instrText>
      </w:r>
      <w:r w:rsidR="002756AB" w:rsidRPr="004F6C8C">
        <w:rPr>
          <w:lang w:val="fr-CA"/>
        </w:rPr>
      </w:r>
      <w:r w:rsidR="002756AB" w:rsidRPr="004F6C8C">
        <w:rPr>
          <w:lang w:val="fr-CA"/>
        </w:rPr>
        <w:fldChar w:fldCharType="separate"/>
      </w:r>
      <w:r w:rsidR="002756AB" w:rsidRPr="004F6C8C">
        <w:rPr>
          <w:rStyle w:val="Hyperlink"/>
          <w:lang w:val="fr-CA"/>
        </w:rPr>
        <w:t>Part</w:t>
      </w:r>
      <w:r w:rsidRPr="004F6C8C">
        <w:rPr>
          <w:rStyle w:val="Hyperlink"/>
          <w:lang w:val="fr-CA"/>
        </w:rPr>
        <w:t>ie</w:t>
      </w:r>
      <w:r w:rsidR="002756AB" w:rsidRPr="004F6C8C">
        <w:rPr>
          <w:rStyle w:val="Hyperlink"/>
          <w:lang w:val="fr-CA"/>
        </w:rPr>
        <w:t xml:space="preserve"> 2 (</w:t>
      </w:r>
      <w:r w:rsidRPr="004F6C8C">
        <w:rPr>
          <w:rStyle w:val="Hyperlink"/>
          <w:lang w:val="fr-CA"/>
        </w:rPr>
        <w:t>annexe</w:t>
      </w:r>
      <w:r w:rsidR="002756AB" w:rsidRPr="004F6C8C">
        <w:rPr>
          <w:rStyle w:val="Hyperlink"/>
          <w:lang w:val="fr-CA"/>
        </w:rPr>
        <w:t xml:space="preserve"> C)</w:t>
      </w:r>
      <w:r w:rsidR="002756AB" w:rsidRPr="004F6C8C">
        <w:rPr>
          <w:lang w:val="fr-CA"/>
        </w:rPr>
        <w:fldChar w:fldCharType="end"/>
      </w:r>
      <w:r w:rsidR="002756AB" w:rsidRPr="004F6C8C">
        <w:rPr>
          <w:lang w:val="fr-CA"/>
        </w:rPr>
        <w:t xml:space="preserve"> (</w:t>
      </w:r>
      <w:r w:rsidRPr="004F6C8C">
        <w:rPr>
          <w:lang w:val="fr-CA"/>
        </w:rPr>
        <w:t>Phrases copiées et découpées en bandes pour une activité en groupe</w:t>
      </w:r>
      <w:r w:rsidR="002756AB" w:rsidRPr="004F6C8C">
        <w:rPr>
          <w:lang w:val="fr-CA"/>
        </w:rPr>
        <w:t>)</w:t>
      </w:r>
      <w:bookmarkEnd w:id="69"/>
      <w:r w:rsidR="002756AB" w:rsidRPr="004F6C8C">
        <w:rPr>
          <w:lang w:val="fr-CA"/>
        </w:rPr>
        <w:t xml:space="preserve"> </w:t>
      </w:r>
    </w:p>
    <w:p w14:paraId="454A8822" w14:textId="77777777" w:rsidR="00170576" w:rsidRPr="004F6C8C" w:rsidRDefault="00B73D34" w:rsidP="00D17782">
      <w:pPr>
        <w:pStyle w:val="ListParagraph"/>
        <w:rPr>
          <w:lang w:val="fr-CA"/>
        </w:rPr>
      </w:pPr>
      <w:bookmarkStart w:id="70" w:name="lt_pId040"/>
      <w:r w:rsidRPr="004F6C8C">
        <w:rPr>
          <w:lang w:val="fr-CA"/>
        </w:rPr>
        <w:t xml:space="preserve">Copies imprimées du poème </w:t>
      </w:r>
      <w:hyperlink w:anchor="_Appendix_D" w:history="1">
        <w:r w:rsidRPr="004F6C8C">
          <w:rPr>
            <w:rStyle w:val="Hyperlink"/>
            <w:i/>
            <w:iCs/>
            <w:lang w:val="fr-CA"/>
          </w:rPr>
          <w:t>Neige</w:t>
        </w:r>
        <w:r w:rsidRPr="004F6C8C">
          <w:rPr>
            <w:rStyle w:val="Hyperlink"/>
            <w:lang w:val="fr-CA"/>
          </w:rPr>
          <w:t xml:space="preserve"> </w:t>
        </w:r>
        <w:r w:rsidR="00835B07">
          <w:rPr>
            <w:rStyle w:val="Hyperlink"/>
            <w:lang w:val="fr-CA"/>
          </w:rPr>
          <w:t>d’</w:t>
        </w:r>
        <w:proofErr w:type="spellStart"/>
        <w:r w:rsidR="00123E26" w:rsidRPr="004F6C8C">
          <w:rPr>
            <w:rStyle w:val="Hyperlink"/>
            <w:lang w:val="fr-CA"/>
          </w:rPr>
          <w:t>Adelaide</w:t>
        </w:r>
        <w:proofErr w:type="spellEnd"/>
        <w:r w:rsidR="00123E26" w:rsidRPr="004F6C8C">
          <w:rPr>
            <w:rStyle w:val="Hyperlink"/>
            <w:lang w:val="fr-CA"/>
          </w:rPr>
          <w:t xml:space="preserve"> </w:t>
        </w:r>
        <w:proofErr w:type="spellStart"/>
        <w:r w:rsidR="00123E26" w:rsidRPr="004F6C8C">
          <w:rPr>
            <w:rStyle w:val="Hyperlink"/>
            <w:lang w:val="fr-CA"/>
          </w:rPr>
          <w:t>Crapsey</w:t>
        </w:r>
        <w:proofErr w:type="spellEnd"/>
        <w:r w:rsidR="00123E26" w:rsidRPr="004F6C8C">
          <w:rPr>
            <w:rStyle w:val="Hyperlink"/>
            <w:lang w:val="fr-CA"/>
          </w:rPr>
          <w:t xml:space="preserve"> (</w:t>
        </w:r>
        <w:r w:rsidRPr="004F6C8C">
          <w:rPr>
            <w:rStyle w:val="Hyperlink"/>
            <w:lang w:val="fr-CA"/>
          </w:rPr>
          <w:t>annexe</w:t>
        </w:r>
        <w:r w:rsidR="00123E26" w:rsidRPr="004F6C8C">
          <w:rPr>
            <w:rStyle w:val="Hyperlink"/>
            <w:lang w:val="fr-CA"/>
          </w:rPr>
          <w:t xml:space="preserve"> D)</w:t>
        </w:r>
      </w:hyperlink>
      <w:bookmarkEnd w:id="70"/>
    </w:p>
    <w:p w14:paraId="57554822" w14:textId="77777777" w:rsidR="00D4475E" w:rsidRPr="004F6C8C" w:rsidRDefault="00000000" w:rsidP="00D17782">
      <w:pPr>
        <w:pStyle w:val="ListParagraph"/>
        <w:rPr>
          <w:lang w:val="fr-CA"/>
        </w:rPr>
      </w:pPr>
      <w:bookmarkStart w:id="71" w:name="lt_pId041"/>
      <w:r w:rsidRPr="004F6C8C">
        <w:rPr>
          <w:lang w:val="fr-CA"/>
        </w:rPr>
        <w:t>Ex</w:t>
      </w:r>
      <w:r w:rsidR="00B73D34" w:rsidRPr="004F6C8C">
        <w:rPr>
          <w:lang w:val="fr-CA"/>
        </w:rPr>
        <w:t>e</w:t>
      </w:r>
      <w:r w:rsidRPr="004F6C8C">
        <w:rPr>
          <w:lang w:val="fr-CA"/>
        </w:rPr>
        <w:t xml:space="preserve">mples </w:t>
      </w:r>
      <w:r w:rsidR="00B73D34" w:rsidRPr="004F6C8C">
        <w:rPr>
          <w:lang w:val="fr-CA"/>
        </w:rPr>
        <w:t>de poèmes en</w:t>
      </w:r>
      <w:r w:rsidRPr="004F6C8C">
        <w:rPr>
          <w:lang w:val="fr-CA"/>
        </w:rPr>
        <w:t xml:space="preserve"> </w:t>
      </w:r>
      <w:hyperlink w:anchor="_Appendix_E_1" w:history="1">
        <w:proofErr w:type="spellStart"/>
        <w:r w:rsidR="00B73D34" w:rsidRPr="004F6C8C">
          <w:rPr>
            <w:rStyle w:val="Hyperlink"/>
            <w:lang w:val="fr-CA"/>
          </w:rPr>
          <w:t>c</w:t>
        </w:r>
        <w:r w:rsidR="00D4475E" w:rsidRPr="004F6C8C">
          <w:rPr>
            <w:rStyle w:val="Hyperlink"/>
            <w:lang w:val="fr-CA"/>
          </w:rPr>
          <w:t>inquain</w:t>
        </w:r>
        <w:proofErr w:type="spellEnd"/>
        <w:r w:rsidR="00D4475E" w:rsidRPr="004F6C8C">
          <w:rPr>
            <w:rStyle w:val="Hyperlink"/>
            <w:lang w:val="fr-CA"/>
          </w:rPr>
          <w:t xml:space="preserve"> (</w:t>
        </w:r>
        <w:r w:rsidR="00B73D34" w:rsidRPr="004F6C8C">
          <w:rPr>
            <w:rStyle w:val="Hyperlink"/>
            <w:lang w:val="fr-CA"/>
          </w:rPr>
          <w:t xml:space="preserve">annexe </w:t>
        </w:r>
        <w:r w:rsidR="00D4475E" w:rsidRPr="004F6C8C">
          <w:rPr>
            <w:rStyle w:val="Hyperlink"/>
            <w:lang w:val="fr-CA"/>
          </w:rPr>
          <w:t>E)</w:t>
        </w:r>
      </w:hyperlink>
      <w:bookmarkEnd w:id="71"/>
      <w:r w:rsidRPr="004F6C8C">
        <w:rPr>
          <w:lang w:val="fr-CA"/>
        </w:rPr>
        <w:t xml:space="preserve"> </w:t>
      </w:r>
    </w:p>
    <w:p w14:paraId="7DBD1AA3" w14:textId="77777777" w:rsidR="00170576" w:rsidRPr="004F6C8C" w:rsidRDefault="00000000">
      <w:pPr>
        <w:spacing w:before="0" w:after="0" w:line="240" w:lineRule="auto"/>
        <w:rPr>
          <w:lang w:val="fr-CA"/>
        </w:rPr>
      </w:pPr>
      <w:r w:rsidRPr="004F6C8C">
        <w:rPr>
          <w:lang w:val="fr-CA"/>
        </w:rPr>
        <w:br w:type="page"/>
      </w:r>
    </w:p>
    <w:p w14:paraId="5AB3DAB2" w14:textId="77777777" w:rsidR="004F1060" w:rsidRPr="004F6C8C" w:rsidRDefault="00000000" w:rsidP="004F1060">
      <w:pPr>
        <w:pStyle w:val="Heading2"/>
        <w:ind w:right="-567"/>
        <w:rPr>
          <w:lang w:val="fr-CA"/>
        </w:rPr>
      </w:pPr>
      <w:bookmarkStart w:id="72" w:name="_Toc193888378"/>
      <w:bookmarkStart w:id="73" w:name="_Toc200110554"/>
      <w:bookmarkEnd w:id="59"/>
      <w:bookmarkEnd w:id="60"/>
      <w:bookmarkEnd w:id="61"/>
      <w:bookmarkEnd w:id="62"/>
      <w:bookmarkEnd w:id="63"/>
      <w:r w:rsidRPr="004F6C8C">
        <w:rPr>
          <w:noProof/>
          <w:lang w:val="fr-CA"/>
        </w:rPr>
        <w:lastRenderedPageBreak/>
        <w:drawing>
          <wp:anchor distT="0" distB="0" distL="114300" distR="114300" simplePos="0" relativeHeight="251681792" behindDoc="0" locked="0" layoutInCell="1" allowOverlap="1" wp14:anchorId="33EDA7FA" wp14:editId="3F51F537">
            <wp:simplePos x="0" y="0"/>
            <wp:positionH relativeFrom="column">
              <wp:posOffset>-53975</wp:posOffset>
            </wp:positionH>
            <wp:positionV relativeFrom="paragraph">
              <wp:posOffset>607</wp:posOffset>
            </wp:positionV>
            <wp:extent cx="441960" cy="441960"/>
            <wp:effectExtent l="0" t="0" r="0" b="0"/>
            <wp:wrapSquare wrapText="bothSides"/>
            <wp:docPr id="341319281"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19281" name="Graphic 4">
                      <a:extLst>
                        <a:ext uri="{C183D7F6-B498-43B3-948B-1728B52AA6E4}">
                          <adec:decorative xmlns:adec="http://schemas.microsoft.com/office/drawing/2017/decorative" val="1"/>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441960" cy="441960"/>
                    </a:xfrm>
                    <a:prstGeom prst="rect">
                      <a:avLst/>
                    </a:prstGeom>
                  </pic:spPr>
                </pic:pic>
              </a:graphicData>
            </a:graphic>
            <wp14:sizeRelH relativeFrom="page">
              <wp14:pctWidth>0</wp14:pctWidth>
            </wp14:sizeRelH>
            <wp14:sizeRelV relativeFrom="page">
              <wp14:pctHeight>0</wp14:pctHeight>
            </wp14:sizeRelV>
          </wp:anchor>
        </w:drawing>
      </w:r>
      <w:bookmarkStart w:id="74" w:name="lt_pId042"/>
      <w:r w:rsidRPr="004F6C8C">
        <w:rPr>
          <w:lang w:val="fr-CA"/>
        </w:rPr>
        <w:t>Activation des connaissances</w:t>
      </w:r>
      <w:bookmarkEnd w:id="72"/>
      <w:bookmarkEnd w:id="73"/>
      <w:bookmarkEnd w:id="74"/>
    </w:p>
    <w:p w14:paraId="40D9C5B1" w14:textId="77777777" w:rsidR="005D10EE" w:rsidRPr="004F6C8C" w:rsidRDefault="00000000" w:rsidP="005D10EE">
      <w:pPr>
        <w:pStyle w:val="Heading3"/>
        <w:rPr>
          <w:lang w:val="fr-CA"/>
        </w:rPr>
      </w:pPr>
      <w:bookmarkStart w:id="75" w:name="lt_pId043"/>
      <w:bookmarkStart w:id="76" w:name="_Toc200110555"/>
      <w:r w:rsidRPr="004F6C8C">
        <w:rPr>
          <w:lang w:val="fr-CA"/>
        </w:rPr>
        <w:t>Explor</w:t>
      </w:r>
      <w:bookmarkEnd w:id="75"/>
      <w:r w:rsidR="00B66A20" w:rsidRPr="004F6C8C">
        <w:rPr>
          <w:lang w:val="fr-CA"/>
        </w:rPr>
        <w:t>ation de la prosodie</w:t>
      </w:r>
      <w:bookmarkEnd w:id="76"/>
    </w:p>
    <w:p w14:paraId="7D81E7C5" w14:textId="77777777" w:rsidR="007D08FA" w:rsidRPr="004F6C8C" w:rsidRDefault="00000000" w:rsidP="00025CAB">
      <w:pPr>
        <w:pStyle w:val="Numberedlistnopadding"/>
        <w:rPr>
          <w:lang w:val="fr-CA"/>
        </w:rPr>
      </w:pPr>
      <w:bookmarkStart w:id="77" w:name="lt_pId044"/>
      <w:r w:rsidRPr="004F6C8C">
        <w:rPr>
          <w:rStyle w:val="Strong"/>
          <w:lang w:val="fr-CA"/>
        </w:rPr>
        <w:t>Distribu</w:t>
      </w:r>
      <w:r w:rsidR="007D08FA" w:rsidRPr="004F6C8C">
        <w:rPr>
          <w:rStyle w:val="Strong"/>
          <w:lang w:val="fr-CA"/>
        </w:rPr>
        <w:t>ez</w:t>
      </w:r>
      <w:r w:rsidRPr="004F6C8C">
        <w:rPr>
          <w:lang w:val="fr-CA"/>
        </w:rPr>
        <w:t xml:space="preserve"> </w:t>
      </w:r>
      <w:r w:rsidR="007D08FA" w:rsidRPr="004F6C8C">
        <w:rPr>
          <w:lang w:val="fr-CA"/>
        </w:rPr>
        <w:t xml:space="preserve">l’exercice de </w:t>
      </w:r>
      <w:hyperlink w:anchor="_Appendix_A:" w:history="1">
        <w:r w:rsidR="007D08FA" w:rsidRPr="004F6C8C">
          <w:rPr>
            <w:rStyle w:val="Hyperlink"/>
            <w:lang w:val="fr-CA"/>
          </w:rPr>
          <w:t>réflexion sur la flu</w:t>
        </w:r>
        <w:r w:rsidR="000A399A" w:rsidRPr="004F6C8C">
          <w:rPr>
            <w:rStyle w:val="Hyperlink"/>
            <w:lang w:val="fr-CA"/>
          </w:rPr>
          <w:t>i</w:t>
        </w:r>
        <w:r w:rsidR="007D08FA" w:rsidRPr="004F6C8C">
          <w:rPr>
            <w:rStyle w:val="Hyperlink"/>
            <w:lang w:val="fr-CA"/>
          </w:rPr>
          <w:t xml:space="preserve">dité de la lecture </w:t>
        </w:r>
        <w:r w:rsidR="001D617A" w:rsidRPr="004F6C8C">
          <w:rPr>
            <w:rStyle w:val="Hyperlink"/>
            <w:lang w:val="fr-CA"/>
          </w:rPr>
          <w:t>(</w:t>
        </w:r>
        <w:r w:rsidR="007D08FA" w:rsidRPr="004F6C8C">
          <w:rPr>
            <w:rStyle w:val="Hyperlink"/>
            <w:lang w:val="fr-CA"/>
          </w:rPr>
          <w:t>billet d’entrée et de sortie</w:t>
        </w:r>
        <w:r w:rsidR="001D617A" w:rsidRPr="004F6C8C">
          <w:rPr>
            <w:rStyle w:val="Hyperlink"/>
            <w:lang w:val="fr-CA"/>
          </w:rPr>
          <w:t>) (</w:t>
        </w:r>
        <w:r w:rsidR="007D08FA" w:rsidRPr="004F6C8C">
          <w:rPr>
            <w:rStyle w:val="Hyperlink"/>
            <w:lang w:val="fr-CA"/>
          </w:rPr>
          <w:t xml:space="preserve">annexe </w:t>
        </w:r>
        <w:r w:rsidR="001D617A" w:rsidRPr="004F6C8C">
          <w:rPr>
            <w:rStyle w:val="Hyperlink"/>
            <w:lang w:val="fr-CA"/>
          </w:rPr>
          <w:t>A)</w:t>
        </w:r>
      </w:hyperlink>
      <w:r w:rsidRPr="004F6C8C">
        <w:rPr>
          <w:lang w:val="fr-CA"/>
        </w:rPr>
        <w:t xml:space="preserve"> (</w:t>
      </w:r>
      <w:r w:rsidR="007D08FA" w:rsidRPr="004F6C8C">
        <w:rPr>
          <w:lang w:val="fr-CA"/>
        </w:rPr>
        <w:t xml:space="preserve">aussi présenté sur les diapositives </w:t>
      </w:r>
      <w:r w:rsidRPr="004F6C8C">
        <w:rPr>
          <w:lang w:val="fr-CA"/>
        </w:rPr>
        <w:t xml:space="preserve">5 </w:t>
      </w:r>
      <w:r w:rsidR="007D08FA" w:rsidRPr="004F6C8C">
        <w:rPr>
          <w:lang w:val="fr-CA"/>
        </w:rPr>
        <w:t xml:space="preserve">et </w:t>
      </w:r>
      <w:r w:rsidRPr="004F6C8C">
        <w:rPr>
          <w:lang w:val="fr-CA"/>
        </w:rPr>
        <w:t>6)</w:t>
      </w:r>
      <w:bookmarkEnd w:id="77"/>
      <w:r w:rsidR="007D08FA" w:rsidRPr="004F6C8C">
        <w:rPr>
          <w:lang w:val="fr-CA"/>
        </w:rPr>
        <w:t xml:space="preserve">, puis invitez les élèves à réfléchir à leurs </w:t>
      </w:r>
      <w:r w:rsidR="00AD3A84">
        <w:rPr>
          <w:lang w:val="fr-CA"/>
        </w:rPr>
        <w:t xml:space="preserve">habiletés </w:t>
      </w:r>
      <w:r w:rsidR="007D08FA" w:rsidRPr="004F6C8C">
        <w:rPr>
          <w:lang w:val="fr-CA"/>
        </w:rPr>
        <w:t xml:space="preserve">actuelles en plaçant un cercle sur le continuum dans la première section. (Les élèves réévalueront leurs </w:t>
      </w:r>
      <w:r w:rsidR="00AD3A84">
        <w:rPr>
          <w:lang w:val="fr-CA"/>
        </w:rPr>
        <w:t>habiletés</w:t>
      </w:r>
      <w:r w:rsidR="007D08FA" w:rsidRPr="004F6C8C">
        <w:rPr>
          <w:lang w:val="fr-CA"/>
        </w:rPr>
        <w:t xml:space="preserve"> et rempliront le reste de la fiche à la fin de la leçon.)</w:t>
      </w:r>
    </w:p>
    <w:p w14:paraId="7BA573EA" w14:textId="77777777" w:rsidR="006D0760" w:rsidRPr="004F6C8C" w:rsidRDefault="006D0760" w:rsidP="006D0760">
      <w:pPr>
        <w:pStyle w:val="Numberedlist"/>
        <w:spacing w:after="0"/>
        <w:rPr>
          <w:lang w:val="fr-CA"/>
        </w:rPr>
      </w:pPr>
      <w:r w:rsidRPr="00E90C3F">
        <w:rPr>
          <w:rStyle w:val="Strong"/>
        </w:rPr>
        <w:t>Recueillez</w:t>
      </w:r>
      <w:r w:rsidRPr="004F6C8C">
        <w:rPr>
          <w:lang w:val="fr-CA"/>
        </w:rPr>
        <w:t xml:space="preserve"> les billets d’entrée ou demandez aux élèves de les ranger </w:t>
      </w:r>
      <w:proofErr w:type="gramStart"/>
      <w:r w:rsidRPr="004F6C8C">
        <w:rPr>
          <w:lang w:val="fr-CA"/>
        </w:rPr>
        <w:t>pour</w:t>
      </w:r>
      <w:proofErr w:type="gramEnd"/>
      <w:r w:rsidRPr="004F6C8C">
        <w:rPr>
          <w:lang w:val="fr-CA"/>
        </w:rPr>
        <w:t xml:space="preserve"> les utiliser plus tard</w:t>
      </w:r>
      <w:r w:rsidR="00AD3A84">
        <w:rPr>
          <w:lang w:val="fr-CA"/>
        </w:rPr>
        <w:t>.</w:t>
      </w:r>
    </w:p>
    <w:p w14:paraId="155CC1E2" w14:textId="77777777" w:rsidR="00AD3A84" w:rsidRDefault="006D0760" w:rsidP="00AD3A84">
      <w:pPr>
        <w:pStyle w:val="Numberedlist"/>
        <w:rPr>
          <w:lang w:val="fr-CA"/>
        </w:rPr>
      </w:pPr>
      <w:bookmarkStart w:id="78" w:name="lt_pId047"/>
      <w:proofErr w:type="spellStart"/>
      <w:r w:rsidRPr="00E90C3F">
        <w:rPr>
          <w:rStyle w:val="Strong"/>
        </w:rPr>
        <w:t>Préparez</w:t>
      </w:r>
      <w:proofErr w:type="spellEnd"/>
      <w:r w:rsidRPr="00E90C3F">
        <w:rPr>
          <w:rStyle w:val="Strong"/>
        </w:rPr>
        <w:t xml:space="preserve"> les </w:t>
      </w:r>
      <w:proofErr w:type="spellStart"/>
      <w:r w:rsidRPr="00E90C3F">
        <w:rPr>
          <w:rStyle w:val="Strong"/>
        </w:rPr>
        <w:t>élèves</w:t>
      </w:r>
      <w:proofErr w:type="spellEnd"/>
      <w:r w:rsidRPr="004F6C8C">
        <w:rPr>
          <w:lang w:val="fr-CA"/>
        </w:rPr>
        <w:t xml:space="preserve"> pour</w:t>
      </w:r>
      <w:hyperlink w:anchor="_Glossary" w:history="1">
        <w:r w:rsidR="002756AB" w:rsidRPr="004F6C8C">
          <w:rPr>
            <w:lang w:val="fr-CA"/>
          </w:rPr>
          <w:t xml:space="preserve"> </w:t>
        </w:r>
        <w:r w:rsidRPr="004F6C8C">
          <w:rPr>
            <w:rStyle w:val="Hyperlink"/>
            <w:lang w:val="fr-CA"/>
          </w:rPr>
          <w:t xml:space="preserve">l’exercice sur la prosodie </w:t>
        </w:r>
        <w:r w:rsidR="002756AB" w:rsidRPr="004F6C8C">
          <w:rPr>
            <w:rStyle w:val="Hyperlink"/>
            <w:lang w:val="fr-CA"/>
          </w:rPr>
          <w:t>(</w:t>
        </w:r>
        <w:r w:rsidRPr="004F6C8C">
          <w:rPr>
            <w:rStyle w:val="Hyperlink"/>
            <w:lang w:val="fr-CA"/>
          </w:rPr>
          <w:t>glossaire</w:t>
        </w:r>
        <w:r w:rsidR="002756AB" w:rsidRPr="004F6C8C">
          <w:rPr>
            <w:rStyle w:val="Hyperlink"/>
            <w:lang w:val="fr-CA"/>
          </w:rPr>
          <w:t>)</w:t>
        </w:r>
      </w:hyperlink>
      <w:r w:rsidRPr="004F6C8C">
        <w:rPr>
          <w:lang w:val="fr-CA"/>
        </w:rPr>
        <w:t xml:space="preserve"> en les plaçant en petits groupes (de façon aléatoire, au choix des élèves ou </w:t>
      </w:r>
      <w:r w:rsidR="007255E1" w:rsidRPr="004F6C8C">
        <w:rPr>
          <w:lang w:val="fr-CA"/>
        </w:rPr>
        <w:t xml:space="preserve">au choix de </w:t>
      </w:r>
      <w:r w:rsidRPr="004F6C8C">
        <w:rPr>
          <w:lang w:val="fr-CA"/>
        </w:rPr>
        <w:t>l’enseignant</w:t>
      </w:r>
      <w:r w:rsidR="007255E1" w:rsidRPr="004F6C8C">
        <w:rPr>
          <w:lang w:val="fr-CA"/>
        </w:rPr>
        <w:t xml:space="preserve"> ou de l’enseignante</w:t>
      </w:r>
      <w:r w:rsidRPr="004F6C8C">
        <w:rPr>
          <w:lang w:val="fr-CA"/>
        </w:rPr>
        <w:t>).</w:t>
      </w:r>
      <w:bookmarkStart w:id="79" w:name="lt_pId048"/>
      <w:bookmarkEnd w:id="78"/>
      <w:r w:rsidR="00B708EC" w:rsidRPr="004F6C8C">
        <w:rPr>
          <w:lang w:val="fr-CA"/>
        </w:rPr>
        <w:t xml:space="preserve"> </w:t>
      </w:r>
      <w:r w:rsidRPr="004F6C8C">
        <w:rPr>
          <w:lang w:val="fr-CA"/>
        </w:rPr>
        <w:t>U</w:t>
      </w:r>
      <w:r w:rsidR="007255E1" w:rsidRPr="004F6C8C">
        <w:rPr>
          <w:lang w:val="fr-CA"/>
        </w:rPr>
        <w:t>tilisez les phrases de l’activité</w:t>
      </w:r>
      <w:r w:rsidRPr="004F6C8C">
        <w:rPr>
          <w:lang w:val="fr-CA"/>
        </w:rPr>
        <w:t xml:space="preserve"> </w:t>
      </w:r>
      <w:hyperlink w:anchor="_Appendix_B:" w:history="1">
        <w:r w:rsidR="007255E1" w:rsidRPr="004F6C8C">
          <w:rPr>
            <w:rStyle w:val="Hyperlink"/>
            <w:lang w:val="fr-CA"/>
          </w:rPr>
          <w:t>Où est l’accent tonique</w:t>
        </w:r>
        <w:r w:rsidR="00123E26" w:rsidRPr="004F6C8C">
          <w:rPr>
            <w:rStyle w:val="Hyperlink"/>
            <w:lang w:val="fr-CA"/>
          </w:rPr>
          <w:t>?</w:t>
        </w:r>
      </w:hyperlink>
      <w:bookmarkEnd w:id="79"/>
      <w:r w:rsidR="00123E26" w:rsidRPr="004F6C8C">
        <w:rPr>
          <w:lang w:val="fr-CA"/>
        </w:rPr>
        <w:fldChar w:fldCharType="begin"/>
      </w:r>
      <w:r w:rsidR="00123E26" w:rsidRPr="004F6C8C">
        <w:rPr>
          <w:lang w:val="fr-CA"/>
        </w:rPr>
        <w:instrText>HYPERLINK \l "_Appendix_B:"</w:instrText>
      </w:r>
      <w:r w:rsidR="00123E26" w:rsidRPr="004F6C8C">
        <w:rPr>
          <w:lang w:val="fr-CA"/>
        </w:rPr>
      </w:r>
      <w:r w:rsidR="00123E26" w:rsidRPr="004F6C8C">
        <w:rPr>
          <w:lang w:val="fr-CA"/>
        </w:rPr>
        <w:fldChar w:fldCharType="separate"/>
      </w:r>
      <w:r w:rsidR="00123E26" w:rsidRPr="004F6C8C">
        <w:rPr>
          <w:rStyle w:val="Hyperlink"/>
          <w:lang w:val="fr-CA"/>
        </w:rPr>
        <w:t xml:space="preserve"> </w:t>
      </w:r>
      <w:r w:rsidR="00123E26" w:rsidRPr="004F6C8C">
        <w:rPr>
          <w:lang w:val="fr-CA"/>
        </w:rPr>
        <w:fldChar w:fldCharType="end"/>
      </w:r>
      <w:bookmarkStart w:id="80" w:name="lt_pId049"/>
      <w:r w:rsidR="00123E26" w:rsidRPr="004F6C8C">
        <w:rPr>
          <w:lang w:val="fr-CA"/>
        </w:rPr>
        <w:fldChar w:fldCharType="begin"/>
      </w:r>
      <w:r w:rsidR="00123E26" w:rsidRPr="004F6C8C">
        <w:rPr>
          <w:lang w:val="fr-CA"/>
        </w:rPr>
        <w:instrText>HYPERLINK \l "_Appendix_B:"</w:instrText>
      </w:r>
      <w:r w:rsidR="00123E26" w:rsidRPr="004F6C8C">
        <w:rPr>
          <w:lang w:val="fr-CA"/>
        </w:rPr>
      </w:r>
      <w:r w:rsidR="00123E26" w:rsidRPr="004F6C8C">
        <w:rPr>
          <w:lang w:val="fr-CA"/>
        </w:rPr>
        <w:fldChar w:fldCharType="separate"/>
      </w:r>
      <w:r w:rsidR="00123E26" w:rsidRPr="004F6C8C">
        <w:rPr>
          <w:rStyle w:val="Hyperlink"/>
          <w:lang w:val="fr-CA"/>
        </w:rPr>
        <w:t>Part</w:t>
      </w:r>
      <w:r w:rsidR="007255E1" w:rsidRPr="004F6C8C">
        <w:rPr>
          <w:rStyle w:val="Hyperlink"/>
          <w:lang w:val="fr-CA"/>
        </w:rPr>
        <w:t xml:space="preserve">ie </w:t>
      </w:r>
      <w:r w:rsidR="00123E26" w:rsidRPr="004F6C8C">
        <w:rPr>
          <w:rStyle w:val="Hyperlink"/>
          <w:lang w:val="fr-CA"/>
        </w:rPr>
        <w:t>1 (</w:t>
      </w:r>
      <w:r w:rsidR="007255E1" w:rsidRPr="004F6C8C">
        <w:rPr>
          <w:rStyle w:val="Hyperlink"/>
          <w:lang w:val="fr-CA"/>
        </w:rPr>
        <w:t xml:space="preserve">annexe </w:t>
      </w:r>
      <w:r w:rsidR="00123E26" w:rsidRPr="004F6C8C">
        <w:rPr>
          <w:rStyle w:val="Hyperlink"/>
          <w:lang w:val="fr-CA"/>
        </w:rPr>
        <w:t>B)</w:t>
      </w:r>
      <w:r w:rsidR="00123E26" w:rsidRPr="004F6C8C">
        <w:rPr>
          <w:lang w:val="fr-CA"/>
        </w:rPr>
        <w:fldChar w:fldCharType="end"/>
      </w:r>
      <w:r w:rsidR="00123E26" w:rsidRPr="004F6C8C">
        <w:rPr>
          <w:lang w:val="fr-CA"/>
        </w:rPr>
        <w:t xml:space="preserve"> </w:t>
      </w:r>
      <w:bookmarkEnd w:id="80"/>
      <w:r w:rsidR="007255E1" w:rsidRPr="004F6C8C">
        <w:rPr>
          <w:lang w:val="fr-CA"/>
        </w:rPr>
        <w:t>que vous aurez imprimées et découpées en bandes</w:t>
      </w:r>
      <w:r w:rsidR="00AD3A84">
        <w:rPr>
          <w:lang w:val="fr-CA"/>
        </w:rPr>
        <w:t>. D</w:t>
      </w:r>
      <w:r w:rsidR="007255E1" w:rsidRPr="004F6C8C">
        <w:rPr>
          <w:lang w:val="fr-CA"/>
        </w:rPr>
        <w:t xml:space="preserve">istribuez une phrase différente à chaque élève du groupe (diapositive 7). </w:t>
      </w:r>
      <w:bookmarkStart w:id="81" w:name="lt_pId050"/>
    </w:p>
    <w:p w14:paraId="2286C7E8" w14:textId="77777777" w:rsidR="002756AB" w:rsidRPr="00E90C3F" w:rsidRDefault="007255E1" w:rsidP="00AD3A84">
      <w:pPr>
        <w:pStyle w:val="Numberedlist"/>
        <w:spacing w:after="0"/>
        <w:rPr>
          <w:rStyle w:val="Strong"/>
        </w:rPr>
      </w:pPr>
      <w:proofErr w:type="spellStart"/>
      <w:r w:rsidRPr="00E90C3F">
        <w:rPr>
          <w:rStyle w:val="Strong"/>
        </w:rPr>
        <w:t>Demandez</w:t>
      </w:r>
      <w:proofErr w:type="spellEnd"/>
      <w:r w:rsidRPr="00E90C3F">
        <w:rPr>
          <w:rStyle w:val="Strong"/>
        </w:rPr>
        <w:t xml:space="preserve"> aux </w:t>
      </w:r>
      <w:proofErr w:type="spellStart"/>
      <w:r w:rsidRPr="00E90C3F">
        <w:rPr>
          <w:rStyle w:val="Strong"/>
        </w:rPr>
        <w:t>élèves</w:t>
      </w:r>
      <w:proofErr w:type="spellEnd"/>
      <w:r w:rsidRPr="00E90C3F">
        <w:rPr>
          <w:rStyle w:val="Strong"/>
        </w:rPr>
        <w:t xml:space="preserve"> de :</w:t>
      </w:r>
      <w:bookmarkEnd w:id="81"/>
    </w:p>
    <w:p w14:paraId="27AFC9BA" w14:textId="77777777" w:rsidR="002756AB" w:rsidRPr="004F6C8C" w:rsidRDefault="007255E1" w:rsidP="00AD3A84">
      <w:pPr>
        <w:pStyle w:val="2ndlevelbulletnopadding"/>
        <w:rPr>
          <w:bCs/>
          <w:lang w:val="fr-CA"/>
        </w:rPr>
      </w:pPr>
      <w:proofErr w:type="gramStart"/>
      <w:r w:rsidRPr="004F6C8C">
        <w:rPr>
          <w:bCs/>
          <w:lang w:val="fr-CA"/>
        </w:rPr>
        <w:t>lire</w:t>
      </w:r>
      <w:proofErr w:type="gramEnd"/>
      <w:r w:rsidRPr="004F6C8C">
        <w:rPr>
          <w:bCs/>
          <w:lang w:val="fr-CA"/>
        </w:rPr>
        <w:t xml:space="preserve"> la phrase par eux-mêmes (en la chuchotant ou en lisant dans leur tête). </w:t>
      </w:r>
    </w:p>
    <w:p w14:paraId="1DDAB220" w14:textId="77777777" w:rsidR="007255E1" w:rsidRPr="004F6C8C" w:rsidRDefault="007255E1" w:rsidP="007255E1">
      <w:pPr>
        <w:pStyle w:val="2ndlevelbullet"/>
        <w:spacing w:after="0"/>
        <w:rPr>
          <w:bCs/>
          <w:lang w:val="fr-CA"/>
        </w:rPr>
      </w:pPr>
      <w:proofErr w:type="gramStart"/>
      <w:r w:rsidRPr="004F6C8C">
        <w:rPr>
          <w:bCs/>
          <w:lang w:val="fr-CA"/>
        </w:rPr>
        <w:t>se</w:t>
      </w:r>
      <w:proofErr w:type="gramEnd"/>
      <w:r w:rsidRPr="004F6C8C">
        <w:rPr>
          <w:bCs/>
          <w:lang w:val="fr-CA"/>
        </w:rPr>
        <w:t xml:space="preserve"> lire la phrase les uns aux autres, en insistant sur les mots en gras et en faisant attention à la ponctuation.</w:t>
      </w:r>
    </w:p>
    <w:p w14:paraId="69F02906" w14:textId="77777777" w:rsidR="00B708EC" w:rsidRPr="004F6C8C" w:rsidRDefault="00B708EC" w:rsidP="00B708EC">
      <w:pPr>
        <w:pStyle w:val="2ndlevelbullet"/>
        <w:numPr>
          <w:ilvl w:val="0"/>
          <w:numId w:val="0"/>
        </w:numPr>
        <w:spacing w:after="0"/>
        <w:ind w:left="1077"/>
        <w:rPr>
          <w:bCs/>
          <w:lang w:val="fr-CA"/>
        </w:rPr>
      </w:pPr>
    </w:p>
    <w:p w14:paraId="3D62BC3F" w14:textId="77777777" w:rsidR="002A4B97" w:rsidRPr="004F6C8C" w:rsidRDefault="00000000" w:rsidP="002A4B97">
      <w:pPr>
        <w:pStyle w:val="Heading4"/>
        <w:rPr>
          <w:lang w:val="fr-CA"/>
        </w:rPr>
      </w:pPr>
      <w:bookmarkStart w:id="82" w:name="lt_pId053"/>
      <w:r w:rsidRPr="004F6C8C">
        <w:rPr>
          <w:lang w:val="fr-CA"/>
        </w:rPr>
        <w:t>Occasion d’évaluation</w:t>
      </w:r>
      <w:bookmarkEnd w:id="82"/>
    </w:p>
    <w:p w14:paraId="0FDC9A67" w14:textId="77777777" w:rsidR="002756AB" w:rsidRPr="004F6C8C" w:rsidRDefault="00B708EC" w:rsidP="002A4B97">
      <w:pPr>
        <w:rPr>
          <w:lang w:val="fr-CA"/>
        </w:rPr>
      </w:pPr>
      <w:r w:rsidRPr="00E90C3F">
        <w:rPr>
          <w:rStyle w:val="Strong"/>
        </w:rPr>
        <w:t>Circulez</w:t>
      </w:r>
      <w:r w:rsidRPr="004F6C8C">
        <w:rPr>
          <w:b/>
          <w:bCs/>
          <w:lang w:val="fr-CA"/>
        </w:rPr>
        <w:t xml:space="preserve"> </w:t>
      </w:r>
      <w:r w:rsidRPr="004F6C8C">
        <w:rPr>
          <w:lang w:val="fr-CA"/>
        </w:rPr>
        <w:t xml:space="preserve">pendant que les élèves lisent les phrases afin de leur </w:t>
      </w:r>
      <w:r w:rsidR="00AD3A84">
        <w:rPr>
          <w:lang w:val="fr-CA"/>
        </w:rPr>
        <w:t>fournir</w:t>
      </w:r>
      <w:r w:rsidRPr="004F6C8C">
        <w:rPr>
          <w:lang w:val="fr-CA"/>
        </w:rPr>
        <w:t xml:space="preserve"> des commentaires et des observations.</w:t>
      </w:r>
    </w:p>
    <w:p w14:paraId="1D1C08E8" w14:textId="77777777" w:rsidR="00B708EC" w:rsidRPr="004F6C8C" w:rsidRDefault="00B708EC" w:rsidP="006B317E">
      <w:pPr>
        <w:pStyle w:val="Numberedlist"/>
        <w:rPr>
          <w:lang w:val="fr-CA"/>
        </w:rPr>
      </w:pPr>
      <w:r w:rsidRPr="00E90C3F">
        <w:rPr>
          <w:rStyle w:val="Strong"/>
        </w:rPr>
        <w:t>Animez</w:t>
      </w:r>
      <w:r w:rsidRPr="00AD3A84">
        <w:rPr>
          <w:b/>
          <w:bCs/>
          <w:lang w:val="fr-CA"/>
        </w:rPr>
        <w:t xml:space="preserve"> </w:t>
      </w:r>
      <w:r w:rsidRPr="004F6C8C">
        <w:rPr>
          <w:lang w:val="fr-CA"/>
        </w:rPr>
        <w:t xml:space="preserve">une courte discussion en classe (diapositive 10). </w:t>
      </w:r>
      <w:r w:rsidR="003F2131" w:rsidRPr="004F6C8C">
        <w:rPr>
          <w:lang w:val="fr-CA"/>
        </w:rPr>
        <w:t>Faites remarquer aux élèves</w:t>
      </w:r>
      <w:r w:rsidRPr="004F6C8C">
        <w:rPr>
          <w:lang w:val="fr-CA"/>
        </w:rPr>
        <w:t xml:space="preserve"> que le mot accentué et la ponctuation modifient la façon dont on lit et comprend la phrase. Cette activité est présentée à la diapositive 11 (facultatif).</w:t>
      </w:r>
    </w:p>
    <w:p w14:paraId="578E7B8E" w14:textId="77777777" w:rsidR="005D10EE" w:rsidRPr="004F6C8C" w:rsidRDefault="00B66A20" w:rsidP="005D10EE">
      <w:pPr>
        <w:pStyle w:val="Heading3"/>
        <w:rPr>
          <w:rFonts w:ascii="Times New Roman" w:hAnsi="Times New Roman"/>
          <w:lang w:val="fr-CA"/>
        </w:rPr>
      </w:pPr>
      <w:bookmarkStart w:id="83" w:name="_Toc200110556"/>
      <w:r w:rsidRPr="004F6C8C">
        <w:rPr>
          <w:lang w:val="fr-CA"/>
        </w:rPr>
        <w:lastRenderedPageBreak/>
        <w:t>Travail avec les parties d’un mot</w:t>
      </w:r>
      <w:bookmarkEnd w:id="83"/>
    </w:p>
    <w:p w14:paraId="1026D72C" w14:textId="77777777" w:rsidR="002C5294" w:rsidRPr="004F6C8C" w:rsidRDefault="002B53B0" w:rsidP="003F2131">
      <w:pPr>
        <w:pStyle w:val="Numberedlist"/>
        <w:spacing w:after="0"/>
        <w:rPr>
          <w:lang w:val="fr-CA"/>
        </w:rPr>
      </w:pPr>
      <w:bookmarkStart w:id="84" w:name="lt_pId060"/>
      <w:proofErr w:type="spellStart"/>
      <w:r w:rsidRPr="00E90C3F">
        <w:rPr>
          <w:rStyle w:val="Strong"/>
        </w:rPr>
        <w:t>Préparez</w:t>
      </w:r>
      <w:proofErr w:type="spellEnd"/>
      <w:r w:rsidRPr="00E90C3F">
        <w:rPr>
          <w:rStyle w:val="Strong"/>
        </w:rPr>
        <w:t xml:space="preserve"> les </w:t>
      </w:r>
      <w:proofErr w:type="spellStart"/>
      <w:r w:rsidRPr="00E90C3F">
        <w:rPr>
          <w:rStyle w:val="Strong"/>
        </w:rPr>
        <w:t>élèves</w:t>
      </w:r>
      <w:proofErr w:type="spellEnd"/>
      <w:r w:rsidRPr="004F6C8C">
        <w:rPr>
          <w:lang w:val="fr-CA"/>
        </w:rPr>
        <w:t xml:space="preserve"> au travail avec un mot en inscrivant le mot </w:t>
      </w:r>
      <w:r w:rsidRPr="004F6C8C">
        <w:rPr>
          <w:i/>
          <w:iCs/>
          <w:lang w:val="fr-CA"/>
        </w:rPr>
        <w:t>BLEAKEN</w:t>
      </w:r>
      <w:r w:rsidRPr="004F6C8C">
        <w:rPr>
          <w:lang w:val="fr-CA"/>
        </w:rPr>
        <w:t xml:space="preserve"> au tableau ou en affichant la diapositive 12. Demandez aux élèves de diviser ce mot</w:t>
      </w:r>
      <w:r w:rsidR="00AD3A84">
        <w:rPr>
          <w:lang w:val="fr-CA"/>
        </w:rPr>
        <w:t xml:space="preserve"> en</w:t>
      </w:r>
      <w:r w:rsidRPr="004F6C8C">
        <w:rPr>
          <w:lang w:val="fr-CA"/>
        </w:rPr>
        <w:t xml:space="preserve"> </w:t>
      </w:r>
      <w:hyperlink w:anchor="_Glossary" w:history="1">
        <w:r w:rsidR="002C5294" w:rsidRPr="004F6C8C">
          <w:rPr>
            <w:rStyle w:val="Hyperlink"/>
            <w:lang w:val="fr-CA"/>
          </w:rPr>
          <w:t>syllabes (</w:t>
        </w:r>
        <w:r w:rsidRPr="004F6C8C">
          <w:rPr>
            <w:rStyle w:val="Hyperlink"/>
            <w:lang w:val="fr-CA"/>
          </w:rPr>
          <w:t>glossaire</w:t>
        </w:r>
        <w:r w:rsidR="002C5294" w:rsidRPr="004F6C8C">
          <w:rPr>
            <w:rStyle w:val="Hyperlink"/>
            <w:lang w:val="fr-CA"/>
          </w:rPr>
          <w:t>)</w:t>
        </w:r>
      </w:hyperlink>
      <w:r w:rsidRPr="004F6C8C">
        <w:rPr>
          <w:lang w:val="fr-CA"/>
        </w:rPr>
        <w:t>.</w:t>
      </w:r>
      <w:bookmarkEnd w:id="84"/>
    </w:p>
    <w:p w14:paraId="3D196BA1" w14:textId="77777777" w:rsidR="002B53B0" w:rsidRPr="004F6C8C" w:rsidRDefault="00AD3A84" w:rsidP="003F2131">
      <w:pPr>
        <w:pStyle w:val="2ndlevelbulletnopadding"/>
        <w:contextualSpacing w:val="0"/>
        <w:rPr>
          <w:lang w:val="fr-CA"/>
        </w:rPr>
      </w:pPr>
      <w:proofErr w:type="spellStart"/>
      <w:proofErr w:type="gramStart"/>
      <w:r w:rsidRPr="00E90C3F">
        <w:rPr>
          <w:rStyle w:val="Strong"/>
        </w:rPr>
        <w:t>Astuce</w:t>
      </w:r>
      <w:proofErr w:type="spellEnd"/>
      <w:r w:rsidR="002B53B0" w:rsidRPr="00E90C3F">
        <w:rPr>
          <w:rStyle w:val="Strong"/>
        </w:rPr>
        <w:t xml:space="preserve"> :</w:t>
      </w:r>
      <w:proofErr w:type="gramEnd"/>
      <w:r w:rsidR="002B53B0" w:rsidRPr="004F6C8C">
        <w:rPr>
          <w:lang w:val="fr-CA"/>
        </w:rPr>
        <w:t xml:space="preserve"> chaque syllabe doit contenir une voyelle. Circulez dans la classe pour offrir des commentaires et des observations.</w:t>
      </w:r>
    </w:p>
    <w:p w14:paraId="1342E59E" w14:textId="77777777" w:rsidR="002B53B0" w:rsidRPr="00DB18D6" w:rsidRDefault="002B53B0" w:rsidP="00DB18D6">
      <w:pPr>
        <w:pStyle w:val="ListParagraph"/>
        <w:spacing w:after="0"/>
        <w:rPr>
          <w:lang w:val="fr-CA"/>
        </w:rPr>
      </w:pPr>
      <w:proofErr w:type="spellStart"/>
      <w:r w:rsidRPr="00E90C3F">
        <w:rPr>
          <w:rStyle w:val="Strong"/>
        </w:rPr>
        <w:t>Considérations</w:t>
      </w:r>
      <w:proofErr w:type="spellEnd"/>
      <w:r w:rsidRPr="00E90C3F">
        <w:rPr>
          <w:rStyle w:val="Strong"/>
        </w:rPr>
        <w:t xml:space="preserve"> </w:t>
      </w:r>
      <w:proofErr w:type="spellStart"/>
      <w:r w:rsidRPr="00E90C3F">
        <w:rPr>
          <w:rStyle w:val="Strong"/>
        </w:rPr>
        <w:t>en</w:t>
      </w:r>
      <w:proofErr w:type="spellEnd"/>
      <w:r w:rsidRPr="00E90C3F">
        <w:rPr>
          <w:rStyle w:val="Strong"/>
        </w:rPr>
        <w:t xml:space="preserve"> matière </w:t>
      </w:r>
      <w:proofErr w:type="spellStart"/>
      <w:r w:rsidRPr="00E90C3F">
        <w:rPr>
          <w:rStyle w:val="Strong"/>
        </w:rPr>
        <w:t>d’accessibilité</w:t>
      </w:r>
      <w:proofErr w:type="spellEnd"/>
      <w:r w:rsidRPr="00E90C3F">
        <w:rPr>
          <w:rStyle w:val="Strong"/>
        </w:rPr>
        <w:t xml:space="preserve"> et de participation :</w:t>
      </w:r>
      <w:r w:rsidRPr="004F6C8C">
        <w:rPr>
          <w:lang w:val="fr-CA"/>
        </w:rPr>
        <w:t xml:space="preserve"> proposez différentes modalités et formats. </w:t>
      </w:r>
      <w:r w:rsidRPr="00DB18D6">
        <w:rPr>
          <w:lang w:val="fr-CA"/>
        </w:rPr>
        <w:t>Par exemple, les élèves peuvent écrire sur un tableau blanc, une feuille de papier ou toute autre surface, ou utiliser des outils numériques comme un clavier ou</w:t>
      </w:r>
      <w:r w:rsidR="00DB18D6" w:rsidRPr="00DB18D6">
        <w:rPr>
          <w:lang w:val="fr-CA"/>
        </w:rPr>
        <w:t xml:space="preserve"> </w:t>
      </w:r>
      <w:r w:rsidR="00DB18D6" w:rsidRPr="004F6C8C">
        <w:rPr>
          <w:lang w:val="fr-CA"/>
        </w:rPr>
        <w:t>outil de conversion texte-parole</w:t>
      </w:r>
      <w:r w:rsidRPr="00DB18D6">
        <w:rPr>
          <w:lang w:val="fr-CA"/>
        </w:rPr>
        <w:t>.</w:t>
      </w:r>
    </w:p>
    <w:p w14:paraId="086FA7FB" w14:textId="77777777" w:rsidR="00335DC7" w:rsidRPr="004F6C8C" w:rsidRDefault="00335DC7" w:rsidP="00DB18D6">
      <w:pPr>
        <w:pStyle w:val="Numberedlistnopadding"/>
        <w:rPr>
          <w:lang w:val="fr-CA"/>
        </w:rPr>
      </w:pPr>
      <w:r w:rsidRPr="004F6C8C">
        <w:rPr>
          <w:lang w:val="fr-CA"/>
        </w:rPr>
        <w:t xml:space="preserve">Une fois que les élèves ont essayé de façon autonome, </w:t>
      </w:r>
      <w:proofErr w:type="spellStart"/>
      <w:r w:rsidRPr="00E90C3F">
        <w:rPr>
          <w:rStyle w:val="Strong"/>
        </w:rPr>
        <w:t>examinez</w:t>
      </w:r>
      <w:proofErr w:type="spellEnd"/>
      <w:r w:rsidRPr="004F6C8C">
        <w:rPr>
          <w:lang w:val="fr-CA"/>
        </w:rPr>
        <w:t xml:space="preserve"> les étapes et les réponses avec l’ensemble de la classe (diapositive 13).</w:t>
      </w:r>
    </w:p>
    <w:p w14:paraId="3E8C09E5" w14:textId="77777777" w:rsidR="002C5294" w:rsidRPr="004F6C8C" w:rsidRDefault="00335DC7" w:rsidP="00123E26">
      <w:pPr>
        <w:pStyle w:val="Numberedlistnopadding"/>
        <w:rPr>
          <w:lang w:val="fr-CA"/>
        </w:rPr>
      </w:pPr>
      <w:bookmarkStart w:id="85" w:name="lt_pId065"/>
      <w:r w:rsidRPr="004F6C8C">
        <w:rPr>
          <w:rStyle w:val="Strong"/>
          <w:lang w:val="fr-CA"/>
        </w:rPr>
        <w:t xml:space="preserve">Demandez </w:t>
      </w:r>
      <w:r w:rsidRPr="004F6C8C">
        <w:rPr>
          <w:lang w:val="fr-CA"/>
        </w:rPr>
        <w:t xml:space="preserve">aux élèves de repérer </w:t>
      </w:r>
      <w:hyperlink w:anchor="_Glossary" w:history="1">
        <w:r w:rsidRPr="004F6C8C">
          <w:rPr>
            <w:rStyle w:val="Hyperlink"/>
            <w:lang w:val="fr-CA"/>
          </w:rPr>
          <w:t xml:space="preserve">la racine du mot </w:t>
        </w:r>
        <w:r w:rsidR="002C5294" w:rsidRPr="004F6C8C">
          <w:rPr>
            <w:rStyle w:val="Hyperlink"/>
            <w:lang w:val="fr-CA"/>
          </w:rPr>
          <w:t>(</w:t>
        </w:r>
        <w:r w:rsidRPr="004F6C8C">
          <w:rPr>
            <w:rStyle w:val="Hyperlink"/>
            <w:lang w:val="fr-CA"/>
          </w:rPr>
          <w:t>glossaire</w:t>
        </w:r>
        <w:r w:rsidR="002C5294" w:rsidRPr="004F6C8C">
          <w:rPr>
            <w:rStyle w:val="Hyperlink"/>
            <w:lang w:val="fr-CA"/>
          </w:rPr>
          <w:t>)</w:t>
        </w:r>
      </w:hyperlink>
      <w:r w:rsidR="00123E26" w:rsidRPr="004F6C8C">
        <w:rPr>
          <w:lang w:val="fr-CA"/>
        </w:rPr>
        <w:t xml:space="preserve"> </w:t>
      </w:r>
      <w:r w:rsidRPr="004F6C8C">
        <w:rPr>
          <w:lang w:val="fr-CA"/>
        </w:rPr>
        <w:t xml:space="preserve">et le </w:t>
      </w:r>
      <w:hyperlink w:anchor="_Glossary" w:history="1">
        <w:r w:rsidR="002C5294" w:rsidRPr="004F6C8C">
          <w:rPr>
            <w:rStyle w:val="Hyperlink"/>
            <w:lang w:val="fr-CA"/>
          </w:rPr>
          <w:t>suffix</w:t>
        </w:r>
        <w:r w:rsidRPr="004F6C8C">
          <w:rPr>
            <w:rStyle w:val="Hyperlink"/>
            <w:lang w:val="fr-CA"/>
          </w:rPr>
          <w:t>e</w:t>
        </w:r>
        <w:r w:rsidR="002C5294" w:rsidRPr="004F6C8C">
          <w:rPr>
            <w:rStyle w:val="Hyperlink"/>
            <w:lang w:val="fr-CA"/>
          </w:rPr>
          <w:t xml:space="preserve"> (</w:t>
        </w:r>
        <w:r w:rsidRPr="004F6C8C">
          <w:rPr>
            <w:rStyle w:val="Hyperlink"/>
            <w:lang w:val="fr-CA"/>
          </w:rPr>
          <w:t>glossaire</w:t>
        </w:r>
        <w:r w:rsidR="002C5294" w:rsidRPr="004F6C8C">
          <w:rPr>
            <w:rStyle w:val="Hyperlink"/>
            <w:lang w:val="fr-CA"/>
          </w:rPr>
          <w:t>)</w:t>
        </w:r>
      </w:hyperlink>
      <w:r w:rsidR="00123E26" w:rsidRPr="004F6C8C">
        <w:rPr>
          <w:lang w:val="fr-CA"/>
        </w:rPr>
        <w:t xml:space="preserve"> </w:t>
      </w:r>
      <w:r w:rsidRPr="004F6C8C">
        <w:rPr>
          <w:lang w:val="fr-CA"/>
        </w:rPr>
        <w:t>(</w:t>
      </w:r>
      <w:r w:rsidR="00442A2C" w:rsidRPr="004F6C8C">
        <w:rPr>
          <w:lang w:val="fr-CA"/>
        </w:rPr>
        <w:t xml:space="preserve">diapositive </w:t>
      </w:r>
      <w:r w:rsidRPr="004F6C8C">
        <w:rPr>
          <w:lang w:val="fr-CA"/>
        </w:rPr>
        <w:t>14).</w:t>
      </w:r>
      <w:bookmarkEnd w:id="85"/>
      <w:r w:rsidRPr="004F6C8C">
        <w:rPr>
          <w:lang w:val="fr-CA"/>
        </w:rPr>
        <w:t xml:space="preserve"> </w:t>
      </w:r>
    </w:p>
    <w:p w14:paraId="1D647B7F" w14:textId="77777777" w:rsidR="00442A2C" w:rsidRPr="004F6C8C" w:rsidRDefault="00442A2C" w:rsidP="00123E26">
      <w:pPr>
        <w:pStyle w:val="Numberedlistnopadding"/>
        <w:rPr>
          <w:lang w:val="fr-CA"/>
        </w:rPr>
      </w:pPr>
      <w:proofErr w:type="spellStart"/>
      <w:r w:rsidRPr="00E90C3F">
        <w:rPr>
          <w:rStyle w:val="Strong"/>
        </w:rPr>
        <w:t>Demandez</w:t>
      </w:r>
      <w:proofErr w:type="spellEnd"/>
      <w:r w:rsidRPr="004F6C8C">
        <w:rPr>
          <w:b/>
          <w:bCs/>
          <w:lang w:val="fr-CA"/>
        </w:rPr>
        <w:t xml:space="preserve"> </w:t>
      </w:r>
      <w:r w:rsidRPr="004F6C8C">
        <w:rPr>
          <w:lang w:val="fr-CA"/>
        </w:rPr>
        <w:t>ensuite aux élèves s’ils connaissent la définition de la racine du mot ou du suffixe. Recueillez leurs réponses et confirmez les significations correctes</w:t>
      </w:r>
      <w:r w:rsidRPr="004F6C8C">
        <w:rPr>
          <w:b/>
          <w:bCs/>
          <w:lang w:val="fr-CA"/>
        </w:rPr>
        <w:t>.</w:t>
      </w:r>
      <w:r w:rsidRPr="004F6C8C">
        <w:rPr>
          <w:lang w:val="fr-CA"/>
        </w:rPr>
        <w:t xml:space="preserve"> (Le suffixe </w:t>
      </w:r>
      <w:r w:rsidRPr="004F6C8C">
        <w:rPr>
          <w:i/>
          <w:iCs/>
          <w:lang w:val="fr-CA"/>
        </w:rPr>
        <w:t>-en</w:t>
      </w:r>
      <w:r w:rsidRPr="004F6C8C">
        <w:rPr>
          <w:lang w:val="fr-CA"/>
        </w:rPr>
        <w:t xml:space="preserve"> signifie </w:t>
      </w:r>
      <w:r w:rsidRPr="004F6C8C">
        <w:rPr>
          <w:i/>
          <w:iCs/>
          <w:lang w:val="fr-CA"/>
        </w:rPr>
        <w:t>devenir</w:t>
      </w:r>
      <w:r w:rsidRPr="004F6C8C">
        <w:rPr>
          <w:lang w:val="fr-CA"/>
        </w:rPr>
        <w:t xml:space="preserve"> ou</w:t>
      </w:r>
      <w:r w:rsidRPr="004F6C8C">
        <w:rPr>
          <w:i/>
          <w:iCs/>
          <w:lang w:val="fr-CA"/>
        </w:rPr>
        <w:t xml:space="preserve"> causer</w:t>
      </w:r>
      <w:r w:rsidRPr="004F6C8C">
        <w:rPr>
          <w:lang w:val="fr-CA"/>
        </w:rPr>
        <w:t xml:space="preserve">. Lorsqu’on ajoute </w:t>
      </w:r>
      <w:r w:rsidRPr="004F6C8C">
        <w:rPr>
          <w:i/>
          <w:iCs/>
          <w:lang w:val="fr-CA"/>
        </w:rPr>
        <w:t>-en</w:t>
      </w:r>
      <w:r w:rsidRPr="004F6C8C">
        <w:rPr>
          <w:lang w:val="fr-CA"/>
        </w:rPr>
        <w:t xml:space="preserve"> à un adjectif en anglais, le mot devient souvent un verbe.)</w:t>
      </w:r>
    </w:p>
    <w:p w14:paraId="32E280CB" w14:textId="77777777" w:rsidR="00442A2C" w:rsidRPr="004F6C8C" w:rsidRDefault="00442A2C" w:rsidP="00442A2C">
      <w:pPr>
        <w:pStyle w:val="2ndlevelbullet"/>
        <w:rPr>
          <w:lang w:val="fr-CA"/>
        </w:rPr>
      </w:pPr>
      <w:bookmarkStart w:id="86" w:name="lt_pId070"/>
      <w:proofErr w:type="spellStart"/>
      <w:r w:rsidRPr="00E90C3F">
        <w:rPr>
          <w:rStyle w:val="Strong"/>
        </w:rPr>
        <w:t>Piste</w:t>
      </w:r>
      <w:proofErr w:type="spellEnd"/>
      <w:r w:rsidRPr="00E90C3F">
        <w:rPr>
          <w:rStyle w:val="Strong"/>
        </w:rPr>
        <w:t xml:space="preserve"> </w:t>
      </w:r>
      <w:proofErr w:type="spellStart"/>
      <w:r w:rsidRPr="00E90C3F">
        <w:rPr>
          <w:rStyle w:val="Strong"/>
        </w:rPr>
        <w:t>d’enrichissement</w:t>
      </w:r>
      <w:proofErr w:type="spellEnd"/>
      <w:r w:rsidRPr="00E90C3F">
        <w:rPr>
          <w:rStyle w:val="Strong"/>
        </w:rPr>
        <w:t xml:space="preserve"> </w:t>
      </w:r>
      <w:proofErr w:type="gramStart"/>
      <w:r w:rsidRPr="00E90C3F">
        <w:rPr>
          <w:rStyle w:val="Strong"/>
        </w:rPr>
        <w:t>possible :</w:t>
      </w:r>
      <w:proofErr w:type="gramEnd"/>
      <w:r w:rsidRPr="004F6C8C">
        <w:rPr>
          <w:b/>
          <w:bCs/>
          <w:lang w:val="fr-CA"/>
        </w:rPr>
        <w:t xml:space="preserve"> </w:t>
      </w:r>
      <w:bookmarkStart w:id="87" w:name="lt_pId072"/>
      <w:bookmarkEnd w:id="86"/>
      <w:r w:rsidRPr="004F6C8C">
        <w:rPr>
          <w:lang w:val="fr-CA"/>
        </w:rPr>
        <w:t xml:space="preserve">Faites un remue-méninges pour dresser une liste de mots contenant le suffixe </w:t>
      </w:r>
      <w:r w:rsidRPr="004F6C8C">
        <w:rPr>
          <w:i/>
          <w:iCs/>
          <w:lang w:val="fr-CA"/>
        </w:rPr>
        <w:t>-en</w:t>
      </w:r>
      <w:r w:rsidRPr="004F6C8C">
        <w:rPr>
          <w:lang w:val="fr-CA"/>
        </w:rPr>
        <w:t xml:space="preserve">. Discutez de leur sens commun et relevez les exceptions. Soulignez comment l’ajout d’un </w:t>
      </w:r>
      <w:hyperlink w:anchor="_Glossary" w:history="1">
        <w:r w:rsidR="002756AB" w:rsidRPr="004F6C8C">
          <w:rPr>
            <w:rStyle w:val="Hyperlink"/>
            <w:lang w:val="fr-CA"/>
          </w:rPr>
          <w:t>suffix</w:t>
        </w:r>
        <w:r w:rsidRPr="004F6C8C">
          <w:rPr>
            <w:rStyle w:val="Hyperlink"/>
            <w:lang w:val="fr-CA"/>
          </w:rPr>
          <w:t>e</w:t>
        </w:r>
        <w:r w:rsidR="002756AB" w:rsidRPr="004F6C8C">
          <w:rPr>
            <w:rStyle w:val="Hyperlink"/>
            <w:lang w:val="fr-CA"/>
          </w:rPr>
          <w:t xml:space="preserve"> (</w:t>
        </w:r>
        <w:r w:rsidRPr="004F6C8C">
          <w:rPr>
            <w:rStyle w:val="Hyperlink"/>
            <w:lang w:val="fr-CA"/>
          </w:rPr>
          <w:t>glossaire</w:t>
        </w:r>
        <w:r w:rsidR="002756AB" w:rsidRPr="004F6C8C">
          <w:rPr>
            <w:rStyle w:val="Hyperlink"/>
            <w:lang w:val="fr-CA"/>
          </w:rPr>
          <w:t>)</w:t>
        </w:r>
      </w:hyperlink>
      <w:r w:rsidRPr="004F6C8C">
        <w:rPr>
          <w:lang w:val="fr-CA"/>
        </w:rPr>
        <w:t xml:space="preserve"> peut changer la classe grammaticale d’un mot.</w:t>
      </w:r>
      <w:bookmarkEnd w:id="87"/>
    </w:p>
    <w:p w14:paraId="3673B46D" w14:textId="77777777" w:rsidR="00442A2C" w:rsidRPr="004F6C8C" w:rsidRDefault="00442A2C" w:rsidP="00442A2C">
      <w:pPr>
        <w:pStyle w:val="2ndlevelbullet"/>
        <w:numPr>
          <w:ilvl w:val="0"/>
          <w:numId w:val="0"/>
        </w:numPr>
        <w:ind w:left="1077"/>
        <w:rPr>
          <w:lang w:val="fr-CA"/>
        </w:rPr>
      </w:pPr>
      <w:r w:rsidRPr="004F6C8C">
        <w:rPr>
          <w:lang w:val="fr-CA"/>
        </w:rPr>
        <w:t xml:space="preserve">Exemples : </w:t>
      </w:r>
      <w:r w:rsidRPr="004F6C8C">
        <w:rPr>
          <w:i/>
          <w:iCs/>
          <w:lang w:val="fr-CA"/>
        </w:rPr>
        <w:t>golden</w:t>
      </w:r>
      <w:r w:rsidRPr="004F6C8C">
        <w:rPr>
          <w:lang w:val="fr-CA"/>
        </w:rPr>
        <w:t xml:space="preserve">, </w:t>
      </w:r>
      <w:proofErr w:type="spellStart"/>
      <w:r w:rsidRPr="004F6C8C">
        <w:rPr>
          <w:i/>
          <w:iCs/>
          <w:lang w:val="fr-CA"/>
        </w:rPr>
        <w:t>waxen</w:t>
      </w:r>
      <w:proofErr w:type="spellEnd"/>
      <w:r w:rsidRPr="004F6C8C">
        <w:rPr>
          <w:lang w:val="fr-CA"/>
        </w:rPr>
        <w:t xml:space="preserve">, </w:t>
      </w:r>
      <w:proofErr w:type="spellStart"/>
      <w:r w:rsidRPr="004F6C8C">
        <w:rPr>
          <w:i/>
          <w:iCs/>
          <w:lang w:val="fr-CA"/>
        </w:rPr>
        <w:t>woolen</w:t>
      </w:r>
      <w:proofErr w:type="spellEnd"/>
      <w:r w:rsidRPr="004F6C8C">
        <w:rPr>
          <w:lang w:val="fr-CA"/>
        </w:rPr>
        <w:t xml:space="preserve">, </w:t>
      </w:r>
      <w:proofErr w:type="spellStart"/>
      <w:r w:rsidRPr="004F6C8C">
        <w:rPr>
          <w:i/>
          <w:iCs/>
          <w:lang w:val="fr-CA"/>
        </w:rPr>
        <w:t>deepen</w:t>
      </w:r>
      <w:proofErr w:type="spellEnd"/>
      <w:r w:rsidRPr="004F6C8C">
        <w:rPr>
          <w:lang w:val="fr-CA"/>
        </w:rPr>
        <w:t xml:space="preserve">, </w:t>
      </w:r>
      <w:proofErr w:type="spellStart"/>
      <w:r w:rsidRPr="004F6C8C">
        <w:rPr>
          <w:i/>
          <w:iCs/>
          <w:lang w:val="fr-CA"/>
        </w:rPr>
        <w:t>darken</w:t>
      </w:r>
      <w:proofErr w:type="spellEnd"/>
      <w:r w:rsidRPr="004F6C8C">
        <w:rPr>
          <w:lang w:val="fr-CA"/>
        </w:rPr>
        <w:t>.</w:t>
      </w:r>
    </w:p>
    <w:p w14:paraId="0FDD9AC8" w14:textId="77777777" w:rsidR="005D10EE" w:rsidRPr="004F6C8C" w:rsidRDefault="00335DC7" w:rsidP="005D10EE">
      <w:pPr>
        <w:pStyle w:val="Heading3"/>
        <w:rPr>
          <w:rFonts w:ascii="Times New Roman" w:hAnsi="Times New Roman"/>
          <w:lang w:val="en-US"/>
        </w:rPr>
      </w:pPr>
      <w:bookmarkStart w:id="88" w:name="_Toc200110557"/>
      <w:r w:rsidRPr="004F6C8C">
        <w:rPr>
          <w:lang w:val="en-US"/>
        </w:rPr>
        <w:lastRenderedPageBreak/>
        <w:t xml:space="preserve">Lecture </w:t>
      </w:r>
      <w:r w:rsidRPr="004F6C8C">
        <w:rPr>
          <w:lang w:val="fr-CA"/>
        </w:rPr>
        <w:t>en chœur</w:t>
      </w:r>
      <w:bookmarkEnd w:id="88"/>
      <w:r w:rsidRPr="004F6C8C">
        <w:rPr>
          <w:lang w:val="en-US"/>
        </w:rPr>
        <w:t xml:space="preserve"> </w:t>
      </w:r>
    </w:p>
    <w:p w14:paraId="4387B4AF" w14:textId="77777777" w:rsidR="009E24AD" w:rsidRPr="004F6C8C" w:rsidRDefault="00AA013F" w:rsidP="00881BAF">
      <w:pPr>
        <w:pStyle w:val="Numberedlistnopadding"/>
        <w:rPr>
          <w:lang w:val="fr-CA"/>
        </w:rPr>
      </w:pPr>
      <w:bookmarkStart w:id="89" w:name="lt_pId076"/>
      <w:r w:rsidRPr="004F6C8C">
        <w:rPr>
          <w:lang w:val="fr-CA"/>
        </w:rPr>
        <w:t xml:space="preserve">Si possible, </w:t>
      </w:r>
      <w:proofErr w:type="spellStart"/>
      <w:r w:rsidRPr="00E90C3F">
        <w:rPr>
          <w:rStyle w:val="Strong"/>
        </w:rPr>
        <w:t>invitez</w:t>
      </w:r>
      <w:proofErr w:type="spellEnd"/>
      <w:r w:rsidRPr="004F6C8C">
        <w:rPr>
          <w:lang w:val="fr-CA"/>
        </w:rPr>
        <w:t xml:space="preserve"> les élèves à se lever et à se regrouper dans un espace de la salle classe (sans qu’il soit nécessaire de déplacer les meubles). Préparez-les à explorer le poème </w:t>
      </w:r>
      <w:hyperlink w:anchor="_Appendix_D" w:history="1">
        <w:r w:rsidRPr="004F6C8C">
          <w:rPr>
            <w:rStyle w:val="Hyperlink"/>
            <w:i/>
            <w:iCs/>
            <w:lang w:val="fr-CA"/>
          </w:rPr>
          <w:t>Neige</w:t>
        </w:r>
        <w:r w:rsidR="00123E26" w:rsidRPr="004F6C8C">
          <w:rPr>
            <w:rStyle w:val="Hyperlink"/>
            <w:i/>
            <w:iCs/>
            <w:lang w:val="fr-CA"/>
          </w:rPr>
          <w:t xml:space="preserve"> </w:t>
        </w:r>
        <w:r w:rsidRPr="004F6C8C">
          <w:rPr>
            <w:rStyle w:val="Hyperlink"/>
            <w:lang w:val="fr-CA"/>
          </w:rPr>
          <w:t>d’</w:t>
        </w:r>
        <w:proofErr w:type="spellStart"/>
        <w:r w:rsidR="00123E26" w:rsidRPr="004F6C8C">
          <w:rPr>
            <w:rStyle w:val="Hyperlink"/>
            <w:lang w:val="fr-CA"/>
          </w:rPr>
          <w:t>Adelaide</w:t>
        </w:r>
        <w:proofErr w:type="spellEnd"/>
        <w:r w:rsidR="00123E26" w:rsidRPr="004F6C8C">
          <w:rPr>
            <w:rStyle w:val="Hyperlink"/>
            <w:lang w:val="fr-CA"/>
          </w:rPr>
          <w:t xml:space="preserve"> </w:t>
        </w:r>
        <w:proofErr w:type="spellStart"/>
        <w:r w:rsidR="00123E26" w:rsidRPr="004F6C8C">
          <w:rPr>
            <w:rStyle w:val="Hyperlink"/>
            <w:lang w:val="fr-CA"/>
          </w:rPr>
          <w:t>Crapsey</w:t>
        </w:r>
        <w:proofErr w:type="spellEnd"/>
        <w:r w:rsidR="00123E26" w:rsidRPr="004F6C8C">
          <w:rPr>
            <w:rStyle w:val="Hyperlink"/>
            <w:lang w:val="fr-CA"/>
          </w:rPr>
          <w:t xml:space="preserve"> (</w:t>
        </w:r>
        <w:r w:rsidRPr="004F6C8C">
          <w:rPr>
            <w:rStyle w:val="Hyperlink"/>
            <w:lang w:val="fr-CA"/>
          </w:rPr>
          <w:t>annexe</w:t>
        </w:r>
        <w:r w:rsidR="00123E26" w:rsidRPr="004F6C8C">
          <w:rPr>
            <w:rStyle w:val="Hyperlink"/>
            <w:lang w:val="fr-CA"/>
          </w:rPr>
          <w:t xml:space="preserve"> D)</w:t>
        </w:r>
      </w:hyperlink>
      <w:r w:rsidRPr="004F6C8C">
        <w:rPr>
          <w:lang w:val="fr-CA"/>
        </w:rPr>
        <w:t xml:space="preserve"> </w:t>
      </w:r>
      <w:bookmarkEnd w:id="89"/>
      <w:r w:rsidR="009E24AD" w:rsidRPr="004F6C8C">
        <w:rPr>
          <w:lang w:val="fr-CA"/>
        </w:rPr>
        <w:t>en leur fournissant un peu de contexte. (Par exemple</w:t>
      </w:r>
      <w:r w:rsidR="009E24AD" w:rsidRPr="004F6C8C">
        <w:rPr>
          <w:rFonts w:ascii="Arial" w:hAnsi="Arial" w:cs="Arial"/>
          <w:lang w:val="fr-CA"/>
        </w:rPr>
        <w:t> </w:t>
      </w:r>
      <w:r w:rsidR="009E24AD" w:rsidRPr="004F6C8C">
        <w:rPr>
          <w:lang w:val="fr-CA"/>
        </w:rPr>
        <w:t xml:space="preserve">: </w:t>
      </w:r>
      <w:r w:rsidR="009E24AD" w:rsidRPr="004F6C8C">
        <w:rPr>
          <w:i/>
          <w:iCs/>
          <w:lang w:val="fr-CA"/>
        </w:rPr>
        <w:t xml:space="preserve">Le poème que nous allons lire porte sur la transition de l’automne vers l’hiver. Pendant que je lis le poème, portez </w:t>
      </w:r>
      <w:r w:rsidRPr="004F6C8C">
        <w:rPr>
          <w:i/>
          <w:iCs/>
          <w:lang w:val="fr-CA"/>
        </w:rPr>
        <w:t xml:space="preserve">une </w:t>
      </w:r>
      <w:r w:rsidR="009E24AD" w:rsidRPr="004F6C8C">
        <w:rPr>
          <w:i/>
          <w:iCs/>
          <w:lang w:val="fr-CA"/>
        </w:rPr>
        <w:t xml:space="preserve">attention </w:t>
      </w:r>
      <w:r w:rsidRPr="004F6C8C">
        <w:rPr>
          <w:i/>
          <w:iCs/>
          <w:lang w:val="fr-CA"/>
        </w:rPr>
        <w:t xml:space="preserve">particulière </w:t>
      </w:r>
      <w:r w:rsidR="009E24AD" w:rsidRPr="004F6C8C">
        <w:rPr>
          <w:i/>
          <w:iCs/>
          <w:lang w:val="fr-CA"/>
        </w:rPr>
        <w:t xml:space="preserve">au rythme. </w:t>
      </w:r>
      <w:proofErr w:type="spellStart"/>
      <w:r w:rsidR="009E24AD" w:rsidRPr="004F6C8C">
        <w:rPr>
          <w:i/>
          <w:iCs/>
          <w:lang w:val="fr-CA"/>
        </w:rPr>
        <w:t>Posez-vous</w:t>
      </w:r>
      <w:proofErr w:type="spellEnd"/>
      <w:r w:rsidR="009E24AD" w:rsidRPr="004F6C8C">
        <w:rPr>
          <w:i/>
          <w:iCs/>
          <w:lang w:val="fr-CA"/>
        </w:rPr>
        <w:t xml:space="preserve"> la question</w:t>
      </w:r>
      <w:r w:rsidR="009E24AD" w:rsidRPr="004F6C8C">
        <w:rPr>
          <w:rFonts w:ascii="Arial" w:hAnsi="Arial" w:cs="Arial"/>
          <w:i/>
          <w:iCs/>
          <w:lang w:val="fr-CA"/>
        </w:rPr>
        <w:t> </w:t>
      </w:r>
      <w:r w:rsidR="009E24AD" w:rsidRPr="004F6C8C">
        <w:rPr>
          <w:i/>
          <w:iCs/>
          <w:lang w:val="fr-CA"/>
        </w:rPr>
        <w:t>: quels adverbes ou adjectifs pourraient d</w:t>
      </w:r>
      <w:r w:rsidR="009E24AD" w:rsidRPr="004F6C8C">
        <w:rPr>
          <w:rFonts w:cs="Fira Sans"/>
          <w:i/>
          <w:iCs/>
          <w:lang w:val="fr-CA"/>
        </w:rPr>
        <w:t>é</w:t>
      </w:r>
      <w:r w:rsidR="009E24AD" w:rsidRPr="004F6C8C">
        <w:rPr>
          <w:i/>
          <w:iCs/>
          <w:lang w:val="fr-CA"/>
        </w:rPr>
        <w:t>crire cette transition?</w:t>
      </w:r>
      <w:r w:rsidR="009E24AD" w:rsidRPr="004F6C8C">
        <w:rPr>
          <w:lang w:val="fr-CA"/>
        </w:rPr>
        <w:t>) (</w:t>
      </w:r>
      <w:proofErr w:type="gramStart"/>
      <w:r w:rsidR="009E24AD" w:rsidRPr="004F6C8C">
        <w:rPr>
          <w:lang w:val="fr-CA"/>
        </w:rPr>
        <w:t>diapositive</w:t>
      </w:r>
      <w:proofErr w:type="gramEnd"/>
      <w:r w:rsidR="009E24AD" w:rsidRPr="004F6C8C">
        <w:rPr>
          <w:lang w:val="fr-CA"/>
        </w:rPr>
        <w:t xml:space="preserve"> 15).</w:t>
      </w:r>
    </w:p>
    <w:p w14:paraId="482B8919" w14:textId="77777777" w:rsidR="009A5F4D" w:rsidRPr="004F6C8C" w:rsidRDefault="009A5F4D" w:rsidP="006B317E">
      <w:pPr>
        <w:pStyle w:val="Numberedlistnopadding"/>
        <w:rPr>
          <w:lang w:val="fr-CA"/>
        </w:rPr>
      </w:pPr>
      <w:proofErr w:type="spellStart"/>
      <w:r w:rsidRPr="00E90C3F">
        <w:rPr>
          <w:rStyle w:val="Strong"/>
        </w:rPr>
        <w:t>Distribuez</w:t>
      </w:r>
      <w:proofErr w:type="spellEnd"/>
      <w:r w:rsidRPr="004F6C8C">
        <w:rPr>
          <w:lang w:val="fr-CA"/>
        </w:rPr>
        <w:t xml:space="preserve"> des copies du poème (une copie par paire d’élèves), puis lisez le poème à voix haute pendant que les élèves suivent le texte (diapositive 16).</w:t>
      </w:r>
    </w:p>
    <w:p w14:paraId="493750A9" w14:textId="77777777" w:rsidR="002756AB" w:rsidRPr="004F6C8C" w:rsidRDefault="009A5F4D" w:rsidP="007C7118">
      <w:pPr>
        <w:pStyle w:val="Numberedlist"/>
        <w:rPr>
          <w:lang w:val="en-US"/>
        </w:rPr>
      </w:pPr>
      <w:bookmarkStart w:id="90" w:name="lt_pId081"/>
      <w:proofErr w:type="spellStart"/>
      <w:r w:rsidRPr="00E90C3F">
        <w:rPr>
          <w:rStyle w:val="Strong"/>
        </w:rPr>
        <w:t>Invitez</w:t>
      </w:r>
      <w:proofErr w:type="spellEnd"/>
      <w:r w:rsidRPr="004F6C8C">
        <w:rPr>
          <w:b/>
          <w:bCs/>
          <w:lang w:val="fr-CA"/>
        </w:rPr>
        <w:t xml:space="preserve"> </w:t>
      </w:r>
      <w:r w:rsidRPr="004F6C8C">
        <w:rPr>
          <w:lang w:val="fr-CA"/>
        </w:rPr>
        <w:t xml:space="preserve">les élèves à participer à une </w:t>
      </w:r>
      <w:hyperlink w:anchor="_Glossary" w:history="1">
        <w:r w:rsidRPr="004F6C8C">
          <w:rPr>
            <w:rStyle w:val="Hyperlink"/>
            <w:lang w:val="fr-CA"/>
          </w:rPr>
          <w:t xml:space="preserve">lecture en </w:t>
        </w:r>
        <w:proofErr w:type="spellStart"/>
        <w:r w:rsidRPr="004F6C8C">
          <w:rPr>
            <w:rStyle w:val="Hyperlink"/>
            <w:lang w:val="fr-CA"/>
          </w:rPr>
          <w:t>choeur</w:t>
        </w:r>
        <w:proofErr w:type="spellEnd"/>
        <w:r w:rsidRPr="004F6C8C">
          <w:rPr>
            <w:rStyle w:val="Hyperlink"/>
            <w:lang w:val="fr-CA"/>
          </w:rPr>
          <w:t xml:space="preserve"> </w:t>
        </w:r>
        <w:r w:rsidR="002756AB" w:rsidRPr="004F6C8C">
          <w:rPr>
            <w:rStyle w:val="Hyperlink"/>
            <w:lang w:val="fr-CA"/>
          </w:rPr>
          <w:t>(</w:t>
        </w:r>
        <w:r w:rsidRPr="004F6C8C">
          <w:rPr>
            <w:rStyle w:val="Hyperlink"/>
            <w:lang w:val="fr-CA"/>
          </w:rPr>
          <w:t>glossaire</w:t>
        </w:r>
        <w:r w:rsidR="002756AB" w:rsidRPr="004F6C8C">
          <w:rPr>
            <w:rStyle w:val="Hyperlink"/>
            <w:lang w:val="fr-CA"/>
          </w:rPr>
          <w:t>)</w:t>
        </w:r>
      </w:hyperlink>
      <w:r w:rsidRPr="004F6C8C">
        <w:rPr>
          <w:lang w:val="fr-CA"/>
        </w:rPr>
        <w:t xml:space="preserve"> </w:t>
      </w:r>
      <w:bookmarkEnd w:id="90"/>
      <w:r w:rsidRPr="004F6C8C">
        <w:rPr>
          <w:lang w:val="fr-CA"/>
        </w:rPr>
        <w:t xml:space="preserve">du poème, c’est-à-dire à le lire tous ensemble à voix haute. Répétez l’exercice pour favoriser la familiarité et </w:t>
      </w:r>
      <w:r w:rsidR="00AD3A84">
        <w:rPr>
          <w:lang w:val="fr-CA"/>
        </w:rPr>
        <w:t>l’harmonie.</w:t>
      </w:r>
    </w:p>
    <w:p w14:paraId="6A1E2F4B" w14:textId="77777777" w:rsidR="009A5F4D" w:rsidRPr="004F6C8C" w:rsidRDefault="009A5F4D" w:rsidP="009A5F4D">
      <w:pPr>
        <w:pStyle w:val="Numberedlist"/>
        <w:rPr>
          <w:lang w:val="fr-CA"/>
        </w:rPr>
      </w:pPr>
      <w:proofErr w:type="spellStart"/>
      <w:r w:rsidRPr="00E90C3F">
        <w:rPr>
          <w:rStyle w:val="Strong"/>
        </w:rPr>
        <w:t>Prenez</w:t>
      </w:r>
      <w:proofErr w:type="spellEnd"/>
      <w:r w:rsidRPr="00E90C3F">
        <w:rPr>
          <w:rStyle w:val="Strong"/>
        </w:rPr>
        <w:t xml:space="preserve"> un moment</w:t>
      </w:r>
      <w:r w:rsidRPr="004F6C8C">
        <w:rPr>
          <w:lang w:val="fr-CA"/>
        </w:rPr>
        <w:t xml:space="preserve"> pour étudier le poème. Attirez l’attention sur les </w:t>
      </w:r>
      <w:r w:rsidR="007C7118" w:rsidRPr="004F6C8C">
        <w:rPr>
          <w:lang w:val="fr-CA"/>
        </w:rPr>
        <w:t>saut</w:t>
      </w:r>
      <w:r w:rsidR="007366A2" w:rsidRPr="004F6C8C">
        <w:rPr>
          <w:lang w:val="fr-CA"/>
        </w:rPr>
        <w:t>s</w:t>
      </w:r>
      <w:r w:rsidR="007C7118" w:rsidRPr="004F6C8C">
        <w:rPr>
          <w:lang w:val="fr-CA"/>
        </w:rPr>
        <w:t xml:space="preserve"> de </w:t>
      </w:r>
      <w:r w:rsidRPr="004F6C8C">
        <w:rPr>
          <w:lang w:val="fr-CA"/>
        </w:rPr>
        <w:t>ligne, la ponctuation, etc., et discutez de l’influence que ces éléments peuvent avoir sur la lecture du poème.</w:t>
      </w:r>
    </w:p>
    <w:p w14:paraId="23095087" w14:textId="77777777" w:rsidR="009A5F4D" w:rsidRPr="004F6C8C" w:rsidRDefault="009A5F4D" w:rsidP="009A5F4D">
      <w:pPr>
        <w:pStyle w:val="Numberedlist"/>
        <w:rPr>
          <w:lang w:val="fr-CA"/>
        </w:rPr>
      </w:pPr>
      <w:proofErr w:type="spellStart"/>
      <w:r w:rsidRPr="00E90C3F">
        <w:rPr>
          <w:rStyle w:val="Strong"/>
        </w:rPr>
        <w:t>Répétez</w:t>
      </w:r>
      <w:proofErr w:type="spellEnd"/>
      <w:r w:rsidRPr="004F6C8C">
        <w:rPr>
          <w:b/>
          <w:bCs/>
          <w:lang w:val="fr-CA"/>
        </w:rPr>
        <w:t xml:space="preserve"> </w:t>
      </w:r>
      <w:r w:rsidRPr="004F6C8C">
        <w:rPr>
          <w:lang w:val="fr-CA"/>
        </w:rPr>
        <w:t xml:space="preserve">la lecture en chœur en portant une attention particulière </w:t>
      </w:r>
      <w:r w:rsidR="007C7118" w:rsidRPr="004F6C8C">
        <w:rPr>
          <w:lang w:val="fr-CA"/>
        </w:rPr>
        <w:t xml:space="preserve">aux sauts de </w:t>
      </w:r>
      <w:r w:rsidRPr="004F6C8C">
        <w:rPr>
          <w:lang w:val="fr-CA"/>
        </w:rPr>
        <w:t>la ligne et à la ponctuation.</w:t>
      </w:r>
    </w:p>
    <w:p w14:paraId="6B9D080E" w14:textId="77777777" w:rsidR="002756AB" w:rsidRPr="004F6C8C" w:rsidRDefault="00000000" w:rsidP="002756AB">
      <w:pPr>
        <w:pStyle w:val="Heading2"/>
        <w:rPr>
          <w:lang w:val="fr-CA"/>
        </w:rPr>
      </w:pPr>
      <w:bookmarkStart w:id="91" w:name="_Toc189909272"/>
      <w:bookmarkStart w:id="92" w:name="_Toc190794974"/>
      <w:bookmarkStart w:id="93" w:name="_Toc194344664"/>
      <w:bookmarkStart w:id="94" w:name="_Toc186202336"/>
      <w:bookmarkStart w:id="95" w:name="_Toc186444762"/>
      <w:bookmarkStart w:id="96" w:name="_Toc186720169"/>
      <w:bookmarkStart w:id="97" w:name="_Toc200110558"/>
      <w:r w:rsidRPr="004F6C8C">
        <w:rPr>
          <w:noProof/>
          <w:lang w:val="fr-CA"/>
        </w:rPr>
        <w:drawing>
          <wp:anchor distT="0" distB="0" distL="114300" distR="116840" simplePos="0" relativeHeight="251664384" behindDoc="0" locked="0" layoutInCell="1" allowOverlap="1" wp14:anchorId="46391F30" wp14:editId="4B960647">
            <wp:simplePos x="0" y="0"/>
            <wp:positionH relativeFrom="column">
              <wp:posOffset>-38100</wp:posOffset>
            </wp:positionH>
            <wp:positionV relativeFrom="paragraph">
              <wp:posOffset>297456</wp:posOffset>
            </wp:positionV>
            <wp:extent cx="441960" cy="441960"/>
            <wp:effectExtent l="0" t="0" r="2540" b="0"/>
            <wp:wrapSquare wrapText="bothSides"/>
            <wp:docPr id="1428053826" name="Graphic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28053826" name="Graphic 5">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41960" cy="4419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98" w:name="lt_pId086"/>
      <w:bookmarkEnd w:id="91"/>
      <w:bookmarkEnd w:id="92"/>
      <w:bookmarkEnd w:id="93"/>
      <w:r w:rsidR="004F1060" w:rsidRPr="004F6C8C">
        <w:rPr>
          <w:lang w:val="fr-CA"/>
        </w:rPr>
        <w:t>Mise en action</w:t>
      </w:r>
      <w:bookmarkEnd w:id="97"/>
      <w:bookmarkEnd w:id="98"/>
    </w:p>
    <w:p w14:paraId="024AF60E" w14:textId="77777777" w:rsidR="005D10EE" w:rsidRPr="004F6C8C" w:rsidRDefault="00000000" w:rsidP="005D10EE">
      <w:pPr>
        <w:pStyle w:val="Heading3"/>
        <w:rPr>
          <w:rFonts w:ascii="Times New Roman" w:hAnsi="Times New Roman"/>
          <w:lang w:val="fr-CA"/>
        </w:rPr>
      </w:pPr>
      <w:bookmarkStart w:id="99" w:name="lt_pId087"/>
      <w:bookmarkStart w:id="100" w:name="_Toc194344665"/>
      <w:bookmarkStart w:id="101" w:name="_Toc200110559"/>
      <w:bookmarkEnd w:id="94"/>
      <w:bookmarkEnd w:id="95"/>
      <w:bookmarkEnd w:id="96"/>
      <w:r w:rsidRPr="004F6C8C">
        <w:rPr>
          <w:lang w:val="fr-CA"/>
        </w:rPr>
        <w:t>Analys</w:t>
      </w:r>
      <w:bookmarkEnd w:id="99"/>
      <w:r w:rsidR="00335DC7" w:rsidRPr="004F6C8C">
        <w:rPr>
          <w:lang w:val="fr-CA"/>
        </w:rPr>
        <w:t>e du langage</w:t>
      </w:r>
      <w:bookmarkEnd w:id="101"/>
    </w:p>
    <w:p w14:paraId="10CE1908" w14:textId="77777777" w:rsidR="007C7118" w:rsidRPr="004F6C8C" w:rsidRDefault="007C7118" w:rsidP="007C7118">
      <w:pPr>
        <w:pStyle w:val="Numberedlist"/>
        <w:rPr>
          <w:lang w:val="fr-CA"/>
        </w:rPr>
      </w:pPr>
      <w:bookmarkStart w:id="102" w:name="_Toc186202337"/>
      <w:bookmarkStart w:id="103" w:name="_Toc186444763"/>
      <w:bookmarkStart w:id="104" w:name="_Toc186720170"/>
      <w:bookmarkEnd w:id="100"/>
      <w:proofErr w:type="spellStart"/>
      <w:r w:rsidRPr="00611ADD">
        <w:rPr>
          <w:rStyle w:val="Strong"/>
        </w:rPr>
        <w:t>Formez</w:t>
      </w:r>
      <w:proofErr w:type="spellEnd"/>
      <w:r w:rsidRPr="004F6C8C">
        <w:rPr>
          <w:lang w:val="fr-CA"/>
        </w:rPr>
        <w:t xml:space="preserve"> des groupes de deux ou </w:t>
      </w:r>
      <w:r w:rsidR="00AD3A84">
        <w:rPr>
          <w:lang w:val="fr-CA"/>
        </w:rPr>
        <w:t xml:space="preserve">de </w:t>
      </w:r>
      <w:r w:rsidRPr="004F6C8C">
        <w:rPr>
          <w:lang w:val="fr-CA"/>
        </w:rPr>
        <w:t>trois élèves et demandez-leur de lire attentivement le poème.</w:t>
      </w:r>
    </w:p>
    <w:p w14:paraId="4DA30640" w14:textId="77777777" w:rsidR="007C7118" w:rsidRPr="004F6C8C" w:rsidRDefault="007C7118" w:rsidP="007C7118">
      <w:pPr>
        <w:pStyle w:val="Numberedlist"/>
        <w:rPr>
          <w:lang w:val="fr-CA"/>
        </w:rPr>
      </w:pPr>
      <w:proofErr w:type="spellStart"/>
      <w:r w:rsidRPr="00611ADD">
        <w:rPr>
          <w:rStyle w:val="Strong"/>
        </w:rPr>
        <w:t>Présentez</w:t>
      </w:r>
      <w:proofErr w:type="spellEnd"/>
      <w:r w:rsidRPr="004F6C8C">
        <w:rPr>
          <w:lang w:val="fr-CA"/>
        </w:rPr>
        <w:t xml:space="preserve"> les questions suivantes aux élèves et invitez les groupes à participer à une activité «</w:t>
      </w:r>
      <w:r w:rsidRPr="004F6C8C">
        <w:rPr>
          <w:rFonts w:cs="Arial"/>
          <w:lang w:val="fr-CA"/>
        </w:rPr>
        <w:t xml:space="preserve"> </w:t>
      </w:r>
      <w:proofErr w:type="spellStart"/>
      <w:r w:rsidRPr="004F6C8C">
        <w:rPr>
          <w:rFonts w:cs="Arial"/>
          <w:lang w:val="fr-CA"/>
        </w:rPr>
        <w:t>Réféchir</w:t>
      </w:r>
      <w:proofErr w:type="spellEnd"/>
      <w:r w:rsidRPr="004F6C8C">
        <w:rPr>
          <w:rFonts w:cs="Arial"/>
          <w:lang w:val="fr-CA"/>
        </w:rPr>
        <w:t xml:space="preserve"> – Partager – Échanger </w:t>
      </w:r>
      <w:r w:rsidRPr="004F6C8C">
        <w:rPr>
          <w:rFonts w:cs="Fira Sans"/>
          <w:lang w:val="fr-CA"/>
        </w:rPr>
        <w:t>»</w:t>
      </w:r>
      <w:r w:rsidRPr="004F6C8C">
        <w:rPr>
          <w:lang w:val="fr-CA"/>
        </w:rPr>
        <w:t xml:space="preserve"> (diapositives 18 et 19).</w:t>
      </w:r>
    </w:p>
    <w:p w14:paraId="02339487" w14:textId="77777777" w:rsidR="00E85EC0" w:rsidRPr="004F6C8C" w:rsidRDefault="00000000" w:rsidP="00E85EC0">
      <w:pPr>
        <w:pStyle w:val="Numberedlist"/>
        <w:numPr>
          <w:ilvl w:val="1"/>
          <w:numId w:val="40"/>
        </w:numPr>
        <w:rPr>
          <w:lang w:val="fr-CA"/>
        </w:rPr>
      </w:pPr>
      <w:bookmarkStart w:id="105" w:name="lt_pId090"/>
      <w:r w:rsidRPr="004F6C8C">
        <w:rPr>
          <w:lang w:val="fr-CA"/>
        </w:rPr>
        <w:lastRenderedPageBreak/>
        <w:t>Quelles caractéristiques remarques-tu dans le poème?</w:t>
      </w:r>
      <w:bookmarkEnd w:id="105"/>
    </w:p>
    <w:p w14:paraId="0FD5B944" w14:textId="77777777" w:rsidR="00E85EC0" w:rsidRPr="004F6C8C" w:rsidRDefault="00000000" w:rsidP="00E85EC0">
      <w:pPr>
        <w:pStyle w:val="Numberedlist"/>
        <w:numPr>
          <w:ilvl w:val="1"/>
          <w:numId w:val="40"/>
        </w:numPr>
        <w:rPr>
          <w:lang w:val="fr-CA"/>
        </w:rPr>
      </w:pPr>
      <w:bookmarkStart w:id="106" w:name="lt_pId091"/>
      <w:r w:rsidRPr="004F6C8C">
        <w:rPr>
          <w:lang w:val="fr-CA"/>
        </w:rPr>
        <w:t>Quels types de langages sont utilisés?</w:t>
      </w:r>
      <w:bookmarkEnd w:id="106"/>
    </w:p>
    <w:p w14:paraId="15311E5B" w14:textId="77777777" w:rsidR="00E85EC0" w:rsidRPr="004F6C8C" w:rsidRDefault="00000000" w:rsidP="00E85EC0">
      <w:pPr>
        <w:pStyle w:val="Numberedlist"/>
        <w:numPr>
          <w:ilvl w:val="1"/>
          <w:numId w:val="40"/>
        </w:numPr>
        <w:rPr>
          <w:lang w:val="fr-CA"/>
        </w:rPr>
      </w:pPr>
      <w:bookmarkStart w:id="107" w:name="lt_pId092"/>
      <w:r w:rsidRPr="004F6C8C">
        <w:rPr>
          <w:lang w:val="fr-CA"/>
        </w:rPr>
        <w:t>Combien de vers y a-t-il dans le poème?</w:t>
      </w:r>
      <w:bookmarkEnd w:id="107"/>
    </w:p>
    <w:p w14:paraId="18663977" w14:textId="77777777" w:rsidR="00E85EC0" w:rsidRPr="004F6C8C" w:rsidRDefault="00000000" w:rsidP="00E85EC0">
      <w:pPr>
        <w:pStyle w:val="Numberedlist"/>
        <w:numPr>
          <w:ilvl w:val="1"/>
          <w:numId w:val="40"/>
        </w:numPr>
        <w:rPr>
          <w:lang w:val="fr-CA"/>
        </w:rPr>
      </w:pPr>
      <w:bookmarkStart w:id="108" w:name="lt_pId093"/>
      <w:r w:rsidRPr="004F6C8C">
        <w:rPr>
          <w:lang w:val="fr-CA"/>
        </w:rPr>
        <w:t>Le poème a-t-il un rythme?</w:t>
      </w:r>
      <w:bookmarkEnd w:id="108"/>
      <w:r w:rsidRPr="004F6C8C">
        <w:rPr>
          <w:lang w:val="fr-CA"/>
        </w:rPr>
        <w:t xml:space="preserve"> </w:t>
      </w:r>
      <w:bookmarkStart w:id="109" w:name="lt_pId094"/>
      <w:r w:rsidRPr="004F6C8C">
        <w:rPr>
          <w:lang w:val="fr-CA"/>
        </w:rPr>
        <w:t>Si oui, comment est-il obtenu?</w:t>
      </w:r>
      <w:bookmarkEnd w:id="109"/>
    </w:p>
    <w:p w14:paraId="24B74ABF" w14:textId="77777777" w:rsidR="00E85EC0" w:rsidRPr="004F6C8C" w:rsidRDefault="00000000" w:rsidP="00E85EC0">
      <w:pPr>
        <w:pStyle w:val="Numberedlist"/>
        <w:numPr>
          <w:ilvl w:val="1"/>
          <w:numId w:val="40"/>
        </w:numPr>
        <w:rPr>
          <w:lang w:val="fr-CA"/>
        </w:rPr>
      </w:pPr>
      <w:bookmarkStart w:id="110" w:name="lt_pId095"/>
      <w:r w:rsidRPr="004F6C8C">
        <w:rPr>
          <w:lang w:val="fr-CA"/>
        </w:rPr>
        <w:t>Divise chaque vers en syllabes.</w:t>
      </w:r>
      <w:bookmarkEnd w:id="110"/>
      <w:r w:rsidRPr="004F6C8C">
        <w:rPr>
          <w:lang w:val="fr-CA"/>
        </w:rPr>
        <w:t xml:space="preserve"> </w:t>
      </w:r>
      <w:bookmarkStart w:id="111" w:name="lt_pId096"/>
      <w:r w:rsidRPr="004F6C8C">
        <w:rPr>
          <w:lang w:val="fr-CA"/>
        </w:rPr>
        <w:t>Combien de syllabes comportent chaque vers?</w:t>
      </w:r>
      <w:bookmarkEnd w:id="111"/>
    </w:p>
    <w:p w14:paraId="26BB43ED" w14:textId="77777777" w:rsidR="00D4475E" w:rsidRPr="004F6C8C" w:rsidRDefault="00000000" w:rsidP="00611ADD">
      <w:pPr>
        <w:pStyle w:val="Imagewithnopadding"/>
        <w:rPr>
          <w:lang w:val="fr-CA"/>
        </w:rPr>
      </w:pPr>
      <w:r w:rsidRPr="004F6C8C">
        <w:rPr>
          <w:lang w:val="fr-CA"/>
        </w:rPr>
        <w:drawing>
          <wp:inline distT="0" distB="0" distL="0" distR="0" wp14:anchorId="5C0B3C76" wp14:editId="361B68F0">
            <wp:extent cx="4860925" cy="2468880"/>
            <wp:effectExtent l="0" t="0" r="3175" b="0"/>
            <wp:docPr id="1322415606" name="Picture 12" descr="Diapositives dix-neuf de la série de diapositives associée à la leçon. ">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15606" name="Picture 12" descr="Diapositives dix-neuf de la série de diapositives associée à la leçon. ">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60925" cy="2468880"/>
                    </a:xfrm>
                    <a:prstGeom prst="rect">
                      <a:avLst/>
                    </a:prstGeom>
                  </pic:spPr>
                </pic:pic>
              </a:graphicData>
            </a:graphic>
          </wp:inline>
        </w:drawing>
      </w:r>
    </w:p>
    <w:p w14:paraId="792999F6" w14:textId="77777777" w:rsidR="00F76161" w:rsidRPr="004F6C8C" w:rsidRDefault="007C7118" w:rsidP="00F76161">
      <w:pPr>
        <w:pStyle w:val="Caption"/>
        <w:rPr>
          <w:lang w:val="fr-CA"/>
        </w:rPr>
      </w:pPr>
      <w:bookmarkStart w:id="112" w:name="lt_pId097"/>
      <w:r w:rsidRPr="004F6C8C">
        <w:rPr>
          <w:lang w:val="fr-CA"/>
        </w:rPr>
        <w:t xml:space="preserve">La diapositive </w:t>
      </w:r>
      <w:r w:rsidR="00E85EC0" w:rsidRPr="004F6C8C">
        <w:rPr>
          <w:lang w:val="fr-CA"/>
        </w:rPr>
        <w:t xml:space="preserve">19 </w:t>
      </w:r>
      <w:r w:rsidRPr="004F6C8C">
        <w:rPr>
          <w:lang w:val="fr-CA"/>
        </w:rPr>
        <w:t xml:space="preserve">de la série de diapositives comporte les cinq questions « Réfléchir – Partager -Échanger » à présenter aux élèves. </w:t>
      </w:r>
      <w:bookmarkEnd w:id="112"/>
    </w:p>
    <w:p w14:paraId="4C045B6B" w14:textId="77777777" w:rsidR="001B4495" w:rsidRPr="004F6C8C" w:rsidRDefault="001B4495" w:rsidP="001B4495">
      <w:pPr>
        <w:pStyle w:val="Numberedlistnopadding"/>
        <w:rPr>
          <w:lang w:val="fr-CA"/>
        </w:rPr>
      </w:pPr>
      <w:proofErr w:type="spellStart"/>
      <w:r w:rsidRPr="00611ADD">
        <w:rPr>
          <w:rStyle w:val="Strong"/>
        </w:rPr>
        <w:t>Prenez</w:t>
      </w:r>
      <w:proofErr w:type="spellEnd"/>
      <w:r w:rsidRPr="00611ADD">
        <w:rPr>
          <w:rStyle w:val="Strong"/>
        </w:rPr>
        <w:t xml:space="preserve"> du temps</w:t>
      </w:r>
      <w:r w:rsidRPr="004F6C8C">
        <w:rPr>
          <w:rFonts w:eastAsia="Times New Roman" w:cs="Times New Roman"/>
          <w:lang w:val="fr-CA"/>
        </w:rPr>
        <w:t xml:space="preserve"> pour examiner le nombre de syllabes dans chaque vers (diapositive 20). Soulignez que le schéma des syllabes contribue au rythme, à l’expression et à la vitesse de lecture du poème.</w:t>
      </w:r>
    </w:p>
    <w:p w14:paraId="5E33E4D2" w14:textId="77777777" w:rsidR="001B4495" w:rsidRPr="004F6C8C" w:rsidRDefault="001B4495" w:rsidP="004D5D58">
      <w:pPr>
        <w:pStyle w:val="Numberedlist"/>
        <w:rPr>
          <w:lang w:val="fr-CA"/>
        </w:rPr>
      </w:pPr>
      <w:proofErr w:type="spellStart"/>
      <w:r w:rsidRPr="00611ADD">
        <w:rPr>
          <w:rStyle w:val="Strong"/>
        </w:rPr>
        <w:t>Présentez</w:t>
      </w:r>
      <w:proofErr w:type="spellEnd"/>
      <w:r w:rsidRPr="004F6C8C">
        <w:rPr>
          <w:b/>
          <w:bCs/>
          <w:lang w:val="fr-CA"/>
        </w:rPr>
        <w:t xml:space="preserve"> </w:t>
      </w:r>
      <w:r w:rsidRPr="004F6C8C">
        <w:rPr>
          <w:lang w:val="fr-CA"/>
        </w:rPr>
        <w:t>les questions figurant à la diapositive 21 et invitez les groupes à participer à une autre activité de type «</w:t>
      </w:r>
      <w:r w:rsidR="004D5D58" w:rsidRPr="004F6C8C">
        <w:rPr>
          <w:rFonts w:cs="Arial"/>
          <w:lang w:val="fr-CA"/>
        </w:rPr>
        <w:t xml:space="preserve"> Réfléchir – Partager – Échanger </w:t>
      </w:r>
      <w:r w:rsidRPr="004F6C8C">
        <w:rPr>
          <w:rFonts w:cs="Fira Sans"/>
          <w:lang w:val="fr-CA"/>
        </w:rPr>
        <w:t>»</w:t>
      </w:r>
      <w:r w:rsidRPr="004F6C8C">
        <w:rPr>
          <w:lang w:val="fr-CA"/>
        </w:rPr>
        <w:t xml:space="preserve"> :</w:t>
      </w:r>
      <w:r w:rsidR="00DB18D6">
        <w:rPr>
          <w:lang w:val="fr-CA"/>
        </w:rPr>
        <w:t xml:space="preserve"> </w:t>
      </w:r>
      <w:r w:rsidR="004D5D58" w:rsidRPr="004F6C8C">
        <w:rPr>
          <w:lang w:val="fr-CA"/>
        </w:rPr>
        <w:t xml:space="preserve">Quel est le sujet du </w:t>
      </w:r>
      <w:r w:rsidRPr="004F6C8C">
        <w:rPr>
          <w:lang w:val="fr-CA"/>
        </w:rPr>
        <w:t>poème?</w:t>
      </w:r>
      <w:r w:rsidR="00DB18D6">
        <w:rPr>
          <w:lang w:val="fr-CA"/>
        </w:rPr>
        <w:t xml:space="preserve"> </w:t>
      </w:r>
      <w:r w:rsidR="004D5D58" w:rsidRPr="004F6C8C">
        <w:rPr>
          <w:lang w:val="fr-CA"/>
        </w:rPr>
        <w:t>Aimes-tu</w:t>
      </w:r>
      <w:r w:rsidRPr="004F6C8C">
        <w:rPr>
          <w:lang w:val="fr-CA"/>
        </w:rPr>
        <w:t xml:space="preserve"> </w:t>
      </w:r>
      <w:r w:rsidR="004D5D58" w:rsidRPr="004F6C8C">
        <w:rPr>
          <w:lang w:val="fr-CA"/>
        </w:rPr>
        <w:t>l</w:t>
      </w:r>
      <w:r w:rsidRPr="004F6C8C">
        <w:rPr>
          <w:lang w:val="fr-CA"/>
        </w:rPr>
        <w:t>e poème? Pourquoi ou pourquoi pas?</w:t>
      </w:r>
      <w:r w:rsidR="00DB18D6">
        <w:rPr>
          <w:lang w:val="fr-CA"/>
        </w:rPr>
        <w:t xml:space="preserve"> </w:t>
      </w:r>
      <w:r w:rsidRPr="004F6C8C">
        <w:rPr>
          <w:lang w:val="fr-CA"/>
        </w:rPr>
        <w:t>Quelle est l’ambiance du poème?</w:t>
      </w:r>
      <w:r w:rsidR="00DB18D6">
        <w:rPr>
          <w:lang w:val="fr-CA"/>
        </w:rPr>
        <w:t xml:space="preserve"> </w:t>
      </w:r>
      <w:r w:rsidR="004D5D58" w:rsidRPr="004F6C8C">
        <w:rPr>
          <w:lang w:val="fr-CA"/>
        </w:rPr>
        <w:t xml:space="preserve">La </w:t>
      </w:r>
      <w:r w:rsidRPr="004F6C8C">
        <w:rPr>
          <w:lang w:val="fr-CA"/>
        </w:rPr>
        <w:t xml:space="preserve">façon </w:t>
      </w:r>
      <w:r w:rsidR="004D5D58" w:rsidRPr="004F6C8C">
        <w:rPr>
          <w:lang w:val="fr-CA"/>
        </w:rPr>
        <w:t>dont nous lisons le poème</w:t>
      </w:r>
      <w:r w:rsidRPr="004F6C8C">
        <w:rPr>
          <w:lang w:val="fr-CA"/>
        </w:rPr>
        <w:t xml:space="preserve"> </w:t>
      </w:r>
      <w:r w:rsidR="004D5D58" w:rsidRPr="004F6C8C">
        <w:rPr>
          <w:lang w:val="fr-CA"/>
        </w:rPr>
        <w:t>contribue</w:t>
      </w:r>
      <w:r w:rsidRPr="004F6C8C">
        <w:rPr>
          <w:lang w:val="fr-CA"/>
        </w:rPr>
        <w:t>-t-elle cette ambiance?</w:t>
      </w:r>
    </w:p>
    <w:p w14:paraId="07DE3B09" w14:textId="77777777" w:rsidR="002756AB" w:rsidRPr="004F6C8C" w:rsidRDefault="00CC3B93" w:rsidP="00CC3B93">
      <w:pPr>
        <w:pStyle w:val="Numberedlist"/>
        <w:spacing w:after="0"/>
        <w:rPr>
          <w:lang w:val="fr-CA"/>
        </w:rPr>
      </w:pPr>
      <w:bookmarkStart w:id="113" w:name="lt_pId102"/>
      <w:r w:rsidRPr="004F6C8C">
        <w:rPr>
          <w:lang w:val="fr-CA"/>
        </w:rPr>
        <w:lastRenderedPageBreak/>
        <w:t xml:space="preserve">Si les </w:t>
      </w:r>
      <w:proofErr w:type="spellStart"/>
      <w:r w:rsidRPr="00611ADD">
        <w:rPr>
          <w:rStyle w:val="Strong"/>
        </w:rPr>
        <w:t>élèves</w:t>
      </w:r>
      <w:proofErr w:type="spellEnd"/>
      <w:r w:rsidRPr="00611ADD">
        <w:rPr>
          <w:rStyle w:val="Strong"/>
        </w:rPr>
        <w:t xml:space="preserve"> </w:t>
      </w:r>
      <w:proofErr w:type="spellStart"/>
      <w:r w:rsidRPr="00611ADD">
        <w:rPr>
          <w:rStyle w:val="Strong"/>
        </w:rPr>
        <w:t>doivent</w:t>
      </w:r>
      <w:proofErr w:type="spellEnd"/>
      <w:r w:rsidRPr="00611ADD">
        <w:rPr>
          <w:rStyle w:val="Strong"/>
        </w:rPr>
        <w:t xml:space="preserve"> </w:t>
      </w:r>
      <w:proofErr w:type="spellStart"/>
      <w:r w:rsidRPr="00611ADD">
        <w:rPr>
          <w:rStyle w:val="Strong"/>
        </w:rPr>
        <w:t>s’exercer</w:t>
      </w:r>
      <w:proofErr w:type="spellEnd"/>
      <w:r w:rsidRPr="004F6C8C">
        <w:rPr>
          <w:lang w:val="fr-CA"/>
        </w:rPr>
        <w:t xml:space="preserve"> davantage pour comprendre comment la </w:t>
      </w:r>
      <w:hyperlink w:anchor="_Glossary_1" w:history="1">
        <w:r w:rsidR="0047286C" w:rsidRPr="004F6C8C">
          <w:rPr>
            <w:lang w:val="fr-CA"/>
          </w:rPr>
          <w:t xml:space="preserve"> </w:t>
        </w:r>
        <w:r w:rsidR="0047286C" w:rsidRPr="004F6C8C">
          <w:rPr>
            <w:rStyle w:val="Hyperlink"/>
            <w:lang w:val="fr-CA"/>
          </w:rPr>
          <w:t>flu</w:t>
        </w:r>
        <w:r w:rsidRPr="004F6C8C">
          <w:rPr>
            <w:rStyle w:val="Hyperlink"/>
            <w:lang w:val="fr-CA"/>
          </w:rPr>
          <w:t>idité</w:t>
        </w:r>
        <w:r w:rsidR="0047286C" w:rsidRPr="004F6C8C">
          <w:rPr>
            <w:rStyle w:val="Hyperlink"/>
            <w:lang w:val="fr-CA"/>
          </w:rPr>
          <w:t xml:space="preserve"> (</w:t>
        </w:r>
        <w:r w:rsidRPr="004F6C8C">
          <w:rPr>
            <w:rStyle w:val="Hyperlink"/>
            <w:lang w:val="fr-CA"/>
          </w:rPr>
          <w:t>glossaire</w:t>
        </w:r>
        <w:r w:rsidR="0047286C" w:rsidRPr="004F6C8C">
          <w:rPr>
            <w:rStyle w:val="Hyperlink"/>
            <w:lang w:val="fr-CA"/>
          </w:rPr>
          <w:t>)</w:t>
        </w:r>
      </w:hyperlink>
      <w:r w:rsidRPr="004F6C8C">
        <w:rPr>
          <w:lang w:val="fr-CA"/>
        </w:rPr>
        <w:t xml:space="preserve"> et la </w:t>
      </w:r>
      <w:hyperlink w:anchor="_Glossary_1" w:history="1">
        <w:r w:rsidR="0047286C" w:rsidRPr="004F6C8C">
          <w:rPr>
            <w:rStyle w:val="Hyperlink"/>
            <w:lang w:val="fr-CA"/>
          </w:rPr>
          <w:t>prosod</w:t>
        </w:r>
        <w:r w:rsidRPr="004F6C8C">
          <w:rPr>
            <w:rStyle w:val="Hyperlink"/>
            <w:lang w:val="fr-CA"/>
          </w:rPr>
          <w:t>ie</w:t>
        </w:r>
        <w:r w:rsidR="0047286C" w:rsidRPr="004F6C8C">
          <w:rPr>
            <w:rStyle w:val="Hyperlink"/>
            <w:lang w:val="fr-CA"/>
          </w:rPr>
          <w:t xml:space="preserve"> (</w:t>
        </w:r>
        <w:r w:rsidRPr="004F6C8C">
          <w:rPr>
            <w:rStyle w:val="Hyperlink"/>
            <w:lang w:val="fr-CA"/>
          </w:rPr>
          <w:t>glossaire</w:t>
        </w:r>
        <w:r w:rsidR="0047286C" w:rsidRPr="004F6C8C">
          <w:rPr>
            <w:rStyle w:val="Hyperlink"/>
            <w:lang w:val="fr-CA"/>
          </w:rPr>
          <w:t>)</w:t>
        </w:r>
      </w:hyperlink>
      <w:r w:rsidRPr="004F6C8C">
        <w:rPr>
          <w:rStyle w:val="Hyperlink"/>
          <w:lang w:val="fr-CA"/>
        </w:rPr>
        <w:t xml:space="preserve"> </w:t>
      </w:r>
      <w:r w:rsidRPr="004F6C8C">
        <w:rPr>
          <w:lang w:val="fr-CA"/>
        </w:rPr>
        <w:t>contribuent à l’ambiance, faites l’activité à la diapositive 22.</w:t>
      </w:r>
      <w:bookmarkEnd w:id="113"/>
    </w:p>
    <w:p w14:paraId="738B8D93" w14:textId="77777777" w:rsidR="004D5D58" w:rsidRPr="004F6C8C" w:rsidRDefault="004D5D58" w:rsidP="004D5D58">
      <w:pPr>
        <w:pStyle w:val="Numberedlist"/>
        <w:rPr>
          <w:lang w:val="fr-CA"/>
        </w:rPr>
      </w:pPr>
      <w:proofErr w:type="spellStart"/>
      <w:r w:rsidRPr="00611ADD">
        <w:rPr>
          <w:rStyle w:val="Strong"/>
        </w:rPr>
        <w:t>Expliquez</w:t>
      </w:r>
      <w:proofErr w:type="spellEnd"/>
      <w:r w:rsidRPr="004F6C8C">
        <w:rPr>
          <w:lang w:val="fr-CA"/>
        </w:rPr>
        <w:t xml:space="preserve"> les caractéristiques principales et la structure du poème en </w:t>
      </w:r>
      <w:proofErr w:type="spellStart"/>
      <w:r w:rsidRPr="004F6C8C">
        <w:rPr>
          <w:lang w:val="fr-CA"/>
        </w:rPr>
        <w:t>cinquain</w:t>
      </w:r>
      <w:proofErr w:type="spellEnd"/>
      <w:r w:rsidRPr="004F6C8C">
        <w:rPr>
          <w:lang w:val="fr-CA"/>
        </w:rPr>
        <w:t xml:space="preserve"> (diapositives 23 et 24).</w:t>
      </w:r>
    </w:p>
    <w:p w14:paraId="4BC34147" w14:textId="77777777" w:rsidR="004D5D58" w:rsidRPr="004F6C8C" w:rsidRDefault="004D5D58" w:rsidP="004D5D58">
      <w:pPr>
        <w:pStyle w:val="Numberedlist"/>
        <w:rPr>
          <w:lang w:val="fr-CA"/>
        </w:rPr>
      </w:pPr>
      <w:r w:rsidRPr="004F6C8C">
        <w:rPr>
          <w:lang w:val="fr-CA"/>
        </w:rPr>
        <w:t>Si</w:t>
      </w:r>
      <w:r w:rsidR="00CC3B93" w:rsidRPr="004F6C8C">
        <w:rPr>
          <w:lang w:val="fr-CA"/>
        </w:rPr>
        <w:t xml:space="preserve"> les élèves ont besoin de revoir les catégories grammaticales</w:t>
      </w:r>
      <w:r w:rsidRPr="004F6C8C">
        <w:rPr>
          <w:lang w:val="fr-CA"/>
        </w:rPr>
        <w:t>, présentez la diapositive 25.</w:t>
      </w:r>
    </w:p>
    <w:p w14:paraId="13F36E98" w14:textId="77777777" w:rsidR="005D10EE" w:rsidRPr="004F6C8C" w:rsidRDefault="007366A2" w:rsidP="005D10EE">
      <w:pPr>
        <w:pStyle w:val="Heading3"/>
        <w:rPr>
          <w:rFonts w:ascii="Times New Roman" w:hAnsi="Times New Roman"/>
          <w:lang w:val="fr-CA"/>
        </w:rPr>
      </w:pPr>
      <w:bookmarkStart w:id="114" w:name="_Toc200110560"/>
      <w:r w:rsidRPr="004F6C8C">
        <w:rPr>
          <w:lang w:val="fr-CA"/>
        </w:rPr>
        <w:t>Expérimenter avec la prosodie et le sens</w:t>
      </w:r>
      <w:bookmarkEnd w:id="114"/>
    </w:p>
    <w:p w14:paraId="7CE66873" w14:textId="77777777" w:rsidR="007366A2" w:rsidRPr="004F6C8C" w:rsidRDefault="007366A2" w:rsidP="007366A2">
      <w:pPr>
        <w:pStyle w:val="Numberedlist"/>
        <w:rPr>
          <w:lang w:val="fr-CA"/>
        </w:rPr>
      </w:pPr>
      <w:bookmarkStart w:id="115" w:name="lt_pId107"/>
      <w:proofErr w:type="spellStart"/>
      <w:r w:rsidRPr="00611ADD">
        <w:rPr>
          <w:rStyle w:val="Strong"/>
        </w:rPr>
        <w:t>Préparez</w:t>
      </w:r>
      <w:proofErr w:type="spellEnd"/>
      <w:r w:rsidRPr="004F6C8C">
        <w:rPr>
          <w:b/>
          <w:bCs/>
          <w:lang w:val="fr-CA"/>
        </w:rPr>
        <w:t xml:space="preserve"> </w:t>
      </w:r>
      <w:r w:rsidRPr="004F6C8C">
        <w:rPr>
          <w:lang w:val="fr-CA"/>
        </w:rPr>
        <w:t>les élèves pour</w:t>
      </w:r>
      <w:hyperlink w:anchor="_Glossary" w:history="1">
        <w:r w:rsidRPr="004F6C8C">
          <w:rPr>
            <w:lang w:val="fr-CA"/>
          </w:rPr>
          <w:t xml:space="preserve"> </w:t>
        </w:r>
        <w:r w:rsidRPr="004F6C8C">
          <w:rPr>
            <w:rStyle w:val="Hyperlink"/>
            <w:lang w:val="fr-CA"/>
          </w:rPr>
          <w:t>l’exercice sur la prosodie (glossaire)</w:t>
        </w:r>
      </w:hyperlink>
      <w:r w:rsidRPr="004F6C8C">
        <w:rPr>
          <w:lang w:val="fr-CA"/>
        </w:rPr>
        <w:t xml:space="preserve"> en les plaçant en petits groupes (de façon aléatoire, au choix des élèves ou au choix de l’enseignant ou de l’enseignante). Utilisez les phrases de l’activité </w:t>
      </w:r>
      <w:hyperlink w:anchor="_Multimodal_text_set" w:history="1">
        <w:r w:rsidRPr="004F6C8C">
          <w:rPr>
            <w:rStyle w:val="Hyperlink"/>
            <w:lang w:val="fr-CA"/>
          </w:rPr>
          <w:t>Où est l’accent tonique</w:t>
        </w:r>
        <w:r w:rsidR="00504A84" w:rsidRPr="004F6C8C">
          <w:rPr>
            <w:rStyle w:val="Hyperlink"/>
            <w:lang w:val="fr-CA"/>
          </w:rPr>
          <w:t>?</w:t>
        </w:r>
      </w:hyperlink>
      <w:bookmarkEnd w:id="115"/>
      <w:r w:rsidR="00504A84" w:rsidRPr="004F6C8C">
        <w:rPr>
          <w:lang w:val="fr-CA"/>
        </w:rPr>
        <w:fldChar w:fldCharType="begin"/>
      </w:r>
      <w:r w:rsidR="00504A84" w:rsidRPr="004F6C8C">
        <w:rPr>
          <w:lang w:val="fr-CA"/>
        </w:rPr>
        <w:instrText>HYPERLINK \l "_Multimodal_text_set"</w:instrText>
      </w:r>
      <w:r w:rsidR="00504A84" w:rsidRPr="004F6C8C">
        <w:rPr>
          <w:lang w:val="fr-CA"/>
        </w:rPr>
      </w:r>
      <w:r w:rsidR="00504A84" w:rsidRPr="004F6C8C">
        <w:rPr>
          <w:lang w:val="fr-CA"/>
        </w:rPr>
        <w:fldChar w:fldCharType="separate"/>
      </w:r>
      <w:r w:rsidR="00504A84" w:rsidRPr="004F6C8C">
        <w:rPr>
          <w:rStyle w:val="Hyperlink"/>
          <w:lang w:val="fr-CA"/>
        </w:rPr>
        <w:t xml:space="preserve"> </w:t>
      </w:r>
      <w:r w:rsidR="00504A84" w:rsidRPr="004F6C8C">
        <w:rPr>
          <w:lang w:val="fr-CA"/>
        </w:rPr>
        <w:fldChar w:fldCharType="end"/>
      </w:r>
      <w:bookmarkStart w:id="116" w:name="lt_pId108"/>
      <w:r w:rsidR="00504A84" w:rsidRPr="004F6C8C">
        <w:rPr>
          <w:lang w:val="fr-CA"/>
        </w:rPr>
        <w:fldChar w:fldCharType="begin"/>
      </w:r>
      <w:r w:rsidR="00504A84" w:rsidRPr="004F6C8C">
        <w:rPr>
          <w:lang w:val="fr-CA"/>
        </w:rPr>
        <w:instrText>HYPERLINK \l "_Multimodal_text_set"</w:instrText>
      </w:r>
      <w:r w:rsidR="00504A84" w:rsidRPr="004F6C8C">
        <w:rPr>
          <w:lang w:val="fr-CA"/>
        </w:rPr>
      </w:r>
      <w:r w:rsidR="00504A84" w:rsidRPr="004F6C8C">
        <w:rPr>
          <w:lang w:val="fr-CA"/>
        </w:rPr>
        <w:fldChar w:fldCharType="separate"/>
      </w:r>
      <w:r w:rsidR="00504A84" w:rsidRPr="004F6C8C">
        <w:rPr>
          <w:rStyle w:val="Hyperlink"/>
          <w:lang w:val="fr-CA"/>
        </w:rPr>
        <w:t>Part</w:t>
      </w:r>
      <w:r w:rsidRPr="004F6C8C">
        <w:rPr>
          <w:rStyle w:val="Hyperlink"/>
          <w:lang w:val="fr-CA"/>
        </w:rPr>
        <w:t>ie </w:t>
      </w:r>
      <w:r w:rsidR="00504A84" w:rsidRPr="004F6C8C">
        <w:rPr>
          <w:rStyle w:val="Hyperlink"/>
          <w:lang w:val="fr-CA"/>
        </w:rPr>
        <w:t>2 (</w:t>
      </w:r>
      <w:r w:rsidRPr="004F6C8C">
        <w:rPr>
          <w:rStyle w:val="Hyperlink"/>
          <w:lang w:val="fr-CA"/>
        </w:rPr>
        <w:t>annexe</w:t>
      </w:r>
      <w:r w:rsidR="00504A84" w:rsidRPr="004F6C8C">
        <w:rPr>
          <w:rStyle w:val="Hyperlink"/>
          <w:lang w:val="fr-CA"/>
        </w:rPr>
        <w:t xml:space="preserve"> C)</w:t>
      </w:r>
      <w:r w:rsidR="00504A84" w:rsidRPr="004F6C8C">
        <w:rPr>
          <w:lang w:val="fr-CA"/>
        </w:rPr>
        <w:fldChar w:fldCharType="end"/>
      </w:r>
      <w:r w:rsidRPr="004F6C8C">
        <w:rPr>
          <w:lang w:val="fr-CA"/>
        </w:rPr>
        <w:t xml:space="preserve"> </w:t>
      </w:r>
      <w:bookmarkStart w:id="117" w:name="lt_pId109"/>
      <w:bookmarkEnd w:id="116"/>
      <w:r w:rsidRPr="004F6C8C">
        <w:rPr>
          <w:lang w:val="fr-CA"/>
        </w:rPr>
        <w:t>que vous aurez imprimées et découpées en bandes</w:t>
      </w:r>
      <w:r w:rsidR="00AD3A84">
        <w:rPr>
          <w:lang w:val="fr-CA"/>
        </w:rPr>
        <w:t>. D</w:t>
      </w:r>
      <w:r w:rsidRPr="004F6C8C">
        <w:rPr>
          <w:lang w:val="fr-CA"/>
        </w:rPr>
        <w:t>istribuez une phrase différente à chaque élève du groupe (diapositives 8 et 9).</w:t>
      </w:r>
    </w:p>
    <w:p w14:paraId="2E41FC90" w14:textId="77777777" w:rsidR="002756AB" w:rsidRPr="004F6C8C" w:rsidRDefault="007366A2" w:rsidP="007366A2">
      <w:pPr>
        <w:pStyle w:val="Numberedlist"/>
        <w:spacing w:after="0"/>
        <w:rPr>
          <w:lang w:val="fr-CA"/>
        </w:rPr>
      </w:pPr>
      <w:proofErr w:type="spellStart"/>
      <w:r w:rsidRPr="00611ADD">
        <w:rPr>
          <w:rStyle w:val="Strong"/>
        </w:rPr>
        <w:t>Demandez</w:t>
      </w:r>
      <w:proofErr w:type="spellEnd"/>
      <w:r w:rsidRPr="004F6C8C">
        <w:rPr>
          <w:rStyle w:val="Strong"/>
          <w:rFonts w:ascii="Fira Sans" w:hAnsi="Fira Sans"/>
          <w:b/>
          <w:bCs w:val="0"/>
          <w:lang w:val="fr-CA"/>
        </w:rPr>
        <w:t xml:space="preserve"> </w:t>
      </w:r>
      <w:r w:rsidRPr="004F6C8C">
        <w:rPr>
          <w:rStyle w:val="Strong"/>
          <w:rFonts w:ascii="Fira Sans" w:hAnsi="Fira Sans"/>
          <w:lang w:val="fr-CA"/>
        </w:rPr>
        <w:t xml:space="preserve">aux élèves de </w:t>
      </w:r>
      <w:r w:rsidRPr="004F6C8C">
        <w:rPr>
          <w:lang w:val="fr-CA"/>
        </w:rPr>
        <w:t>:</w:t>
      </w:r>
      <w:bookmarkEnd w:id="117"/>
    </w:p>
    <w:p w14:paraId="3482F2A9" w14:textId="77777777" w:rsidR="007366A2" w:rsidRPr="004F6C8C" w:rsidRDefault="007366A2" w:rsidP="007366A2">
      <w:pPr>
        <w:pStyle w:val="2ndlevelbulletnopadding"/>
        <w:rPr>
          <w:bCs/>
          <w:lang w:val="fr-CA"/>
        </w:rPr>
      </w:pPr>
      <w:proofErr w:type="gramStart"/>
      <w:r w:rsidRPr="004F6C8C">
        <w:rPr>
          <w:bCs/>
          <w:lang w:val="fr-CA"/>
        </w:rPr>
        <w:t>lire</w:t>
      </w:r>
      <w:proofErr w:type="gramEnd"/>
      <w:r w:rsidRPr="004F6C8C">
        <w:rPr>
          <w:bCs/>
          <w:lang w:val="fr-CA"/>
        </w:rPr>
        <w:t xml:space="preserve"> la phrase par eux-mêmes (en la chuchotant ou en lisant dans leur tête). </w:t>
      </w:r>
    </w:p>
    <w:p w14:paraId="1EA408C6" w14:textId="77777777" w:rsidR="007366A2" w:rsidRPr="004F6C8C" w:rsidRDefault="007366A2" w:rsidP="007366A2">
      <w:pPr>
        <w:pStyle w:val="2ndlevelbullet"/>
        <w:spacing w:after="0"/>
        <w:rPr>
          <w:bCs/>
          <w:lang w:val="fr-CA"/>
        </w:rPr>
      </w:pPr>
      <w:proofErr w:type="gramStart"/>
      <w:r w:rsidRPr="004F6C8C">
        <w:rPr>
          <w:bCs/>
          <w:lang w:val="fr-CA"/>
        </w:rPr>
        <w:t>se</w:t>
      </w:r>
      <w:proofErr w:type="gramEnd"/>
      <w:r w:rsidRPr="004F6C8C">
        <w:rPr>
          <w:bCs/>
          <w:lang w:val="fr-CA"/>
        </w:rPr>
        <w:t xml:space="preserve"> lire la phrase les uns aux autres, en insistant sur les mots en gras et en faisant attention à la ponctuation.</w:t>
      </w:r>
    </w:p>
    <w:p w14:paraId="15F1636E" w14:textId="77777777" w:rsidR="003F2131" w:rsidRPr="004F6C8C" w:rsidRDefault="003F2131" w:rsidP="003F2131">
      <w:pPr>
        <w:pStyle w:val="Numberedlist"/>
        <w:rPr>
          <w:rFonts w:ascii="Times New Roman" w:hAnsi="Times New Roman"/>
          <w:lang w:val="fr-CA"/>
        </w:rPr>
      </w:pPr>
      <w:r w:rsidRPr="00611ADD">
        <w:rPr>
          <w:rStyle w:val="Strong"/>
        </w:rPr>
        <w:t>Circulez</w:t>
      </w:r>
      <w:r w:rsidRPr="004F6C8C">
        <w:rPr>
          <w:b/>
          <w:bCs/>
          <w:lang w:val="fr-CA"/>
        </w:rPr>
        <w:t xml:space="preserve"> </w:t>
      </w:r>
      <w:r w:rsidRPr="004F6C8C">
        <w:rPr>
          <w:lang w:val="fr-CA"/>
        </w:rPr>
        <w:t xml:space="preserve">pendant que les élèves lisent les phrases afin de leur </w:t>
      </w:r>
      <w:r w:rsidR="00AD3A84">
        <w:rPr>
          <w:lang w:val="fr-CA"/>
        </w:rPr>
        <w:t xml:space="preserve">fournir </w:t>
      </w:r>
      <w:r w:rsidRPr="004F6C8C">
        <w:rPr>
          <w:lang w:val="fr-CA"/>
        </w:rPr>
        <w:t>des commentaires et des observations.</w:t>
      </w:r>
    </w:p>
    <w:p w14:paraId="68804215" w14:textId="77777777" w:rsidR="003F2131" w:rsidRPr="004F6C8C" w:rsidRDefault="003F2131" w:rsidP="003F2131">
      <w:pPr>
        <w:pStyle w:val="Numberedlist"/>
        <w:rPr>
          <w:lang w:val="fr-CA"/>
        </w:rPr>
      </w:pPr>
      <w:r w:rsidRPr="00611ADD">
        <w:rPr>
          <w:rStyle w:val="Strong"/>
        </w:rPr>
        <w:t>Animez</w:t>
      </w:r>
      <w:r w:rsidRPr="004F6C8C">
        <w:rPr>
          <w:b/>
          <w:bCs/>
          <w:lang w:val="fr-CA"/>
        </w:rPr>
        <w:t xml:space="preserve"> </w:t>
      </w:r>
      <w:r w:rsidRPr="004F6C8C">
        <w:rPr>
          <w:lang w:val="fr-CA"/>
        </w:rPr>
        <w:t>une courte discussion en classe (diapositive 10). Faites remarquez aux élèves que le mot accentué et la ponctuation modifient la façon dont on lit et comprend la phrase. Cette activité est présentée à la diapositive 11 (facultatif).</w:t>
      </w:r>
    </w:p>
    <w:p w14:paraId="4FE20C77" w14:textId="77777777" w:rsidR="003F2131" w:rsidRPr="004F6C8C" w:rsidRDefault="003F2131" w:rsidP="00611ADD">
      <w:pPr>
        <w:pStyle w:val="Numberedlist"/>
        <w:rPr>
          <w:lang w:val="fr-CA"/>
        </w:rPr>
      </w:pPr>
      <w:bookmarkStart w:id="118" w:name="lt_pId116"/>
      <w:r w:rsidRPr="004F6C8C">
        <w:rPr>
          <w:lang w:val="fr-CA"/>
        </w:rPr>
        <w:t xml:space="preserve">Si du </w:t>
      </w:r>
      <w:r w:rsidRPr="00611ADD">
        <w:rPr>
          <w:rStyle w:val="Strong"/>
        </w:rPr>
        <w:t xml:space="preserve">travail avec un mot </w:t>
      </w:r>
      <w:proofErr w:type="spellStart"/>
      <w:r w:rsidRPr="00611ADD">
        <w:rPr>
          <w:rStyle w:val="Strong"/>
        </w:rPr>
        <w:t>est</w:t>
      </w:r>
      <w:proofErr w:type="spellEnd"/>
      <w:r w:rsidRPr="00611ADD">
        <w:rPr>
          <w:rStyle w:val="Strong"/>
        </w:rPr>
        <w:t xml:space="preserve"> </w:t>
      </w:r>
      <w:proofErr w:type="spellStart"/>
      <w:r w:rsidRPr="00611ADD">
        <w:rPr>
          <w:rStyle w:val="Strong"/>
        </w:rPr>
        <w:t>nécessaire</w:t>
      </w:r>
      <w:proofErr w:type="spellEnd"/>
      <w:r w:rsidRPr="00611ADD">
        <w:rPr>
          <w:rStyle w:val="Strong"/>
        </w:rPr>
        <w:t>,</w:t>
      </w:r>
      <w:r w:rsidRPr="004F6C8C">
        <w:rPr>
          <w:lang w:val="fr-CA"/>
        </w:rPr>
        <w:t xml:space="preserve"> choisissez un ou plusieurs mots-clés tirés des poèmes que les élèves liront plus tard et utilisez la même démarche que plus tôt dans la leçon pour explorer la </w:t>
      </w:r>
      <w:hyperlink w:anchor="_Glossary_1" w:history="1">
        <w:r w:rsidRPr="004F6C8C">
          <w:rPr>
            <w:rStyle w:val="Hyperlink"/>
            <w:lang w:val="fr-CA"/>
          </w:rPr>
          <w:t>racine du mot</w:t>
        </w:r>
        <w:r w:rsidR="00504A84" w:rsidRPr="004F6C8C">
          <w:rPr>
            <w:rStyle w:val="Hyperlink"/>
            <w:lang w:val="fr-CA"/>
          </w:rPr>
          <w:t xml:space="preserve"> (</w:t>
        </w:r>
        <w:r w:rsidRPr="004F6C8C">
          <w:rPr>
            <w:rStyle w:val="Hyperlink"/>
            <w:lang w:val="fr-CA"/>
          </w:rPr>
          <w:t>glossaire</w:t>
        </w:r>
        <w:r w:rsidR="00504A84" w:rsidRPr="004F6C8C">
          <w:rPr>
            <w:rStyle w:val="Hyperlink"/>
            <w:lang w:val="fr-CA"/>
          </w:rPr>
          <w:t>)</w:t>
        </w:r>
      </w:hyperlink>
      <w:r w:rsidRPr="004F6C8C">
        <w:rPr>
          <w:lang w:val="fr-CA"/>
        </w:rPr>
        <w:t xml:space="preserve"> et les </w:t>
      </w:r>
      <w:hyperlink w:anchor="_Glossary_1" w:history="1">
        <w:r w:rsidR="00504A84" w:rsidRPr="004F6C8C">
          <w:rPr>
            <w:rStyle w:val="Hyperlink"/>
            <w:lang w:val="fr-CA"/>
          </w:rPr>
          <w:t>affixes (</w:t>
        </w:r>
        <w:proofErr w:type="spellStart"/>
        <w:r w:rsidRPr="004F6C8C">
          <w:rPr>
            <w:rStyle w:val="Hyperlink"/>
            <w:lang w:val="fr-CA"/>
          </w:rPr>
          <w:t>glosssaire</w:t>
        </w:r>
        <w:proofErr w:type="spellEnd"/>
        <w:r w:rsidR="00504A84" w:rsidRPr="004F6C8C">
          <w:rPr>
            <w:rStyle w:val="Hyperlink"/>
            <w:lang w:val="fr-CA"/>
          </w:rPr>
          <w:t>)</w:t>
        </w:r>
      </w:hyperlink>
      <w:r w:rsidRPr="004F6C8C">
        <w:rPr>
          <w:lang w:val="fr-CA"/>
        </w:rPr>
        <w:t>.</w:t>
      </w:r>
      <w:bookmarkEnd w:id="118"/>
    </w:p>
    <w:p w14:paraId="2E05169C" w14:textId="77777777" w:rsidR="002535D8" w:rsidRPr="004F6C8C" w:rsidRDefault="002535D8" w:rsidP="00611ADD">
      <w:pPr>
        <w:pStyle w:val="Numberedlist"/>
        <w:rPr>
          <w:lang w:val="fr-CA"/>
        </w:rPr>
      </w:pPr>
      <w:proofErr w:type="spellStart"/>
      <w:r w:rsidRPr="00611ADD">
        <w:rPr>
          <w:rStyle w:val="Strong"/>
        </w:rPr>
        <w:lastRenderedPageBreak/>
        <w:t>Demandez</w:t>
      </w:r>
      <w:proofErr w:type="spellEnd"/>
      <w:r w:rsidRPr="00611ADD">
        <w:rPr>
          <w:rStyle w:val="Strong"/>
        </w:rPr>
        <w:t xml:space="preserve"> aux </w:t>
      </w:r>
      <w:proofErr w:type="spellStart"/>
      <w:r w:rsidRPr="00611ADD">
        <w:rPr>
          <w:rStyle w:val="Strong"/>
        </w:rPr>
        <w:t>élèves</w:t>
      </w:r>
      <w:proofErr w:type="spellEnd"/>
      <w:r w:rsidRPr="004F6C8C">
        <w:rPr>
          <w:lang w:val="fr-CA"/>
        </w:rPr>
        <w:t xml:space="preserve"> de se rappeler les caractéristiques d’un poème en </w:t>
      </w:r>
      <w:proofErr w:type="spellStart"/>
      <w:r w:rsidRPr="004F6C8C">
        <w:rPr>
          <w:lang w:val="fr-CA"/>
        </w:rPr>
        <w:t>cinquain</w:t>
      </w:r>
      <w:proofErr w:type="spellEnd"/>
      <w:r w:rsidRPr="004F6C8C">
        <w:rPr>
          <w:lang w:val="fr-CA"/>
        </w:rPr>
        <w:t>. Notez leurs réponses et créez une liste au tableau ou consultez les diapositives 23 et 24.</w:t>
      </w:r>
    </w:p>
    <w:p w14:paraId="14412F4C" w14:textId="77777777" w:rsidR="002756AB" w:rsidRPr="004F6C8C" w:rsidRDefault="002535D8" w:rsidP="002535D8">
      <w:pPr>
        <w:pStyle w:val="Numberedlist"/>
        <w:rPr>
          <w:lang w:val="fr-CA"/>
        </w:rPr>
      </w:pPr>
      <w:bookmarkStart w:id="119" w:name="lt_pId119"/>
      <w:proofErr w:type="spellStart"/>
      <w:r w:rsidRPr="00611ADD">
        <w:rPr>
          <w:rStyle w:val="Strong"/>
        </w:rPr>
        <w:t>Demandez</w:t>
      </w:r>
      <w:proofErr w:type="spellEnd"/>
      <w:r w:rsidRPr="00611ADD">
        <w:rPr>
          <w:rStyle w:val="Strong"/>
        </w:rPr>
        <w:t xml:space="preserve"> aux </w:t>
      </w:r>
      <w:proofErr w:type="spellStart"/>
      <w:r w:rsidRPr="00611ADD">
        <w:rPr>
          <w:rStyle w:val="Strong"/>
        </w:rPr>
        <w:t>élèves</w:t>
      </w:r>
      <w:proofErr w:type="spellEnd"/>
      <w:r w:rsidRPr="004F6C8C">
        <w:rPr>
          <w:lang w:val="fr-CA"/>
        </w:rPr>
        <w:t xml:space="preserve"> de se rappeler ce qu’ils ont appris au sujet de la </w:t>
      </w:r>
      <w:hyperlink w:anchor="_Glossary_1" w:history="1">
        <w:r w:rsidRPr="004F6C8C">
          <w:rPr>
            <w:rStyle w:val="Hyperlink"/>
            <w:lang w:val="fr-CA"/>
          </w:rPr>
          <w:t xml:space="preserve">lecture en chœur </w:t>
        </w:r>
        <w:r w:rsidR="00504A84" w:rsidRPr="004F6C8C">
          <w:rPr>
            <w:rStyle w:val="Hyperlink"/>
            <w:lang w:val="fr-CA"/>
          </w:rPr>
          <w:t>(</w:t>
        </w:r>
        <w:r w:rsidRPr="004F6C8C">
          <w:rPr>
            <w:rStyle w:val="Hyperlink"/>
            <w:lang w:val="fr-CA"/>
          </w:rPr>
          <w:t>glossaire</w:t>
        </w:r>
        <w:r w:rsidR="00504A84" w:rsidRPr="004F6C8C">
          <w:rPr>
            <w:rStyle w:val="Hyperlink"/>
            <w:lang w:val="fr-CA"/>
          </w:rPr>
          <w:t>)</w:t>
        </w:r>
      </w:hyperlink>
      <w:r w:rsidRPr="004F6C8C">
        <w:rPr>
          <w:lang w:val="fr-CA"/>
        </w:rPr>
        <w:t>.</w:t>
      </w:r>
      <w:bookmarkEnd w:id="119"/>
      <w:r w:rsidRPr="004F6C8C">
        <w:rPr>
          <w:lang w:val="fr-CA"/>
        </w:rPr>
        <w:t xml:space="preserve"> Notez leurs réponses au tableau, sur du papier graphique ou à l’écran.</w:t>
      </w:r>
    </w:p>
    <w:p w14:paraId="23C03B2C" w14:textId="77777777" w:rsidR="00C4081F" w:rsidRPr="004F6C8C" w:rsidRDefault="00C4081F" w:rsidP="002756AB">
      <w:pPr>
        <w:pStyle w:val="Numberedlist"/>
        <w:rPr>
          <w:lang w:val="fr-CA"/>
        </w:rPr>
      </w:pPr>
      <w:proofErr w:type="spellStart"/>
      <w:r w:rsidRPr="00611ADD">
        <w:rPr>
          <w:rStyle w:val="Strong"/>
        </w:rPr>
        <w:t>Formez</w:t>
      </w:r>
      <w:proofErr w:type="spellEnd"/>
      <w:r w:rsidRPr="00611ADD">
        <w:rPr>
          <w:rStyle w:val="Strong"/>
        </w:rPr>
        <w:t xml:space="preserve"> des </w:t>
      </w:r>
      <w:proofErr w:type="spellStart"/>
      <w:r w:rsidRPr="00611ADD">
        <w:rPr>
          <w:rStyle w:val="Strong"/>
        </w:rPr>
        <w:t>groupes</w:t>
      </w:r>
      <w:proofErr w:type="spellEnd"/>
      <w:r w:rsidRPr="004F6C8C">
        <w:rPr>
          <w:lang w:val="fr-CA"/>
        </w:rPr>
        <w:t xml:space="preserve"> de trois élèves en fonction de vos observations sur leur fluidité, prosodie et connaissance du vocabulaire.</w:t>
      </w:r>
    </w:p>
    <w:p w14:paraId="20AAC22E" w14:textId="77777777" w:rsidR="00EB1F10" w:rsidRPr="004F6C8C" w:rsidRDefault="00EB1F10" w:rsidP="00D44441">
      <w:pPr>
        <w:pStyle w:val="Numberedlist"/>
        <w:rPr>
          <w:lang w:val="fr-CA"/>
        </w:rPr>
      </w:pPr>
      <w:proofErr w:type="spellStart"/>
      <w:r w:rsidRPr="00611ADD">
        <w:rPr>
          <w:rStyle w:val="Strong"/>
        </w:rPr>
        <w:t>Fournissez</w:t>
      </w:r>
      <w:proofErr w:type="spellEnd"/>
      <w:r w:rsidRPr="004F6C8C">
        <w:rPr>
          <w:lang w:val="fr-CA"/>
        </w:rPr>
        <w:t xml:space="preserve"> à chaque groupe un poème en </w:t>
      </w:r>
      <w:proofErr w:type="spellStart"/>
      <w:r w:rsidRPr="004F6C8C">
        <w:rPr>
          <w:lang w:val="fr-CA"/>
        </w:rPr>
        <w:t>cinquain</w:t>
      </w:r>
      <w:proofErr w:type="spellEnd"/>
      <w:r w:rsidRPr="004F6C8C">
        <w:rPr>
          <w:lang w:val="fr-CA"/>
        </w:rPr>
        <w:t xml:space="preserve"> approprié. Chaque élève du groupe doit recevoir une copie du poème. Utilisez les intérêts des élèves et leurs connaissances préalables pour choisir quel poème attribuer à chaque groupe.  </w:t>
      </w:r>
      <w:bookmarkStart w:id="120" w:name="lt_pId125"/>
      <w:r w:rsidRPr="004F6C8C">
        <w:rPr>
          <w:lang w:val="fr-CA"/>
        </w:rPr>
        <w:t xml:space="preserve">(Des </w:t>
      </w:r>
      <w:hyperlink w:anchor="_Appendix_E_1" w:history="1">
        <w:r w:rsidR="001D617A" w:rsidRPr="004F6C8C">
          <w:rPr>
            <w:rStyle w:val="Hyperlink"/>
            <w:lang w:val="fr-CA"/>
          </w:rPr>
          <w:t>ex</w:t>
        </w:r>
        <w:r w:rsidRPr="004F6C8C">
          <w:rPr>
            <w:rStyle w:val="Hyperlink"/>
            <w:lang w:val="fr-CA"/>
          </w:rPr>
          <w:t>e</w:t>
        </w:r>
        <w:r w:rsidR="001D617A" w:rsidRPr="004F6C8C">
          <w:rPr>
            <w:rStyle w:val="Hyperlink"/>
            <w:lang w:val="fr-CA"/>
          </w:rPr>
          <w:t xml:space="preserve">mples </w:t>
        </w:r>
        <w:r w:rsidRPr="004F6C8C">
          <w:rPr>
            <w:rStyle w:val="Hyperlink"/>
            <w:lang w:val="fr-CA"/>
          </w:rPr>
          <w:t>sont fournis à l’annexe</w:t>
        </w:r>
        <w:r w:rsidR="001D617A" w:rsidRPr="004F6C8C">
          <w:rPr>
            <w:rStyle w:val="Hyperlink"/>
            <w:lang w:val="fr-CA"/>
          </w:rPr>
          <w:t xml:space="preserve"> E</w:t>
        </w:r>
      </w:hyperlink>
      <w:r w:rsidR="00D8315A" w:rsidRPr="004F6C8C">
        <w:rPr>
          <w:lang w:val="fr-CA"/>
        </w:rPr>
        <w:t xml:space="preserve"> </w:t>
      </w:r>
      <w:bookmarkEnd w:id="120"/>
      <w:r w:rsidRPr="004F6C8C">
        <w:rPr>
          <w:lang w:val="fr-CA"/>
        </w:rPr>
        <w:t>à différents niveaux de complexité. Vous pouvez aussi trouver d’autres poèmes en effectuant une recherche en ligne.)</w:t>
      </w:r>
    </w:p>
    <w:p w14:paraId="51E82538" w14:textId="77777777" w:rsidR="00A54108" w:rsidRPr="004F6C8C" w:rsidRDefault="00A54108" w:rsidP="00A54108">
      <w:pPr>
        <w:pStyle w:val="Numberedlist"/>
        <w:rPr>
          <w:lang w:val="fr-CA"/>
        </w:rPr>
      </w:pPr>
      <w:proofErr w:type="spellStart"/>
      <w:r w:rsidRPr="00611ADD">
        <w:rPr>
          <w:rStyle w:val="Strong"/>
        </w:rPr>
        <w:t>Expliquez</w:t>
      </w:r>
      <w:proofErr w:type="spellEnd"/>
      <w:r w:rsidRPr="004F6C8C">
        <w:rPr>
          <w:b/>
          <w:bCs/>
          <w:lang w:val="fr-CA"/>
        </w:rPr>
        <w:t xml:space="preserve"> </w:t>
      </w:r>
      <w:r w:rsidRPr="004F6C8C">
        <w:rPr>
          <w:lang w:val="fr-CA"/>
        </w:rPr>
        <w:t>les consignes relatives à la consolidation figurant aux diapositives 26 à 30.</w:t>
      </w:r>
    </w:p>
    <w:p w14:paraId="51E8AC43" w14:textId="77777777" w:rsidR="00A54108" w:rsidRPr="004F6C8C" w:rsidRDefault="00A54108" w:rsidP="00A54108">
      <w:pPr>
        <w:pStyle w:val="Numberedlist"/>
        <w:rPr>
          <w:lang w:val="fr-CA"/>
        </w:rPr>
      </w:pPr>
      <w:proofErr w:type="spellStart"/>
      <w:r w:rsidRPr="00611ADD">
        <w:rPr>
          <w:rStyle w:val="Strong"/>
        </w:rPr>
        <w:t>Invitez</w:t>
      </w:r>
      <w:proofErr w:type="spellEnd"/>
      <w:r w:rsidRPr="00611ADD">
        <w:rPr>
          <w:rStyle w:val="Strong"/>
        </w:rPr>
        <w:t xml:space="preserve"> les </w:t>
      </w:r>
      <w:proofErr w:type="spellStart"/>
      <w:r w:rsidRPr="00611ADD">
        <w:rPr>
          <w:rStyle w:val="Strong"/>
        </w:rPr>
        <w:t>élèves</w:t>
      </w:r>
      <w:proofErr w:type="spellEnd"/>
      <w:r w:rsidRPr="004F6C8C">
        <w:rPr>
          <w:lang w:val="fr-CA"/>
        </w:rPr>
        <w:t xml:space="preserve"> à explorer leur poème en </w:t>
      </w:r>
      <w:proofErr w:type="spellStart"/>
      <w:r w:rsidRPr="004F6C8C">
        <w:rPr>
          <w:lang w:val="fr-CA"/>
        </w:rPr>
        <w:t>cinquain</w:t>
      </w:r>
      <w:proofErr w:type="spellEnd"/>
      <w:r w:rsidRPr="004F6C8C">
        <w:rPr>
          <w:lang w:val="fr-CA"/>
        </w:rPr>
        <w:t xml:space="preserve"> une diapositive à la fois.</w:t>
      </w:r>
    </w:p>
    <w:p w14:paraId="4132AA0A" w14:textId="77777777" w:rsidR="00C2648F" w:rsidRPr="004F6C8C" w:rsidRDefault="00000000" w:rsidP="00611ADD">
      <w:pPr>
        <w:pStyle w:val="Imagewithnopadding"/>
        <w:rPr>
          <w:lang w:val="fr-CA"/>
        </w:rPr>
      </w:pPr>
      <w:r w:rsidRPr="004F6C8C">
        <w:rPr>
          <w:lang w:val="fr-CA"/>
        </w:rPr>
        <w:drawing>
          <wp:inline distT="0" distB="0" distL="0" distR="0" wp14:anchorId="54959282" wp14:editId="09225E78">
            <wp:extent cx="4860925" cy="2487930"/>
            <wp:effectExtent l="0" t="0" r="3175" b="1270"/>
            <wp:docPr id="301452754" name="Picture 11" descr="Diapositives vingt-sept de la série de diapositives associée à la leçon. ">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52754" name="Picture 11" descr="Diapositives vingt-sept de la série de diapositives associée à la leçon. ">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60925" cy="2487930"/>
                    </a:xfrm>
                    <a:prstGeom prst="rect">
                      <a:avLst/>
                    </a:prstGeom>
                  </pic:spPr>
                </pic:pic>
              </a:graphicData>
            </a:graphic>
          </wp:inline>
        </w:drawing>
      </w:r>
    </w:p>
    <w:p w14:paraId="4FB2279C" w14:textId="224480E5" w:rsidR="00C96AC0" w:rsidRPr="004F6C8C" w:rsidRDefault="00A54108" w:rsidP="00C96AC0">
      <w:pPr>
        <w:pStyle w:val="Caption"/>
        <w:rPr>
          <w:lang w:val="fr-CA"/>
        </w:rPr>
      </w:pPr>
      <w:r w:rsidRPr="004F6C8C">
        <w:rPr>
          <w:lang w:val="fr-CA"/>
        </w:rPr>
        <w:t>La diapositive 27 de la série de diapositives décrit la démarche</w:t>
      </w:r>
      <w:r w:rsidR="00DB18D6">
        <w:rPr>
          <w:lang w:val="fr-CA"/>
        </w:rPr>
        <w:t xml:space="preserve"> à suivre</w:t>
      </w:r>
      <w:r w:rsidRPr="004F6C8C">
        <w:rPr>
          <w:lang w:val="fr-CA"/>
        </w:rPr>
        <w:t xml:space="preserve"> pour le travail en petits groupes.</w:t>
      </w:r>
    </w:p>
    <w:p w14:paraId="00A66DAF" w14:textId="77777777" w:rsidR="00FA4C43" w:rsidRPr="004F6C8C" w:rsidRDefault="00000000" w:rsidP="00FA4C43">
      <w:pPr>
        <w:pStyle w:val="Heading4"/>
        <w:rPr>
          <w:rFonts w:ascii="Times New Roman" w:hAnsi="Times New Roman"/>
          <w:lang w:val="fr-CA"/>
        </w:rPr>
      </w:pPr>
      <w:bookmarkStart w:id="121" w:name="lt_pId130"/>
      <w:r w:rsidRPr="004F6C8C">
        <w:rPr>
          <w:lang w:val="fr-CA"/>
        </w:rPr>
        <w:lastRenderedPageBreak/>
        <w:t>Occasion d’évaluation</w:t>
      </w:r>
      <w:bookmarkEnd w:id="121"/>
    </w:p>
    <w:p w14:paraId="0BCA762B" w14:textId="77777777" w:rsidR="00A54108" w:rsidRPr="004F6C8C" w:rsidRDefault="00A54108" w:rsidP="00FA4C43">
      <w:pPr>
        <w:rPr>
          <w:lang w:val="fr-CA"/>
        </w:rPr>
      </w:pPr>
      <w:r w:rsidRPr="004F6C8C">
        <w:rPr>
          <w:lang w:val="fr-CA"/>
        </w:rPr>
        <w:t>Selon vos observations et vos échanges avec les élèves, évaluez de quelles façons ils expérimentent différents aspects de la prosodie. Invitez-les à expliquer leurs choix par rapport au sens et à l’interprétation du poème.</w:t>
      </w:r>
    </w:p>
    <w:p w14:paraId="71240DCF" w14:textId="77777777" w:rsidR="002756AB" w:rsidRPr="004F6C8C" w:rsidRDefault="00A54108" w:rsidP="00C6672C">
      <w:pPr>
        <w:pStyle w:val="Heading3"/>
        <w:rPr>
          <w:rStyle w:val="Strong"/>
          <w:rFonts w:ascii="Fira Sans" w:hAnsi="Fira Sans"/>
          <w:bCs w:val="0"/>
          <w:sz w:val="44"/>
          <w:lang w:val="fr-CA"/>
        </w:rPr>
      </w:pPr>
      <w:bookmarkStart w:id="122" w:name="_Toc200110561"/>
      <w:r w:rsidRPr="004F6C8C">
        <w:rPr>
          <w:rStyle w:val="Strong"/>
          <w:rFonts w:ascii="Fira Sans" w:hAnsi="Fira Sans"/>
          <w:bCs w:val="0"/>
          <w:sz w:val="44"/>
          <w:lang w:val="fr-CA"/>
        </w:rPr>
        <w:t>Mesures de soutien possibles</w:t>
      </w:r>
      <w:bookmarkEnd w:id="122"/>
    </w:p>
    <w:p w14:paraId="0F32C0C4" w14:textId="77777777" w:rsidR="005F4599" w:rsidRPr="004F6C8C" w:rsidRDefault="005F4599" w:rsidP="005F4599">
      <w:pPr>
        <w:pStyle w:val="ListParagraph"/>
        <w:rPr>
          <w:lang w:val="fr-CA"/>
        </w:rPr>
      </w:pPr>
      <w:proofErr w:type="spellStart"/>
      <w:r w:rsidRPr="00611ADD">
        <w:rPr>
          <w:rStyle w:val="Strong"/>
        </w:rPr>
        <w:t>Lisez</w:t>
      </w:r>
      <w:proofErr w:type="spellEnd"/>
      <w:r w:rsidRPr="004F6C8C">
        <w:rPr>
          <w:lang w:val="fr-CA"/>
        </w:rPr>
        <w:t xml:space="preserve"> le poème aux élèves une première fois ou permettez-leur d’utiliser une technologie d’aide comme un outil de conversion texte-parole</w:t>
      </w:r>
      <w:r w:rsidR="00DB18D6">
        <w:rPr>
          <w:lang w:val="fr-CA"/>
        </w:rPr>
        <w:t>.</w:t>
      </w:r>
    </w:p>
    <w:p w14:paraId="2919D321" w14:textId="77777777" w:rsidR="005F4599" w:rsidRPr="004F6C8C" w:rsidRDefault="005F4599" w:rsidP="005F4599">
      <w:pPr>
        <w:pStyle w:val="ListParagraph"/>
        <w:rPr>
          <w:lang w:val="fr-CA"/>
        </w:rPr>
      </w:pPr>
      <w:proofErr w:type="spellStart"/>
      <w:r w:rsidRPr="00611ADD">
        <w:rPr>
          <w:rStyle w:val="Strong"/>
        </w:rPr>
        <w:t>Revoyez</w:t>
      </w:r>
      <w:proofErr w:type="spellEnd"/>
      <w:r w:rsidRPr="004F6C8C">
        <w:rPr>
          <w:b/>
          <w:bCs/>
          <w:lang w:val="fr-CA"/>
        </w:rPr>
        <w:t xml:space="preserve"> </w:t>
      </w:r>
      <w:r w:rsidRPr="004F6C8C">
        <w:rPr>
          <w:lang w:val="fr-CA"/>
        </w:rPr>
        <w:t>la stratégie de syllabation en petit groupe :</w:t>
      </w:r>
    </w:p>
    <w:p w14:paraId="5EC56E1B" w14:textId="77777777" w:rsidR="005F4599" w:rsidRPr="004F6C8C" w:rsidRDefault="00CA7939" w:rsidP="005F4599">
      <w:pPr>
        <w:pStyle w:val="ListParagraph"/>
        <w:numPr>
          <w:ilvl w:val="1"/>
          <w:numId w:val="16"/>
        </w:numPr>
        <w:rPr>
          <w:lang w:val="fr-CA"/>
        </w:rPr>
      </w:pPr>
      <w:r w:rsidRPr="004F6C8C">
        <w:rPr>
          <w:lang w:val="fr-CA"/>
        </w:rPr>
        <w:t>Faites une démonstration en divisant la première ligne en syllabes.</w:t>
      </w:r>
    </w:p>
    <w:p w14:paraId="571DE8D5" w14:textId="77777777" w:rsidR="005F4599" w:rsidRPr="004F6C8C" w:rsidRDefault="00CA7939" w:rsidP="005F4599">
      <w:pPr>
        <w:pStyle w:val="ListParagraph"/>
        <w:numPr>
          <w:ilvl w:val="1"/>
          <w:numId w:val="16"/>
        </w:numPr>
        <w:rPr>
          <w:lang w:val="fr-CA"/>
        </w:rPr>
      </w:pPr>
      <w:r w:rsidRPr="004F6C8C">
        <w:rPr>
          <w:lang w:val="fr-CA"/>
        </w:rPr>
        <w:t>Avec le groupe, divisez la deuxième ligne en syllabes.</w:t>
      </w:r>
    </w:p>
    <w:p w14:paraId="317A2A37" w14:textId="77777777" w:rsidR="00CA7939" w:rsidRPr="004F6C8C" w:rsidRDefault="00CA7939" w:rsidP="005F4599">
      <w:pPr>
        <w:pStyle w:val="ListParagraph"/>
        <w:numPr>
          <w:ilvl w:val="1"/>
          <w:numId w:val="16"/>
        </w:numPr>
        <w:rPr>
          <w:lang w:val="fr-CA"/>
        </w:rPr>
      </w:pPr>
      <w:r w:rsidRPr="004F6C8C">
        <w:rPr>
          <w:lang w:val="fr-CA"/>
        </w:rPr>
        <w:t>Demandez</w:t>
      </w:r>
      <w:r w:rsidR="005F4599" w:rsidRPr="004F6C8C">
        <w:rPr>
          <w:lang w:val="fr-CA"/>
        </w:rPr>
        <w:t xml:space="preserve"> aux élèves </w:t>
      </w:r>
      <w:r w:rsidRPr="004F6C8C">
        <w:rPr>
          <w:lang w:val="fr-CA"/>
        </w:rPr>
        <w:t>de diviser les lignes restantes en syllabes</w:t>
      </w:r>
      <w:r w:rsidR="005F4599" w:rsidRPr="004F6C8C">
        <w:rPr>
          <w:lang w:val="fr-CA"/>
        </w:rPr>
        <w:t xml:space="preserve">. </w:t>
      </w:r>
    </w:p>
    <w:p w14:paraId="36B25CF8" w14:textId="602180EF" w:rsidR="001464B4" w:rsidRPr="004F6C8C" w:rsidRDefault="001464B4" w:rsidP="00CC77FA">
      <w:pPr>
        <w:pStyle w:val="ListParagraph"/>
        <w:rPr>
          <w:lang w:val="fr-CA"/>
        </w:rPr>
      </w:pPr>
      <w:proofErr w:type="spellStart"/>
      <w:r w:rsidRPr="00611ADD">
        <w:rPr>
          <w:rStyle w:val="Strong"/>
        </w:rPr>
        <w:t>Revoyez</w:t>
      </w:r>
      <w:proofErr w:type="spellEnd"/>
      <w:r w:rsidRPr="004F6C8C">
        <w:rPr>
          <w:lang w:val="fr-CA"/>
        </w:rPr>
        <w:t xml:space="preserve"> les catégories grammaticales en petit groupe :</w:t>
      </w:r>
    </w:p>
    <w:p w14:paraId="73A55987" w14:textId="77777777" w:rsidR="001464B4" w:rsidRPr="004F6C8C" w:rsidRDefault="001464B4" w:rsidP="001464B4">
      <w:pPr>
        <w:pStyle w:val="ListParagraph"/>
        <w:numPr>
          <w:ilvl w:val="1"/>
          <w:numId w:val="16"/>
        </w:numPr>
        <w:rPr>
          <w:lang w:val="fr-CA"/>
        </w:rPr>
      </w:pPr>
      <w:r w:rsidRPr="004F6C8C">
        <w:rPr>
          <w:lang w:val="fr-CA"/>
        </w:rPr>
        <w:t>Fournissez aux élèves une banque de mots contenant des adverbes et des adjectifs pour les aider à en trouver d’autres.</w:t>
      </w:r>
    </w:p>
    <w:p w14:paraId="29687C2B" w14:textId="77777777" w:rsidR="001464B4" w:rsidRPr="004F6C8C" w:rsidRDefault="001464B4" w:rsidP="001464B4">
      <w:pPr>
        <w:pStyle w:val="ListParagraph"/>
        <w:rPr>
          <w:lang w:val="fr-CA"/>
        </w:rPr>
      </w:pPr>
      <w:proofErr w:type="spellStart"/>
      <w:r w:rsidRPr="00611ADD">
        <w:rPr>
          <w:rStyle w:val="Strong"/>
        </w:rPr>
        <w:t>Proposez</w:t>
      </w:r>
      <w:proofErr w:type="spellEnd"/>
      <w:r w:rsidRPr="004F6C8C">
        <w:rPr>
          <w:b/>
          <w:bCs/>
          <w:lang w:val="fr-CA"/>
        </w:rPr>
        <w:t xml:space="preserve"> </w:t>
      </w:r>
      <w:r w:rsidRPr="004F6C8C">
        <w:rPr>
          <w:lang w:val="fr-CA"/>
        </w:rPr>
        <w:t xml:space="preserve">un autre poème si celui </w:t>
      </w:r>
      <w:r w:rsidR="00DB18D6">
        <w:rPr>
          <w:lang w:val="fr-CA"/>
        </w:rPr>
        <w:t xml:space="preserve">que vous avez remis aux élèves </w:t>
      </w:r>
      <w:r w:rsidRPr="004F6C8C">
        <w:rPr>
          <w:lang w:val="fr-CA"/>
        </w:rPr>
        <w:t>ne suscite pas suffisamment d’intérêt.</w:t>
      </w:r>
    </w:p>
    <w:p w14:paraId="2870354B" w14:textId="77777777" w:rsidR="001464B4" w:rsidRPr="004F6C8C" w:rsidRDefault="001464B4" w:rsidP="001464B4">
      <w:pPr>
        <w:pStyle w:val="ListParagraph"/>
        <w:rPr>
          <w:lang w:val="fr-CA"/>
        </w:rPr>
      </w:pPr>
      <w:proofErr w:type="spellStart"/>
      <w:r w:rsidRPr="00611ADD">
        <w:rPr>
          <w:rStyle w:val="Strong"/>
        </w:rPr>
        <w:t>Invitez</w:t>
      </w:r>
      <w:proofErr w:type="spellEnd"/>
      <w:r w:rsidRPr="004F6C8C">
        <w:rPr>
          <w:b/>
          <w:bCs/>
          <w:lang w:val="fr-CA"/>
        </w:rPr>
        <w:t xml:space="preserve"> </w:t>
      </w:r>
      <w:r w:rsidRPr="004F6C8C">
        <w:rPr>
          <w:lang w:val="fr-CA"/>
        </w:rPr>
        <w:t>les élèves à surligner la ponctuation et à souligner les mots sur lesquels ils souhaitent mettre l’accent afin de faciliter la lecture en chœur.</w:t>
      </w:r>
    </w:p>
    <w:p w14:paraId="73B95682" w14:textId="77777777" w:rsidR="001464B4" w:rsidRPr="004F6C8C" w:rsidRDefault="001464B4" w:rsidP="001464B4">
      <w:pPr>
        <w:pStyle w:val="ListParagraph"/>
        <w:rPr>
          <w:lang w:val="fr-CA"/>
        </w:rPr>
      </w:pPr>
      <w:proofErr w:type="spellStart"/>
      <w:r w:rsidRPr="00611ADD">
        <w:rPr>
          <w:rStyle w:val="Strong"/>
        </w:rPr>
        <w:t>Encouragez</w:t>
      </w:r>
      <w:proofErr w:type="spellEnd"/>
      <w:r w:rsidRPr="004F6C8C">
        <w:rPr>
          <w:lang w:val="fr-CA"/>
        </w:rPr>
        <w:t xml:space="preserve"> les élèves à répondre aux questions à l’oral plutôt que par écrit.</w:t>
      </w:r>
    </w:p>
    <w:p w14:paraId="2838B862" w14:textId="77777777" w:rsidR="002756AB" w:rsidRPr="004F6C8C" w:rsidRDefault="00A54108" w:rsidP="00C6672C">
      <w:pPr>
        <w:pStyle w:val="Heading3"/>
        <w:rPr>
          <w:rStyle w:val="Strong"/>
          <w:rFonts w:ascii="Fira Sans" w:hAnsi="Fira Sans"/>
          <w:bCs w:val="0"/>
          <w:sz w:val="44"/>
          <w:lang w:val="fr-CA"/>
        </w:rPr>
      </w:pPr>
      <w:bookmarkStart w:id="123" w:name="_Toc200110562"/>
      <w:r w:rsidRPr="004F6C8C">
        <w:rPr>
          <w:rStyle w:val="Strong"/>
          <w:rFonts w:ascii="Fira Sans" w:hAnsi="Fira Sans"/>
          <w:bCs w:val="0"/>
          <w:sz w:val="44"/>
          <w:lang w:val="fr-CA"/>
        </w:rPr>
        <w:t>Défis supplémentaires</w:t>
      </w:r>
      <w:bookmarkEnd w:id="123"/>
    </w:p>
    <w:p w14:paraId="23064485" w14:textId="77777777" w:rsidR="002756AB" w:rsidRPr="004F6C8C" w:rsidRDefault="00797AB4" w:rsidP="00CC77FA">
      <w:pPr>
        <w:pStyle w:val="ListParagraph"/>
        <w:rPr>
          <w:lang w:val="fr-CA"/>
        </w:rPr>
      </w:pPr>
      <w:bookmarkStart w:id="124" w:name="lt_pId145"/>
      <w:r w:rsidRPr="004F6C8C">
        <w:rPr>
          <w:lang w:val="fr-CA"/>
        </w:rPr>
        <w:t xml:space="preserve">Demandez aux élèves de chercher l’étymologie de certains mots du poème pour en découvrir l’origine. Des sites comme </w:t>
      </w:r>
      <w:hyperlink r:id="rId23" w:history="1">
        <w:r w:rsidR="002756AB" w:rsidRPr="004F6C8C">
          <w:rPr>
            <w:rStyle w:val="Hyperlink"/>
            <w:lang w:val="fr-CA"/>
          </w:rPr>
          <w:t>etymonline.com</w:t>
        </w:r>
      </w:hyperlink>
      <w:r w:rsidRPr="004F6C8C">
        <w:rPr>
          <w:rStyle w:val="Hyperlink"/>
          <w:lang w:val="fr-CA"/>
        </w:rPr>
        <w:t xml:space="preserve"> (ressource externe) </w:t>
      </w:r>
      <w:r w:rsidRPr="004F6C8C">
        <w:rPr>
          <w:lang w:val="fr-CA"/>
        </w:rPr>
        <w:t>peuvent être utiles.</w:t>
      </w:r>
      <w:bookmarkEnd w:id="124"/>
    </w:p>
    <w:p w14:paraId="427F6FA5" w14:textId="77777777" w:rsidR="00797AB4" w:rsidRPr="004F6C8C" w:rsidRDefault="00797AB4" w:rsidP="00CC77FA">
      <w:pPr>
        <w:pStyle w:val="ListParagraph"/>
        <w:rPr>
          <w:lang w:val="fr-CA"/>
        </w:rPr>
      </w:pPr>
      <w:proofErr w:type="spellStart"/>
      <w:r w:rsidRPr="00611ADD">
        <w:rPr>
          <w:rStyle w:val="Strong"/>
        </w:rPr>
        <w:lastRenderedPageBreak/>
        <w:t>Invitez</w:t>
      </w:r>
      <w:proofErr w:type="spellEnd"/>
      <w:r w:rsidRPr="004F6C8C">
        <w:rPr>
          <w:lang w:val="fr-CA"/>
        </w:rPr>
        <w:t xml:space="preserve"> les élèves à créer une liste de synonymes et d’antonymes pour le vocabulaire clé. Au moyen de cette liste, proposez-leur de remplacer certains mots afin d’observer comment cela modifie le sens, l’ambiance, le sujet ou le rythme du poème.</w:t>
      </w:r>
    </w:p>
    <w:p w14:paraId="2DEAD1CD" w14:textId="77777777" w:rsidR="00797AB4" w:rsidRPr="004F6C8C" w:rsidRDefault="00797AB4" w:rsidP="00797AB4">
      <w:pPr>
        <w:pStyle w:val="ListParagraph"/>
        <w:rPr>
          <w:lang w:val="fr-CA"/>
        </w:rPr>
      </w:pPr>
      <w:proofErr w:type="spellStart"/>
      <w:r w:rsidRPr="00611ADD">
        <w:rPr>
          <w:rStyle w:val="Strong"/>
        </w:rPr>
        <w:t>Demandez</w:t>
      </w:r>
      <w:proofErr w:type="spellEnd"/>
      <w:r w:rsidRPr="00611ADD">
        <w:rPr>
          <w:rStyle w:val="Strong"/>
        </w:rPr>
        <w:t xml:space="preserve"> aux </w:t>
      </w:r>
      <w:proofErr w:type="spellStart"/>
      <w:r w:rsidRPr="00611ADD">
        <w:rPr>
          <w:rStyle w:val="Strong"/>
        </w:rPr>
        <w:t>élèves</w:t>
      </w:r>
      <w:proofErr w:type="spellEnd"/>
      <w:r w:rsidRPr="004F6C8C">
        <w:rPr>
          <w:lang w:val="fr-CA"/>
        </w:rPr>
        <w:t xml:space="preserve"> de trouver un autre poème sur le même thème (peu importe sa forme) afin de comparer le langage descriptif. Comment le choix des mots contribue-t-il à créer le ton et l’ambiance du poème?</w:t>
      </w:r>
    </w:p>
    <w:p w14:paraId="247F7C8B" w14:textId="77777777" w:rsidR="00797AB4" w:rsidRPr="004F6C8C" w:rsidRDefault="00797AB4" w:rsidP="005E1C05">
      <w:pPr>
        <w:pStyle w:val="ListParagraph"/>
        <w:rPr>
          <w:lang w:val="fr-CA"/>
        </w:rPr>
      </w:pPr>
      <w:proofErr w:type="spellStart"/>
      <w:r w:rsidRPr="00611ADD">
        <w:rPr>
          <w:rStyle w:val="Strong"/>
        </w:rPr>
        <w:t>Proposez</w:t>
      </w:r>
      <w:proofErr w:type="spellEnd"/>
      <w:r w:rsidRPr="004F6C8C">
        <w:rPr>
          <w:lang w:val="fr-CA"/>
        </w:rPr>
        <w:t xml:space="preserve"> un </w:t>
      </w:r>
      <w:r w:rsidR="005E1C05" w:rsidRPr="004F6C8C">
        <w:rPr>
          <w:lang w:val="fr-CA"/>
        </w:rPr>
        <w:t xml:space="preserve">autre </w:t>
      </w:r>
      <w:r w:rsidRPr="004F6C8C">
        <w:rPr>
          <w:lang w:val="fr-CA"/>
        </w:rPr>
        <w:t xml:space="preserve">poème </w:t>
      </w:r>
      <w:r w:rsidR="005E1C05" w:rsidRPr="004F6C8C">
        <w:rPr>
          <w:lang w:val="fr-CA"/>
        </w:rPr>
        <w:t xml:space="preserve">qui offre </w:t>
      </w:r>
      <w:r w:rsidRPr="004F6C8C">
        <w:rPr>
          <w:lang w:val="fr-CA"/>
        </w:rPr>
        <w:t>un plus grand défi.</w:t>
      </w:r>
    </w:p>
    <w:p w14:paraId="49D99685" w14:textId="77777777" w:rsidR="00FA4C43" w:rsidRPr="004F6C8C" w:rsidRDefault="005E1C05" w:rsidP="00FA4C43">
      <w:pPr>
        <w:pStyle w:val="Heading3"/>
        <w:rPr>
          <w:rFonts w:ascii="Times New Roman" w:hAnsi="Times New Roman"/>
          <w:lang w:val="fr-CA"/>
        </w:rPr>
      </w:pPr>
      <w:bookmarkStart w:id="125" w:name="_Toc200110563"/>
      <w:r w:rsidRPr="004F6C8C">
        <w:rPr>
          <w:lang w:val="fr-CA"/>
        </w:rPr>
        <w:t>Trouver des interprétations au moyen de l’expression</w:t>
      </w:r>
      <w:bookmarkEnd w:id="125"/>
    </w:p>
    <w:p w14:paraId="3B7044BB" w14:textId="77777777" w:rsidR="003A2D79" w:rsidRPr="004F6C8C" w:rsidRDefault="003A2D79" w:rsidP="003A2D79">
      <w:pPr>
        <w:pStyle w:val="Numberedlist"/>
        <w:rPr>
          <w:lang w:val="fr-CA"/>
        </w:rPr>
      </w:pPr>
      <w:proofErr w:type="spellStart"/>
      <w:r w:rsidRPr="00611ADD">
        <w:rPr>
          <w:rStyle w:val="Strong"/>
        </w:rPr>
        <w:t>Préparez</w:t>
      </w:r>
      <w:proofErr w:type="spellEnd"/>
      <w:r w:rsidRPr="00611ADD">
        <w:rPr>
          <w:rStyle w:val="Strong"/>
        </w:rPr>
        <w:t xml:space="preserve"> les </w:t>
      </w:r>
      <w:proofErr w:type="spellStart"/>
      <w:r w:rsidRPr="00611ADD">
        <w:rPr>
          <w:rStyle w:val="Strong"/>
        </w:rPr>
        <w:t>élèves</w:t>
      </w:r>
      <w:proofErr w:type="spellEnd"/>
      <w:r w:rsidRPr="004F6C8C">
        <w:rPr>
          <w:lang w:val="fr-CA"/>
        </w:rPr>
        <w:t xml:space="preserve"> à présenter leur lecture en chœur devant un autre groupe de la classe en formant des groupes partenaires.</w:t>
      </w:r>
    </w:p>
    <w:p w14:paraId="5D09A0A9" w14:textId="77777777" w:rsidR="003A2D79" w:rsidRPr="004F6C8C" w:rsidRDefault="003A2D79" w:rsidP="003A2D79">
      <w:pPr>
        <w:pStyle w:val="Numberedlist"/>
        <w:rPr>
          <w:lang w:val="fr-CA"/>
        </w:rPr>
      </w:pPr>
      <w:proofErr w:type="spellStart"/>
      <w:r w:rsidRPr="00611ADD">
        <w:rPr>
          <w:rStyle w:val="Strong"/>
        </w:rPr>
        <w:t>Demandez</w:t>
      </w:r>
      <w:proofErr w:type="spellEnd"/>
      <w:r w:rsidRPr="00611ADD">
        <w:rPr>
          <w:rStyle w:val="Strong"/>
        </w:rPr>
        <w:t xml:space="preserve"> à </w:t>
      </w:r>
      <w:proofErr w:type="spellStart"/>
      <w:r w:rsidRPr="00611ADD">
        <w:rPr>
          <w:rStyle w:val="Strong"/>
        </w:rPr>
        <w:t>chaque</w:t>
      </w:r>
      <w:proofErr w:type="spellEnd"/>
      <w:r w:rsidRPr="00611ADD">
        <w:rPr>
          <w:rStyle w:val="Strong"/>
        </w:rPr>
        <w:t xml:space="preserve"> </w:t>
      </w:r>
      <w:proofErr w:type="spellStart"/>
      <w:r w:rsidRPr="00611ADD">
        <w:rPr>
          <w:rStyle w:val="Strong"/>
        </w:rPr>
        <w:t>groupe</w:t>
      </w:r>
      <w:proofErr w:type="spellEnd"/>
      <w:r w:rsidRPr="004F6C8C">
        <w:rPr>
          <w:lang w:val="fr-CA"/>
        </w:rPr>
        <w:t xml:space="preserve"> de faire sa lecture en chœur devant son groupe partenaire. Les élèves qui écoutent offriront des commentaires portant sur l’exactitude, le débit, l’émotion et l’expressivité, l’accentuation et le rythme (diapositive 31).</w:t>
      </w:r>
    </w:p>
    <w:p w14:paraId="2A7BE688" w14:textId="6547BCAF" w:rsidR="003A2D79" w:rsidRPr="004F6C8C" w:rsidRDefault="003A2D79" w:rsidP="00611ADD">
      <w:pPr>
        <w:pStyle w:val="Numberedlist"/>
        <w:numPr>
          <w:ilvl w:val="0"/>
          <w:numId w:val="0"/>
        </w:numPr>
        <w:ind w:left="720"/>
        <w:rPr>
          <w:lang w:val="fr-CA"/>
        </w:rPr>
      </w:pPr>
      <w:r w:rsidRPr="004F6C8C">
        <w:rPr>
          <w:lang w:val="fr-CA"/>
        </w:rPr>
        <w:t>Les auditeurs peuvent utiliser les amorces de phrases proposées (diapositive 32) pour les aider à formuler leurs commentaires.</w:t>
      </w:r>
    </w:p>
    <w:p w14:paraId="6E47B157" w14:textId="77777777" w:rsidR="002A4B97" w:rsidRPr="004F6C8C" w:rsidRDefault="00000000" w:rsidP="002A4B97">
      <w:pPr>
        <w:pStyle w:val="Heading4"/>
        <w:rPr>
          <w:lang w:val="fr-CA"/>
        </w:rPr>
      </w:pPr>
      <w:bookmarkStart w:id="126" w:name="lt_pId156"/>
      <w:r w:rsidRPr="004F6C8C">
        <w:rPr>
          <w:lang w:val="fr-CA"/>
        </w:rPr>
        <w:t>Occasion d’évaluation</w:t>
      </w:r>
      <w:bookmarkEnd w:id="126"/>
    </w:p>
    <w:p w14:paraId="4F6B50D0" w14:textId="77777777" w:rsidR="003A2D79" w:rsidRPr="004F6C8C" w:rsidRDefault="003A2D79" w:rsidP="002A4B97">
      <w:pPr>
        <w:rPr>
          <w:lang w:val="fr-CA"/>
        </w:rPr>
      </w:pPr>
      <w:r w:rsidRPr="00611ADD">
        <w:rPr>
          <w:rStyle w:val="Strong"/>
        </w:rPr>
        <w:t>Circulez</w:t>
      </w:r>
      <w:r w:rsidRPr="004F6C8C">
        <w:rPr>
          <w:b/>
          <w:bCs/>
          <w:lang w:val="fr-CA"/>
        </w:rPr>
        <w:t xml:space="preserve"> </w:t>
      </w:r>
      <w:r w:rsidRPr="00611ADD">
        <w:rPr>
          <w:lang w:val="fr-CA"/>
        </w:rPr>
        <w:t>parmi</w:t>
      </w:r>
      <w:r w:rsidRPr="004F6C8C">
        <w:rPr>
          <w:lang w:val="fr-CA"/>
        </w:rPr>
        <w:t xml:space="preserve"> les groupes pour les écouter et recueillir des observations sur l’exactitude, le débit, l’émotion et l’expressivité.</w:t>
      </w:r>
    </w:p>
    <w:p w14:paraId="63081F4A" w14:textId="77777777" w:rsidR="002756AB" w:rsidRPr="004F6C8C" w:rsidRDefault="00000000" w:rsidP="00FA4C43">
      <w:pPr>
        <w:pStyle w:val="Heading2"/>
        <w:rPr>
          <w:lang w:val="fr-CA"/>
        </w:rPr>
      </w:pPr>
      <w:bookmarkStart w:id="127" w:name="_Toc186202342"/>
      <w:bookmarkStart w:id="128" w:name="_Toc186444770"/>
      <w:bookmarkStart w:id="129" w:name="_Toc186720177"/>
      <w:bookmarkStart w:id="130" w:name="_Toc189909276"/>
      <w:bookmarkStart w:id="131" w:name="_Toc190794978"/>
      <w:bookmarkStart w:id="132" w:name="_Toc194344668"/>
      <w:bookmarkStart w:id="133" w:name="_Toc200110564"/>
      <w:bookmarkEnd w:id="102"/>
      <w:bookmarkEnd w:id="103"/>
      <w:bookmarkEnd w:id="104"/>
      <w:r w:rsidRPr="004F6C8C">
        <w:rPr>
          <w:noProof/>
          <w:lang w:val="fr-CA"/>
        </w:rPr>
        <w:lastRenderedPageBreak/>
        <w:drawing>
          <wp:anchor distT="0" distB="0" distL="114300" distR="114300" simplePos="0" relativeHeight="251665408" behindDoc="1" locked="0" layoutInCell="1" allowOverlap="0" wp14:anchorId="068EE1E3" wp14:editId="327C6F19">
            <wp:simplePos x="0" y="0"/>
            <wp:positionH relativeFrom="margin">
              <wp:posOffset>3810</wp:posOffset>
            </wp:positionH>
            <wp:positionV relativeFrom="paragraph">
              <wp:posOffset>112</wp:posOffset>
            </wp:positionV>
            <wp:extent cx="421005" cy="330835"/>
            <wp:effectExtent l="0" t="0" r="0" b="0"/>
            <wp:wrapSquare wrapText="right"/>
            <wp:docPr id="1957538340" name="Graphic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57538340" name="Graphic 6">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rcRect t="10287" b="10893"/>
                    <a:stretch>
                      <a:fillRect/>
                    </a:stretch>
                  </pic:blipFill>
                  <pic:spPr bwMode="auto">
                    <a:xfrm>
                      <a:off x="0" y="0"/>
                      <a:ext cx="421005" cy="33083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34" w:name="lt_pId158"/>
      <w:r w:rsidRPr="004F6C8C">
        <w:rPr>
          <w:lang w:val="fr-CA"/>
        </w:rPr>
        <w:t>Consolidation</w:t>
      </w:r>
      <w:bookmarkEnd w:id="127"/>
      <w:bookmarkEnd w:id="128"/>
      <w:bookmarkEnd w:id="129"/>
      <w:bookmarkEnd w:id="130"/>
      <w:bookmarkEnd w:id="131"/>
      <w:bookmarkEnd w:id="132"/>
      <w:bookmarkEnd w:id="133"/>
      <w:bookmarkEnd w:id="134"/>
    </w:p>
    <w:p w14:paraId="49A55105" w14:textId="77777777" w:rsidR="00C40997" w:rsidRPr="004F6C8C" w:rsidRDefault="00000000" w:rsidP="00CC77FA">
      <w:pPr>
        <w:pStyle w:val="Heading3"/>
        <w:rPr>
          <w:lang w:val="fr-CA"/>
        </w:rPr>
      </w:pPr>
      <w:bookmarkStart w:id="135" w:name="lt_pId159"/>
      <w:bookmarkStart w:id="136" w:name="_Toc200110565"/>
      <w:r w:rsidRPr="004F6C8C">
        <w:rPr>
          <w:lang w:val="fr-CA"/>
        </w:rPr>
        <w:t>Réflexion</w:t>
      </w:r>
      <w:bookmarkEnd w:id="135"/>
      <w:bookmarkEnd w:id="136"/>
    </w:p>
    <w:p w14:paraId="6621FF4F" w14:textId="77777777" w:rsidR="002756AB" w:rsidRPr="004F6C8C" w:rsidRDefault="000A399A" w:rsidP="00CC77FA">
      <w:pPr>
        <w:pStyle w:val="Numberedlistnopadding"/>
        <w:rPr>
          <w:lang w:val="fr-CA"/>
        </w:rPr>
      </w:pPr>
      <w:bookmarkStart w:id="137" w:name="lt_pId160"/>
      <w:proofErr w:type="spellStart"/>
      <w:r w:rsidRPr="00611ADD">
        <w:rPr>
          <w:rStyle w:val="Strong"/>
        </w:rPr>
        <w:t>Demandez</w:t>
      </w:r>
      <w:proofErr w:type="spellEnd"/>
      <w:r w:rsidRPr="004F6C8C">
        <w:rPr>
          <w:lang w:val="fr-CA"/>
        </w:rPr>
        <w:t xml:space="preserve"> aux élèves de reprendre la </w:t>
      </w:r>
      <w:hyperlink w:anchor="_Appendix_A:" w:history="1">
        <w:r w:rsidRPr="004F6C8C">
          <w:rPr>
            <w:rStyle w:val="Hyperlink"/>
            <w:lang w:val="fr-CA"/>
          </w:rPr>
          <w:t xml:space="preserve">réflexion sur la fluidité de la lecture </w:t>
        </w:r>
        <w:r w:rsidR="001D617A" w:rsidRPr="004F6C8C">
          <w:rPr>
            <w:rStyle w:val="Hyperlink"/>
            <w:lang w:val="fr-CA"/>
          </w:rPr>
          <w:t>(</w:t>
        </w:r>
        <w:r w:rsidRPr="004F6C8C">
          <w:rPr>
            <w:rStyle w:val="Hyperlink"/>
            <w:lang w:val="fr-CA"/>
          </w:rPr>
          <w:t>billet d’entré</w:t>
        </w:r>
        <w:r w:rsidR="003D2DCE">
          <w:rPr>
            <w:rStyle w:val="Hyperlink"/>
            <w:lang w:val="fr-CA"/>
          </w:rPr>
          <w:t>e</w:t>
        </w:r>
        <w:r w:rsidRPr="004F6C8C">
          <w:rPr>
            <w:rStyle w:val="Hyperlink"/>
            <w:lang w:val="fr-CA"/>
          </w:rPr>
          <w:t xml:space="preserve"> et de sortie</w:t>
        </w:r>
        <w:r w:rsidR="001D617A" w:rsidRPr="004F6C8C">
          <w:rPr>
            <w:rStyle w:val="Hyperlink"/>
            <w:lang w:val="fr-CA"/>
          </w:rPr>
          <w:t>) (</w:t>
        </w:r>
        <w:r w:rsidRPr="004F6C8C">
          <w:rPr>
            <w:rStyle w:val="Hyperlink"/>
            <w:lang w:val="fr-CA"/>
          </w:rPr>
          <w:t>annexe</w:t>
        </w:r>
        <w:r w:rsidR="001D617A" w:rsidRPr="004F6C8C">
          <w:rPr>
            <w:rStyle w:val="Hyperlink"/>
            <w:lang w:val="fr-CA"/>
          </w:rPr>
          <w:t xml:space="preserve"> A)</w:t>
        </w:r>
      </w:hyperlink>
      <w:r w:rsidRPr="004F6C8C">
        <w:rPr>
          <w:lang w:val="fr-CA"/>
        </w:rPr>
        <w:t xml:space="preserve"> </w:t>
      </w:r>
      <w:bookmarkStart w:id="138" w:name="lt_pId162"/>
      <w:bookmarkEnd w:id="137"/>
      <w:r w:rsidRPr="004F6C8C">
        <w:rPr>
          <w:lang w:val="fr-CA"/>
        </w:rPr>
        <w:t xml:space="preserve">qu’ils ont commencée au début de la leçon (diapositives 5 et 6). Invitez-les à évaluer leurs </w:t>
      </w:r>
      <w:r w:rsidR="00DB18D6">
        <w:rPr>
          <w:lang w:val="fr-CA"/>
        </w:rPr>
        <w:t xml:space="preserve">habiletés </w:t>
      </w:r>
      <w:r w:rsidRPr="004F6C8C">
        <w:rPr>
          <w:lang w:val="fr-CA"/>
        </w:rPr>
        <w:t xml:space="preserve">actuelles en plaçant un X sur le continuum. (Cet exercice leur permet de réfléchir à la façon dont la leçon a soutenu leur progression en tant que lecteurs et lectrices.) Demandez-leur également de remplir la </w:t>
      </w:r>
      <w:hyperlink w:anchor="_Appendix_A:" w:history="1">
        <w:r w:rsidR="00C96AC0" w:rsidRPr="004F6C8C">
          <w:rPr>
            <w:rStyle w:val="Hyperlink"/>
            <w:lang w:val="fr-CA"/>
          </w:rPr>
          <w:t xml:space="preserve"> section</w:t>
        </w:r>
        <w:r w:rsidRPr="004F6C8C">
          <w:rPr>
            <w:rStyle w:val="Hyperlink"/>
            <w:lang w:val="fr-CA"/>
          </w:rPr>
          <w:t xml:space="preserve"> Réflexion 3-2-1</w:t>
        </w:r>
        <w:r w:rsidR="00C96AC0" w:rsidRPr="004F6C8C">
          <w:rPr>
            <w:rStyle w:val="Hyperlink"/>
            <w:lang w:val="fr-CA"/>
          </w:rPr>
          <w:t xml:space="preserve"> (</w:t>
        </w:r>
        <w:r w:rsidRPr="004F6C8C">
          <w:rPr>
            <w:rStyle w:val="Hyperlink"/>
            <w:lang w:val="fr-CA"/>
          </w:rPr>
          <w:t xml:space="preserve">annexe </w:t>
        </w:r>
        <w:r w:rsidR="00C96AC0" w:rsidRPr="004F6C8C">
          <w:rPr>
            <w:rStyle w:val="Hyperlink"/>
            <w:lang w:val="fr-CA"/>
          </w:rPr>
          <w:t>A)</w:t>
        </w:r>
      </w:hyperlink>
      <w:r w:rsidRPr="004F6C8C">
        <w:rPr>
          <w:lang w:val="fr-CA"/>
        </w:rPr>
        <w:t>.</w:t>
      </w:r>
      <w:bookmarkEnd w:id="138"/>
    </w:p>
    <w:p w14:paraId="414C7961" w14:textId="77777777" w:rsidR="000A399A" w:rsidRPr="004F6C8C" w:rsidRDefault="000A399A" w:rsidP="000A399A">
      <w:pPr>
        <w:pStyle w:val="Numberedlist"/>
        <w:rPr>
          <w:lang w:val="fr-CA"/>
        </w:rPr>
      </w:pPr>
      <w:r w:rsidRPr="00611ADD">
        <w:rPr>
          <w:rStyle w:val="Strong"/>
        </w:rPr>
        <w:t>Recueillez</w:t>
      </w:r>
      <w:r w:rsidRPr="004F6C8C">
        <w:rPr>
          <w:lang w:val="fr-CA"/>
        </w:rPr>
        <w:t xml:space="preserve"> les réflexions afin d’en tirer des observations à des fins d’évaluation et de planification.</w:t>
      </w:r>
    </w:p>
    <w:p w14:paraId="034BE904" w14:textId="77777777" w:rsidR="00173203" w:rsidRPr="004F6C8C" w:rsidRDefault="00000000" w:rsidP="00173203">
      <w:pPr>
        <w:pStyle w:val="Heading4"/>
        <w:rPr>
          <w:rFonts w:ascii="Times New Roman" w:hAnsi="Times New Roman"/>
          <w:lang w:val="fr-CA"/>
        </w:rPr>
      </w:pPr>
      <w:bookmarkStart w:id="139" w:name="lt_pId164"/>
      <w:r w:rsidRPr="004F6C8C">
        <w:rPr>
          <w:lang w:val="fr-CA"/>
        </w:rPr>
        <w:t>Occasion d’évaluation</w:t>
      </w:r>
      <w:bookmarkEnd w:id="139"/>
    </w:p>
    <w:p w14:paraId="1236E3B2" w14:textId="77777777" w:rsidR="00173203" w:rsidRPr="004F6C8C" w:rsidRDefault="00173203" w:rsidP="00C6672C">
      <w:pPr>
        <w:rPr>
          <w:lang w:val="fr-CA"/>
        </w:rPr>
      </w:pPr>
      <w:r w:rsidRPr="004F6C8C">
        <w:rPr>
          <w:lang w:val="fr-CA"/>
        </w:rPr>
        <w:t>Invitez les élèves à enregistrer leur lecture en chœur à l’aide d’un enregistrement vocal. Cette lecture devrait tenir compte</w:t>
      </w:r>
      <w:r w:rsidR="00DB18D6">
        <w:rPr>
          <w:lang w:val="fr-CA"/>
        </w:rPr>
        <w:t xml:space="preserve"> des</w:t>
      </w:r>
      <w:r w:rsidRPr="004F6C8C">
        <w:rPr>
          <w:lang w:val="fr-CA"/>
        </w:rPr>
        <w:t xml:space="preserve"> commentaires de leurs pairs. Les élèves peuvent utiliser cet enregistrement pour s’évaluer (évaluation </w:t>
      </w:r>
      <w:r w:rsidRPr="004F6C8C">
        <w:rPr>
          <w:i/>
          <w:iCs/>
          <w:lang w:val="fr-CA"/>
        </w:rPr>
        <w:t>en tant</w:t>
      </w:r>
      <w:r w:rsidRPr="004F6C8C">
        <w:rPr>
          <w:lang w:val="fr-CA"/>
        </w:rPr>
        <w:t xml:space="preserve"> qu’apprentissage), et l’enseignant ou l’enseignante peut s’appuyer sur ses observations pour planifier de futures leçons, organiser le travail en petits groupes ou revoir certaines notions.</w:t>
      </w:r>
    </w:p>
    <w:p w14:paraId="5EC9E1B5" w14:textId="77777777" w:rsidR="002756AB" w:rsidRPr="004F6C8C" w:rsidRDefault="00000000" w:rsidP="002756AB">
      <w:pPr>
        <w:pStyle w:val="Heading2"/>
        <w:rPr>
          <w:lang w:val="fr-CA"/>
        </w:rPr>
      </w:pPr>
      <w:bookmarkStart w:id="140" w:name="_Toc189909278"/>
      <w:bookmarkStart w:id="141" w:name="_Toc190794980"/>
      <w:bookmarkStart w:id="142" w:name="_Toc194344670"/>
      <w:bookmarkStart w:id="143" w:name="_Toc186202344"/>
      <w:bookmarkStart w:id="144" w:name="_Toc186444772"/>
      <w:bookmarkStart w:id="145" w:name="_Toc186720179"/>
      <w:bookmarkStart w:id="146" w:name="_Toc200110566"/>
      <w:r w:rsidRPr="004F6C8C">
        <w:rPr>
          <w:noProof/>
          <w:lang w:val="fr-CA"/>
        </w:rPr>
        <w:drawing>
          <wp:anchor distT="0" distB="0" distL="114300" distR="114300" simplePos="0" relativeHeight="251666432" behindDoc="0" locked="0" layoutInCell="1" allowOverlap="1" wp14:anchorId="6ABEDD4F" wp14:editId="373D07A0">
            <wp:simplePos x="0" y="0"/>
            <wp:positionH relativeFrom="column">
              <wp:posOffset>3175</wp:posOffset>
            </wp:positionH>
            <wp:positionV relativeFrom="paragraph">
              <wp:posOffset>325755</wp:posOffset>
            </wp:positionV>
            <wp:extent cx="436245" cy="436245"/>
            <wp:effectExtent l="0" t="0" r="0" b="0"/>
            <wp:wrapSquare wrapText="bothSides"/>
            <wp:docPr id="1685972350" name="Graphic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85972350" name="Graphic 6">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36245" cy="4362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47" w:name="lt_pId168"/>
      <w:r w:rsidRPr="004F6C8C">
        <w:rPr>
          <w:lang w:val="fr-CA"/>
        </w:rPr>
        <w:t>Pistes d’enrichissement possibles</w:t>
      </w:r>
      <w:bookmarkEnd w:id="140"/>
      <w:bookmarkEnd w:id="141"/>
      <w:bookmarkEnd w:id="142"/>
      <w:bookmarkEnd w:id="146"/>
      <w:bookmarkEnd w:id="147"/>
    </w:p>
    <w:p w14:paraId="01E4B686" w14:textId="77777777" w:rsidR="003A2D79" w:rsidRPr="00611ADD" w:rsidRDefault="003A2D79" w:rsidP="00611ADD">
      <w:pPr>
        <w:pStyle w:val="Heading3"/>
      </w:pPr>
      <w:bookmarkStart w:id="148" w:name="_Appendix_A"/>
      <w:bookmarkStart w:id="149" w:name="w1abt1ntyx8l" w:colFirst="0" w:colLast="0"/>
      <w:bookmarkStart w:id="150" w:name="_Toc186202346"/>
      <w:bookmarkStart w:id="151" w:name="_Toc186444774"/>
      <w:bookmarkStart w:id="152" w:name="_Toc186720181"/>
      <w:bookmarkStart w:id="153" w:name="_Toc200110567"/>
      <w:bookmarkEnd w:id="143"/>
      <w:bookmarkEnd w:id="144"/>
      <w:bookmarkEnd w:id="145"/>
      <w:bookmarkEnd w:id="148"/>
      <w:bookmarkEnd w:id="149"/>
      <w:proofErr w:type="spellStart"/>
      <w:r w:rsidRPr="00611ADD">
        <w:t>Rédaction</w:t>
      </w:r>
      <w:proofErr w:type="spellEnd"/>
      <w:r w:rsidRPr="00611ADD">
        <w:t xml:space="preserve"> d’un </w:t>
      </w:r>
      <w:proofErr w:type="spellStart"/>
      <w:r w:rsidRPr="00611ADD">
        <w:t>poème</w:t>
      </w:r>
      <w:proofErr w:type="spellEnd"/>
      <w:r w:rsidRPr="00611ADD">
        <w:t xml:space="preserve"> </w:t>
      </w:r>
      <w:proofErr w:type="spellStart"/>
      <w:r w:rsidRPr="00611ADD">
        <w:t>en</w:t>
      </w:r>
      <w:proofErr w:type="spellEnd"/>
      <w:r w:rsidRPr="00611ADD">
        <w:t xml:space="preserve"> cinquain et lecture à voi</w:t>
      </w:r>
      <w:r w:rsidR="000A399A" w:rsidRPr="00611ADD">
        <w:t>x</w:t>
      </w:r>
      <w:r w:rsidRPr="00611ADD">
        <w:t xml:space="preserve"> haute</w:t>
      </w:r>
      <w:bookmarkEnd w:id="153"/>
    </w:p>
    <w:p w14:paraId="3E3AD705" w14:textId="77777777" w:rsidR="005E3863" w:rsidRPr="004F6C8C" w:rsidRDefault="005E3863" w:rsidP="00CC77FA">
      <w:pPr>
        <w:rPr>
          <w:lang w:val="fr-CA"/>
        </w:rPr>
      </w:pPr>
      <w:r w:rsidRPr="004F6C8C">
        <w:rPr>
          <w:lang w:val="fr-CA"/>
        </w:rPr>
        <w:t xml:space="preserve">Les élèves peuvent utiliser leurs connaissances des syllabes, de la ponctuation et des catégories grammaticales pour écrire leur propre </w:t>
      </w:r>
      <w:r w:rsidRPr="004F6C8C">
        <w:rPr>
          <w:lang w:val="fr-CA"/>
        </w:rPr>
        <w:lastRenderedPageBreak/>
        <w:t>poème en respectant le même format (diapositives 24 et 35). Une fois leur poème rédigé, ils peuvent le lire à voix haute à un pair, à un petit groupe ou à l’enseignant ou l’enseignante.</w:t>
      </w:r>
    </w:p>
    <w:p w14:paraId="7257B854" w14:textId="77777777" w:rsidR="005E3863" w:rsidRPr="004F6C8C" w:rsidRDefault="005E3863" w:rsidP="00CC77FA">
      <w:pPr>
        <w:rPr>
          <w:lang w:val="fr-CA"/>
        </w:rPr>
      </w:pPr>
      <w:r w:rsidRPr="004F6C8C">
        <w:rPr>
          <w:lang w:val="fr-CA"/>
        </w:rPr>
        <w:t>Suggestions pour adapter cet exercice :</w:t>
      </w:r>
    </w:p>
    <w:p w14:paraId="2A47535F" w14:textId="77777777" w:rsidR="005E3863" w:rsidRPr="004F6C8C" w:rsidRDefault="005E3863" w:rsidP="00CC77FA">
      <w:pPr>
        <w:pStyle w:val="ListParagraph"/>
        <w:rPr>
          <w:lang w:val="fr-CA"/>
        </w:rPr>
      </w:pPr>
      <w:r w:rsidRPr="004F6C8C">
        <w:rPr>
          <w:lang w:val="fr-CA"/>
        </w:rPr>
        <w:t>Permett</w:t>
      </w:r>
      <w:r w:rsidR="00DB18D6">
        <w:rPr>
          <w:lang w:val="fr-CA"/>
        </w:rPr>
        <w:t xml:space="preserve">ez </w:t>
      </w:r>
      <w:r w:rsidRPr="004F6C8C">
        <w:rPr>
          <w:lang w:val="fr-CA"/>
        </w:rPr>
        <w:t>aux élèves de travailler en collaboration ou de façon autonome.</w:t>
      </w:r>
    </w:p>
    <w:p w14:paraId="0D5629DF" w14:textId="77777777" w:rsidR="005E3863" w:rsidRPr="004F6C8C" w:rsidRDefault="005E3863" w:rsidP="00CC77FA">
      <w:pPr>
        <w:pStyle w:val="ListParagraph"/>
        <w:rPr>
          <w:lang w:val="fr-CA"/>
        </w:rPr>
      </w:pPr>
      <w:r w:rsidRPr="004F6C8C">
        <w:rPr>
          <w:lang w:val="fr-CA"/>
        </w:rPr>
        <w:t>Fourni</w:t>
      </w:r>
      <w:r w:rsidR="00DB18D6">
        <w:rPr>
          <w:lang w:val="fr-CA"/>
        </w:rPr>
        <w:t xml:space="preserve">ssez </w:t>
      </w:r>
      <w:r w:rsidRPr="004F6C8C">
        <w:rPr>
          <w:lang w:val="fr-CA"/>
        </w:rPr>
        <w:t>une banque de mots contenant des adverbes et des adjectifs à ceux qui ont besoin d’aide pour enrichir leur vocabulaire descriptif.</w:t>
      </w:r>
    </w:p>
    <w:p w14:paraId="3D9118FE" w14:textId="77777777" w:rsidR="005E3863" w:rsidRPr="004F6C8C" w:rsidRDefault="005E3863" w:rsidP="00CC77FA">
      <w:pPr>
        <w:pStyle w:val="ListParagraph"/>
        <w:rPr>
          <w:lang w:val="fr-CA"/>
        </w:rPr>
      </w:pPr>
      <w:r w:rsidRPr="004F6C8C">
        <w:rPr>
          <w:lang w:val="fr-CA"/>
        </w:rPr>
        <w:t>Propose</w:t>
      </w:r>
      <w:r w:rsidR="00DB18D6">
        <w:rPr>
          <w:lang w:val="fr-CA"/>
        </w:rPr>
        <w:t>z</w:t>
      </w:r>
      <w:r w:rsidRPr="004F6C8C">
        <w:rPr>
          <w:lang w:val="fr-CA"/>
        </w:rPr>
        <w:t xml:space="preserve"> une sélection d’images comme source d’inspiration.</w:t>
      </w:r>
    </w:p>
    <w:p w14:paraId="02789EF8" w14:textId="77777777" w:rsidR="005E3863" w:rsidRPr="004F6C8C" w:rsidRDefault="005E3863" w:rsidP="00CC77FA">
      <w:pPr>
        <w:pStyle w:val="ListParagraph"/>
        <w:rPr>
          <w:lang w:val="fr-CA"/>
        </w:rPr>
      </w:pPr>
      <w:r w:rsidRPr="004F6C8C">
        <w:rPr>
          <w:lang w:val="fr-CA"/>
        </w:rPr>
        <w:t>Invite</w:t>
      </w:r>
      <w:r w:rsidR="00DB18D6">
        <w:rPr>
          <w:lang w:val="fr-CA"/>
        </w:rPr>
        <w:t>z</w:t>
      </w:r>
      <w:r w:rsidRPr="004F6C8C">
        <w:rPr>
          <w:lang w:val="fr-CA"/>
        </w:rPr>
        <w:t xml:space="preserve"> les élèves à utiliser des ressources en ligne appropriées pour chercher des synonymes et des antonymes afin de choisir les mots les plus justes pour leur poème.</w:t>
      </w:r>
    </w:p>
    <w:p w14:paraId="687749A3" w14:textId="77777777" w:rsidR="005E3863" w:rsidRPr="004F6C8C" w:rsidRDefault="005E3863" w:rsidP="00CC77FA">
      <w:pPr>
        <w:pStyle w:val="ListParagraph"/>
        <w:rPr>
          <w:lang w:val="fr-CA"/>
        </w:rPr>
      </w:pPr>
      <w:r w:rsidRPr="004F6C8C">
        <w:rPr>
          <w:lang w:val="fr-CA"/>
        </w:rPr>
        <w:t>Offr</w:t>
      </w:r>
      <w:r w:rsidR="00DB18D6">
        <w:rPr>
          <w:lang w:val="fr-CA"/>
        </w:rPr>
        <w:t>ez</w:t>
      </w:r>
      <w:r w:rsidRPr="004F6C8C">
        <w:rPr>
          <w:lang w:val="fr-CA"/>
        </w:rPr>
        <w:t xml:space="preserve"> aux élèves la possibilité d’enregistrer leur lecture du poème ou de le lire en direct à un petit groupe ou à l’enseignant ou l’enseignante uniquement.</w:t>
      </w:r>
    </w:p>
    <w:p w14:paraId="4350DF3D" w14:textId="77777777" w:rsidR="003A2D79" w:rsidRPr="00611ADD" w:rsidRDefault="003A2D79" w:rsidP="00611ADD">
      <w:pPr>
        <w:pStyle w:val="Heading3"/>
      </w:pPr>
      <w:bookmarkStart w:id="154" w:name="_Toc200110568"/>
      <w:r w:rsidRPr="00611ADD">
        <w:t>Lecture expressive</w:t>
      </w:r>
      <w:bookmarkEnd w:id="154"/>
    </w:p>
    <w:p w14:paraId="1090FCA8" w14:textId="77777777" w:rsidR="005E3863" w:rsidRPr="004F6C8C" w:rsidRDefault="005E3863" w:rsidP="00A3646C">
      <w:pPr>
        <w:rPr>
          <w:lang w:val="fr-CA"/>
        </w:rPr>
      </w:pPr>
      <w:bookmarkStart w:id="155" w:name="lt_pId179"/>
      <w:r w:rsidRPr="004F6C8C">
        <w:rPr>
          <w:lang w:val="fr-CA"/>
        </w:rPr>
        <w:t xml:space="preserve">Les élèves peuvent utiliser leurs connaissances du vocabulaire, de la ponctuation, du langage descriptif et des catégories grammaticales pour choisir un poème qui les intéresse, puis créer une lecture expressive </w:t>
      </w:r>
      <w:hyperlink r:id="rId26" w:anchor="bookmark=kix.e6ehcsk9t9uq" w:history="1">
        <w:r w:rsidR="00A85C14" w:rsidRPr="004F6C8C">
          <w:rPr>
            <w:rStyle w:val="Hyperlink"/>
            <w:lang w:val="fr-CA"/>
          </w:rPr>
          <w:t>multimodal</w:t>
        </w:r>
      </w:hyperlink>
      <w:r w:rsidRPr="004F6C8C">
        <w:rPr>
          <w:rStyle w:val="Hyperlink"/>
          <w:lang w:val="fr-CA"/>
        </w:rPr>
        <w:t xml:space="preserve">e </w:t>
      </w:r>
      <w:r w:rsidR="00A85C14" w:rsidRPr="004F6C8C">
        <w:rPr>
          <w:rStyle w:val="Hyperlink"/>
          <w:lang w:val="fr-CA"/>
        </w:rPr>
        <w:t>(</w:t>
      </w:r>
      <w:r w:rsidRPr="004F6C8C">
        <w:rPr>
          <w:rStyle w:val="Hyperlink"/>
          <w:lang w:val="fr-CA"/>
        </w:rPr>
        <w:t>glossaire</w:t>
      </w:r>
      <w:r w:rsidR="00A85C14" w:rsidRPr="004F6C8C">
        <w:rPr>
          <w:rStyle w:val="Hyperlink"/>
          <w:lang w:val="fr-CA"/>
        </w:rPr>
        <w:t>)</w:t>
      </w:r>
      <w:bookmarkEnd w:id="155"/>
      <w:r w:rsidRPr="004F6C8C">
        <w:rPr>
          <w:lang w:val="fr-CA"/>
        </w:rPr>
        <w:t xml:space="preserve"> de ce poème en y intégrant plusieurs modes d’expression, comme des éléments sonores et visuels (diapositive 36).</w:t>
      </w:r>
    </w:p>
    <w:p w14:paraId="2539762D" w14:textId="77777777" w:rsidR="005E3863" w:rsidRPr="004F6C8C" w:rsidRDefault="005E3863" w:rsidP="005E3863">
      <w:pPr>
        <w:rPr>
          <w:lang w:val="fr-CA"/>
        </w:rPr>
      </w:pPr>
      <w:r w:rsidRPr="004F6C8C">
        <w:rPr>
          <w:lang w:val="fr-CA"/>
        </w:rPr>
        <w:t>Suggestions pour adapter cet exercice :</w:t>
      </w:r>
    </w:p>
    <w:p w14:paraId="28775838" w14:textId="77777777" w:rsidR="005E3863" w:rsidRPr="004F6C8C" w:rsidRDefault="005E3863" w:rsidP="005E3863">
      <w:pPr>
        <w:pStyle w:val="ListParagraph"/>
        <w:rPr>
          <w:lang w:val="fr-CA"/>
        </w:rPr>
      </w:pPr>
      <w:r w:rsidRPr="004F6C8C">
        <w:rPr>
          <w:lang w:val="fr-CA"/>
        </w:rPr>
        <w:t>Permett</w:t>
      </w:r>
      <w:r w:rsidR="00DB18D6">
        <w:rPr>
          <w:lang w:val="fr-CA"/>
        </w:rPr>
        <w:t>ez</w:t>
      </w:r>
      <w:r w:rsidRPr="004F6C8C">
        <w:rPr>
          <w:lang w:val="fr-CA"/>
        </w:rPr>
        <w:t xml:space="preserve"> aux élèves de travailler en collaboration ou de façon autonome.</w:t>
      </w:r>
    </w:p>
    <w:p w14:paraId="058014D8" w14:textId="77777777" w:rsidR="005E3863" w:rsidRPr="004F6C8C" w:rsidRDefault="005E3863" w:rsidP="005E3863">
      <w:pPr>
        <w:pStyle w:val="ListParagraph"/>
        <w:rPr>
          <w:lang w:val="fr-CA"/>
        </w:rPr>
      </w:pPr>
      <w:r w:rsidRPr="004F6C8C">
        <w:rPr>
          <w:lang w:val="fr-CA"/>
        </w:rPr>
        <w:t>Fourni</w:t>
      </w:r>
      <w:r w:rsidR="00DB18D6">
        <w:rPr>
          <w:lang w:val="fr-CA"/>
        </w:rPr>
        <w:t>ssez</w:t>
      </w:r>
      <w:r w:rsidRPr="004F6C8C">
        <w:rPr>
          <w:lang w:val="fr-CA"/>
        </w:rPr>
        <w:t xml:space="preserve"> une petite banque de poèmes présélectionnés.</w:t>
      </w:r>
    </w:p>
    <w:p w14:paraId="1DAC544C" w14:textId="77777777" w:rsidR="005E3863" w:rsidRPr="004F6C8C" w:rsidRDefault="005E3863" w:rsidP="005E3863">
      <w:pPr>
        <w:pStyle w:val="ListParagraph"/>
        <w:rPr>
          <w:lang w:val="fr-CA"/>
        </w:rPr>
      </w:pPr>
      <w:r w:rsidRPr="004F6C8C">
        <w:rPr>
          <w:lang w:val="fr-CA"/>
        </w:rPr>
        <w:t>Propose</w:t>
      </w:r>
      <w:r w:rsidR="00DB18D6">
        <w:rPr>
          <w:lang w:val="fr-CA"/>
        </w:rPr>
        <w:t>z</w:t>
      </w:r>
      <w:r w:rsidRPr="004F6C8C">
        <w:rPr>
          <w:lang w:val="fr-CA"/>
        </w:rPr>
        <w:t xml:space="preserve"> aux élèves d’écrire leur propre poème.</w:t>
      </w:r>
    </w:p>
    <w:p w14:paraId="3D18984A" w14:textId="2C2DB7FF" w:rsidR="005E3863" w:rsidRPr="00611ADD" w:rsidRDefault="009A35FC" w:rsidP="001154F3">
      <w:pPr>
        <w:pStyle w:val="ListParagraph"/>
        <w:rPr>
          <w:lang w:val="fr-CA"/>
        </w:rPr>
      </w:pPr>
      <w:r w:rsidRPr="00611ADD">
        <w:rPr>
          <w:lang w:val="fr-CA"/>
        </w:rPr>
        <w:t>Offr</w:t>
      </w:r>
      <w:r w:rsidR="00DB18D6" w:rsidRPr="00611ADD">
        <w:rPr>
          <w:lang w:val="fr-CA"/>
        </w:rPr>
        <w:t>ez</w:t>
      </w:r>
      <w:r w:rsidRPr="00611ADD">
        <w:rPr>
          <w:lang w:val="fr-CA"/>
        </w:rPr>
        <w:t xml:space="preserve"> aux élèves</w:t>
      </w:r>
      <w:r w:rsidR="005E3863" w:rsidRPr="00611ADD">
        <w:rPr>
          <w:lang w:val="fr-CA"/>
        </w:rPr>
        <w:t xml:space="preserve"> une banque d’images et de sons.</w:t>
      </w:r>
    </w:p>
    <w:p w14:paraId="739714F0" w14:textId="77777777" w:rsidR="00A3646C" w:rsidRPr="00611ADD" w:rsidRDefault="009A35FC" w:rsidP="00611ADD">
      <w:pPr>
        <w:pStyle w:val="Heading3"/>
      </w:pPr>
      <w:bookmarkStart w:id="156" w:name="_Toc200110569"/>
      <w:r w:rsidRPr="00611ADD">
        <w:lastRenderedPageBreak/>
        <w:t xml:space="preserve">Occasions </w:t>
      </w:r>
      <w:proofErr w:type="spellStart"/>
      <w:r w:rsidRPr="00611ADD">
        <w:t>supplémentaires</w:t>
      </w:r>
      <w:proofErr w:type="spellEnd"/>
      <w:r w:rsidRPr="00611ADD">
        <w:t xml:space="preserve"> </w:t>
      </w:r>
      <w:proofErr w:type="spellStart"/>
      <w:r w:rsidRPr="00611ADD">
        <w:t>d’exercer</w:t>
      </w:r>
      <w:proofErr w:type="spellEnd"/>
      <w:r w:rsidRPr="00611ADD">
        <w:t xml:space="preserve"> la </w:t>
      </w:r>
      <w:proofErr w:type="spellStart"/>
      <w:r w:rsidRPr="00611ADD">
        <w:t>fluidité</w:t>
      </w:r>
      <w:bookmarkEnd w:id="156"/>
      <w:proofErr w:type="spellEnd"/>
    </w:p>
    <w:p w14:paraId="060B3506" w14:textId="77777777" w:rsidR="002756AB" w:rsidRPr="004F6C8C" w:rsidRDefault="009A35FC" w:rsidP="005238A6">
      <w:pPr>
        <w:rPr>
          <w:lang w:val="fr-CA"/>
        </w:rPr>
      </w:pPr>
      <w:r w:rsidRPr="004F6C8C">
        <w:rPr>
          <w:lang w:val="fr-CA"/>
        </w:rPr>
        <w:t>Les élèves peuvent s’exercer à améliorer leur fluidité au moyen d’autres poèmes, d’œuvres de littérature jeunesse ou de divers textes étudiés dans le cadre du cours. Écouter, visionner, relire à plusieurs reprises, lire en groupe de deux ou lire en chœur sont autant de stratégies efficaces pour intégrer l’exercice de la fluidité à une leçon.</w:t>
      </w:r>
      <w:r w:rsidRPr="004F6C8C">
        <w:rPr>
          <w:lang w:val="fr-CA"/>
        </w:rPr>
        <w:br w:type="page"/>
      </w:r>
    </w:p>
    <w:p w14:paraId="76FDE824" w14:textId="77777777" w:rsidR="002756AB" w:rsidRPr="004F6C8C" w:rsidRDefault="00000000" w:rsidP="002756AB">
      <w:pPr>
        <w:pStyle w:val="Heading1"/>
        <w:rPr>
          <w:lang w:val="fr-CA"/>
        </w:rPr>
      </w:pPr>
      <w:bookmarkStart w:id="157" w:name="_Appendix_A:"/>
      <w:bookmarkStart w:id="158" w:name="_Toc189909280"/>
      <w:bookmarkStart w:id="159" w:name="_Toc190794981"/>
      <w:bookmarkStart w:id="160" w:name="lt_pId188"/>
      <w:bookmarkStart w:id="161" w:name="_Toc194344671"/>
      <w:bookmarkStart w:id="162" w:name="_Toc200110570"/>
      <w:bookmarkEnd w:id="157"/>
      <w:r w:rsidRPr="004F6C8C">
        <w:rPr>
          <w:lang w:val="fr-CA"/>
        </w:rPr>
        <w:lastRenderedPageBreak/>
        <w:t>A</w:t>
      </w:r>
      <w:r w:rsidR="00B54EF5" w:rsidRPr="004F6C8C">
        <w:rPr>
          <w:lang w:val="fr-CA"/>
        </w:rPr>
        <w:t>nnexe</w:t>
      </w:r>
      <w:r w:rsidRPr="004F6C8C">
        <w:rPr>
          <w:lang w:val="fr-CA"/>
        </w:rPr>
        <w:t xml:space="preserve"> A</w:t>
      </w:r>
      <w:bookmarkEnd w:id="158"/>
      <w:bookmarkEnd w:id="159"/>
      <w:bookmarkEnd w:id="160"/>
      <w:bookmarkEnd w:id="161"/>
      <w:bookmarkEnd w:id="162"/>
    </w:p>
    <w:p w14:paraId="05BF996E" w14:textId="77777777" w:rsidR="002756AB" w:rsidRPr="004F6C8C" w:rsidRDefault="00000000" w:rsidP="002756AB">
      <w:pPr>
        <w:pStyle w:val="Heading2"/>
        <w:rPr>
          <w:lang w:val="fr-CA"/>
        </w:rPr>
      </w:pPr>
      <w:bookmarkStart w:id="163" w:name="lt_pId189"/>
      <w:bookmarkStart w:id="164" w:name="_Toc194344672"/>
      <w:bookmarkStart w:id="165" w:name="_Toc200110571"/>
      <w:r w:rsidRPr="004F6C8C">
        <w:rPr>
          <w:lang w:val="fr-CA"/>
        </w:rPr>
        <w:t>R</w:t>
      </w:r>
      <w:r w:rsidR="007D08FA" w:rsidRPr="004F6C8C">
        <w:rPr>
          <w:lang w:val="fr-CA"/>
        </w:rPr>
        <w:t>éflexion sur la fluidité de la lecture</w:t>
      </w:r>
      <w:r w:rsidRPr="004F6C8C">
        <w:rPr>
          <w:lang w:val="fr-CA"/>
        </w:rPr>
        <w:t xml:space="preserve"> (</w:t>
      </w:r>
      <w:r w:rsidR="007D08FA" w:rsidRPr="004F6C8C">
        <w:rPr>
          <w:lang w:val="fr-CA"/>
        </w:rPr>
        <w:t>billet d’entrée et de sortie</w:t>
      </w:r>
      <w:r w:rsidRPr="004F6C8C">
        <w:rPr>
          <w:lang w:val="fr-CA"/>
        </w:rPr>
        <w:t>)</w:t>
      </w:r>
      <w:bookmarkEnd w:id="163"/>
      <w:bookmarkEnd w:id="164"/>
      <w:bookmarkEnd w:id="165"/>
    </w:p>
    <w:p w14:paraId="226DB740" w14:textId="77777777" w:rsidR="004F7E7B" w:rsidRPr="004F6C8C" w:rsidRDefault="004F7E7B" w:rsidP="00536321">
      <w:pPr>
        <w:rPr>
          <w:lang w:val="fr-CA"/>
        </w:rPr>
      </w:pPr>
      <w:bookmarkStart w:id="166" w:name="lt_pId190"/>
      <w:r w:rsidRPr="004F6C8C">
        <w:rPr>
          <w:lang w:val="fr-CA"/>
        </w:rPr>
        <w:t xml:space="preserve">Utilisez les </w:t>
      </w:r>
      <w:hyperlink w:anchor="_Entry_ticket_reflection" w:history="1">
        <w:r w:rsidRPr="004F6C8C">
          <w:rPr>
            <w:rStyle w:val="Hyperlink"/>
            <w:lang w:val="fr-CA"/>
          </w:rPr>
          <w:t>énoncés ci-dessous</w:t>
        </w:r>
        <w:r w:rsidRPr="004F6C8C">
          <w:rPr>
            <w:rStyle w:val="Hyperlink"/>
            <w:u w:val="none"/>
            <w:lang w:val="fr-CA"/>
          </w:rPr>
          <w:t xml:space="preserve"> </w:t>
        </w:r>
      </w:hyperlink>
      <w:bookmarkEnd w:id="166"/>
      <w:r w:rsidRPr="004F6C8C">
        <w:rPr>
          <w:lang w:val="fr-CA"/>
        </w:rPr>
        <w:t xml:space="preserve">pour aider les élèves à réfléchir à leur niveau de confiance pour chaque </w:t>
      </w:r>
      <w:r w:rsidR="00835B07">
        <w:rPr>
          <w:lang w:val="fr-CA"/>
        </w:rPr>
        <w:t>habileté</w:t>
      </w:r>
      <w:r w:rsidRPr="004F6C8C">
        <w:rPr>
          <w:lang w:val="fr-CA"/>
        </w:rPr>
        <w:t>. Ces énoncés peuvent être présentés sous forme de billet d’entrée et de sortie. Les élèves doivent indiquer leur niveau de confiance sur un continuum.</w:t>
      </w:r>
    </w:p>
    <w:p w14:paraId="661BE51E" w14:textId="77777777" w:rsidR="00A23B7A" w:rsidRPr="004F6C8C" w:rsidRDefault="00000000" w:rsidP="00611ADD">
      <w:pPr>
        <w:pStyle w:val="Imagewithnopadding"/>
        <w:rPr>
          <w:lang w:val="fr-CA"/>
        </w:rPr>
      </w:pPr>
      <w:r w:rsidRPr="004F6C8C">
        <w:rPr>
          <w:lang w:val="fr-CA"/>
        </w:rPr>
        <w:drawing>
          <wp:inline distT="0" distB="0" distL="0" distR="0" wp14:anchorId="3B5A5C7E" wp14:editId="149B1FAC">
            <wp:extent cx="4860925" cy="2728595"/>
            <wp:effectExtent l="0" t="0" r="5715" b="0"/>
            <wp:docPr id="571012219" name="Picture 1" descr="Billet d'entrée en format papier qui demande aux élèves d'indiquer leur niveau de confiance sur un continuum pour quatre compétences : 1. utilisation de syllables et de morphèmes, 2. punctuation et formulation, 3. lecture 4. identification des catégories grammatic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12219" name="Picture 1" descr="Billet d'entrée en format papier qui demande aux élèves d'indiquer leur niveau de confiance sur un continuum pour quatre compétences : 1. utilisation de syllables et de morphèmes, 2. punctuation et formulation, 3. lecture 4. identification des catégories grammaticales. "/>
                    <pic:cNvPicPr/>
                  </pic:nvPicPr>
                  <pic:blipFill>
                    <a:blip r:embed="rId27"/>
                    <a:stretch>
                      <a:fillRect/>
                    </a:stretch>
                  </pic:blipFill>
                  <pic:spPr>
                    <a:xfrm>
                      <a:off x="0" y="0"/>
                      <a:ext cx="4860925" cy="2728595"/>
                    </a:xfrm>
                    <a:prstGeom prst="rect">
                      <a:avLst/>
                    </a:prstGeom>
                  </pic:spPr>
                </pic:pic>
              </a:graphicData>
            </a:graphic>
          </wp:inline>
        </w:drawing>
      </w:r>
    </w:p>
    <w:p w14:paraId="5731AC0E" w14:textId="77777777" w:rsidR="001D69FF" w:rsidRPr="004F6C8C" w:rsidRDefault="00000000" w:rsidP="001D69FF">
      <w:pPr>
        <w:pStyle w:val="Caption"/>
        <w:rPr>
          <w:lang w:val="fr-CA"/>
        </w:rPr>
      </w:pPr>
      <w:bookmarkStart w:id="167" w:name="lt_pId192"/>
      <w:r w:rsidRPr="004F6C8C">
        <w:rPr>
          <w:lang w:val="fr-CA"/>
        </w:rPr>
        <w:t>Ex</w:t>
      </w:r>
      <w:r w:rsidR="004F7E7B" w:rsidRPr="004F6C8C">
        <w:rPr>
          <w:lang w:val="fr-CA"/>
        </w:rPr>
        <w:t>e</w:t>
      </w:r>
      <w:r w:rsidRPr="004F6C8C">
        <w:rPr>
          <w:lang w:val="fr-CA"/>
        </w:rPr>
        <w:t xml:space="preserve">mple </w:t>
      </w:r>
      <w:r w:rsidR="004F7E7B" w:rsidRPr="004F6C8C">
        <w:rPr>
          <w:lang w:val="fr-CA"/>
        </w:rPr>
        <w:t xml:space="preserve">de billet d’entrée pour les élèves qui préfèrent le format papier. </w:t>
      </w:r>
      <w:r w:rsidRPr="004F6C8C">
        <w:rPr>
          <w:lang w:val="fr-CA"/>
        </w:rPr>
        <w:t xml:space="preserve"> </w:t>
      </w:r>
      <w:bookmarkEnd w:id="167"/>
    </w:p>
    <w:p w14:paraId="27A26E1A" w14:textId="77777777" w:rsidR="00A23B7A" w:rsidRPr="004F6C8C" w:rsidRDefault="00000000" w:rsidP="00611ADD">
      <w:pPr>
        <w:pStyle w:val="Imagewithnopadding"/>
        <w:rPr>
          <w:lang w:val="fr-CA"/>
        </w:rPr>
      </w:pPr>
      <w:r w:rsidRPr="00611ADD">
        <w:lastRenderedPageBreak/>
        <w:drawing>
          <wp:inline distT="0" distB="0" distL="0" distR="0" wp14:anchorId="1E1AD16B" wp14:editId="05E0B7BD">
            <wp:extent cx="4860925" cy="2738120"/>
            <wp:effectExtent l="0" t="0" r="3175" b="5080"/>
            <wp:docPr id="1512498144" name="Picture 1" descr="Activité 3-2-1 comme billet de sortie en format papier. Les élèves doivent énumérer 3 choses qu'ils ont apprises ou améliorées, 2 habiletés qu'ils doivent continuer à travailler, 1 habilité qu'ils peuvent utiliser à l'extérieur du cours d'anglais et 1 habilité avec laquelle ils ont besoin d'a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498144" name="Picture 1" descr="Activité 3-2-1 comme billet de sortie en format papier. Les élèves doivent énumérer 3 choses qu'ils ont apprises ou améliorées, 2 habiletés qu'ils doivent continuer à travailler, 1 habilité qu'ils peuvent utiliser à l'extérieur du cours d'anglais et 1 habilité avec laquelle ils ont besoin d'aide. "/>
                    <pic:cNvPicPr/>
                  </pic:nvPicPr>
                  <pic:blipFill>
                    <a:blip r:embed="rId28"/>
                    <a:stretch>
                      <a:fillRect/>
                    </a:stretch>
                  </pic:blipFill>
                  <pic:spPr>
                    <a:xfrm>
                      <a:off x="0" y="0"/>
                      <a:ext cx="4860925" cy="2738120"/>
                    </a:xfrm>
                    <a:prstGeom prst="rect">
                      <a:avLst/>
                    </a:prstGeom>
                  </pic:spPr>
                </pic:pic>
              </a:graphicData>
            </a:graphic>
          </wp:inline>
        </w:drawing>
      </w:r>
    </w:p>
    <w:p w14:paraId="1D66AD32" w14:textId="77777777" w:rsidR="001D69FF" w:rsidRPr="004F6C8C" w:rsidRDefault="00000000" w:rsidP="001D69FF">
      <w:pPr>
        <w:pStyle w:val="Caption"/>
        <w:rPr>
          <w:lang w:val="fr-CA"/>
        </w:rPr>
      </w:pPr>
      <w:bookmarkStart w:id="168" w:name="lt_pId193"/>
      <w:r w:rsidRPr="004F6C8C">
        <w:rPr>
          <w:lang w:val="fr-CA"/>
        </w:rPr>
        <w:t>Ex</w:t>
      </w:r>
      <w:r w:rsidR="004A09EB" w:rsidRPr="004F6C8C">
        <w:rPr>
          <w:lang w:val="fr-CA"/>
        </w:rPr>
        <w:t>e</w:t>
      </w:r>
      <w:r w:rsidRPr="004F6C8C">
        <w:rPr>
          <w:lang w:val="fr-CA"/>
        </w:rPr>
        <w:t xml:space="preserve">mple </w:t>
      </w:r>
      <w:r w:rsidR="004A09EB" w:rsidRPr="004F6C8C">
        <w:rPr>
          <w:lang w:val="fr-CA"/>
        </w:rPr>
        <w:t>de billet de sortie pour les élèves qui préfèrent le format papier</w:t>
      </w:r>
      <w:r w:rsidRPr="004F6C8C">
        <w:rPr>
          <w:lang w:val="fr-CA"/>
        </w:rPr>
        <w:t>.</w:t>
      </w:r>
      <w:bookmarkEnd w:id="168"/>
      <w:r w:rsidRPr="004F6C8C">
        <w:rPr>
          <w:lang w:val="fr-CA"/>
        </w:rPr>
        <w:t xml:space="preserve"> </w:t>
      </w:r>
    </w:p>
    <w:p w14:paraId="070F112A" w14:textId="77777777" w:rsidR="00A85C14" w:rsidRPr="004F6C8C" w:rsidRDefault="004A09EB" w:rsidP="00A85C14">
      <w:pPr>
        <w:rPr>
          <w:lang w:val="fr-CA"/>
        </w:rPr>
      </w:pPr>
      <w:bookmarkStart w:id="169" w:name="lt_pId194"/>
      <w:r w:rsidRPr="004F6C8C">
        <w:rPr>
          <w:rStyle w:val="Strong"/>
          <w:lang w:val="fr-CA"/>
        </w:rPr>
        <w:t xml:space="preserve">Remarque : </w:t>
      </w:r>
      <w:bookmarkEnd w:id="169"/>
      <w:r w:rsidRPr="004F6C8C">
        <w:rPr>
          <w:lang w:val="fr-CA"/>
        </w:rPr>
        <w:t>Si vous choisissez de créer des billets d’entrée ou de sortie numériques, la disposition des réponses pourrait devoir être adaptée afin de répondre aux besoins en matière d’accessibilité.</w:t>
      </w:r>
    </w:p>
    <w:p w14:paraId="68121BFF" w14:textId="77777777" w:rsidR="00536321" w:rsidRPr="004F6C8C" w:rsidRDefault="000A399A" w:rsidP="00536321">
      <w:pPr>
        <w:pStyle w:val="Heading3"/>
        <w:rPr>
          <w:lang w:val="fr-CA"/>
        </w:rPr>
      </w:pPr>
      <w:bookmarkStart w:id="170" w:name="_Entry_ticket_reflection"/>
      <w:bookmarkStart w:id="171" w:name="_Toc200110572"/>
      <w:bookmarkEnd w:id="170"/>
      <w:r w:rsidRPr="004F6C8C">
        <w:rPr>
          <w:lang w:val="fr-CA"/>
        </w:rPr>
        <w:t>Énoncés sur la fluidité comme billet d’entrée</w:t>
      </w:r>
      <w:bookmarkEnd w:id="171"/>
      <w:r w:rsidRPr="004F6C8C">
        <w:rPr>
          <w:lang w:val="fr-CA"/>
        </w:rPr>
        <w:t xml:space="preserve"> </w:t>
      </w:r>
    </w:p>
    <w:p w14:paraId="19C8F821" w14:textId="77777777" w:rsidR="002A0996" w:rsidRPr="004F6C8C" w:rsidRDefault="004A09EB" w:rsidP="002A0996">
      <w:pPr>
        <w:rPr>
          <w:lang w:val="fr-CA"/>
        </w:rPr>
      </w:pPr>
      <w:r w:rsidRPr="004F6C8C">
        <w:rPr>
          <w:lang w:val="fr-CA"/>
        </w:rPr>
        <w:t>Avant et après la leçon, indique ton niveau de confiance pour chaque habileté :</w:t>
      </w:r>
    </w:p>
    <w:p w14:paraId="4DE3D272" w14:textId="77777777" w:rsidR="00AD1742" w:rsidRPr="00611ADD" w:rsidRDefault="004A09EB" w:rsidP="00611ADD">
      <w:pPr>
        <w:pStyle w:val="Numberedlist"/>
        <w:numPr>
          <w:ilvl w:val="0"/>
          <w:numId w:val="50"/>
        </w:numPr>
        <w:spacing w:after="0"/>
        <w:rPr>
          <w:lang w:val="fr-CA"/>
        </w:rPr>
      </w:pPr>
      <w:r w:rsidRPr="00611ADD">
        <w:rPr>
          <w:lang w:val="fr-CA"/>
        </w:rPr>
        <w:t>Je peux utiliser des syllabes ou des morphèmes pour m’aider à décoder de nouveaux mots.</w:t>
      </w:r>
    </w:p>
    <w:p w14:paraId="380D2BB1" w14:textId="77777777" w:rsidR="00AD1742" w:rsidRPr="004F6C8C" w:rsidRDefault="004A09EB" w:rsidP="006F5C2E">
      <w:pPr>
        <w:pStyle w:val="2ndlevelbullet"/>
        <w:rPr>
          <w:lang w:val="fr-CA"/>
        </w:rPr>
      </w:pPr>
      <w:r w:rsidRPr="004F6C8C">
        <w:rPr>
          <w:lang w:val="fr-CA"/>
        </w:rPr>
        <w:t xml:space="preserve">C’est très nouveau pour moi. </w:t>
      </w:r>
    </w:p>
    <w:p w14:paraId="6C51FBB1" w14:textId="77777777" w:rsidR="002A0996" w:rsidRPr="004F6C8C" w:rsidRDefault="004A09EB" w:rsidP="006F5C2E">
      <w:pPr>
        <w:pStyle w:val="2ndlevelbullet"/>
        <w:rPr>
          <w:lang w:val="fr-CA"/>
        </w:rPr>
      </w:pPr>
      <w:r w:rsidRPr="004F6C8C">
        <w:rPr>
          <w:lang w:val="fr-CA"/>
        </w:rPr>
        <w:t xml:space="preserve">J’ai besoin de faire plus d’exercices. </w:t>
      </w:r>
    </w:p>
    <w:p w14:paraId="20319FB4" w14:textId="77777777" w:rsidR="002A0996" w:rsidRPr="004F6C8C" w:rsidRDefault="004A09EB" w:rsidP="006F5C2E">
      <w:pPr>
        <w:pStyle w:val="2ndlevelbullet"/>
        <w:rPr>
          <w:lang w:val="fr-CA"/>
        </w:rPr>
      </w:pPr>
      <w:r w:rsidRPr="004F6C8C">
        <w:rPr>
          <w:lang w:val="fr-CA"/>
        </w:rPr>
        <w:t xml:space="preserve">J’ai confiance dans mes habiletés. </w:t>
      </w:r>
    </w:p>
    <w:p w14:paraId="2AC86D2C" w14:textId="77777777" w:rsidR="004A09EB" w:rsidRPr="004F6C8C" w:rsidRDefault="004A09EB" w:rsidP="00611ADD">
      <w:pPr>
        <w:pStyle w:val="Numberedlistnopadding"/>
        <w:rPr>
          <w:lang w:val="fr-CA"/>
        </w:rPr>
      </w:pPr>
      <w:r w:rsidRPr="004F6C8C">
        <w:rPr>
          <w:lang w:val="fr-CA"/>
        </w:rPr>
        <w:t>Je peux utiliser la ponctuation et la formulation pour lire avec l’expression appropriée.</w:t>
      </w:r>
    </w:p>
    <w:p w14:paraId="6610EDF9" w14:textId="77777777" w:rsidR="004A09EB" w:rsidRPr="004F6C8C" w:rsidRDefault="004A09EB" w:rsidP="004A09EB">
      <w:pPr>
        <w:pStyle w:val="2ndlevelbullet"/>
        <w:rPr>
          <w:lang w:val="fr-CA"/>
        </w:rPr>
      </w:pPr>
      <w:r w:rsidRPr="004F6C8C">
        <w:rPr>
          <w:lang w:val="fr-CA"/>
        </w:rPr>
        <w:t xml:space="preserve">C’est très nouveau pour moi. </w:t>
      </w:r>
    </w:p>
    <w:p w14:paraId="3286641E" w14:textId="77777777" w:rsidR="004A09EB" w:rsidRPr="004F6C8C" w:rsidRDefault="004A09EB" w:rsidP="004A09EB">
      <w:pPr>
        <w:pStyle w:val="2ndlevelbullet"/>
        <w:rPr>
          <w:lang w:val="fr-CA"/>
        </w:rPr>
      </w:pPr>
      <w:r w:rsidRPr="004F6C8C">
        <w:rPr>
          <w:lang w:val="fr-CA"/>
        </w:rPr>
        <w:t xml:space="preserve">J’ai besoin de faire plus d’exercices. </w:t>
      </w:r>
    </w:p>
    <w:p w14:paraId="68BB93A2" w14:textId="77777777" w:rsidR="004A09EB" w:rsidRPr="004F6C8C" w:rsidRDefault="004A09EB" w:rsidP="004A09EB">
      <w:pPr>
        <w:pStyle w:val="2ndlevelbullet"/>
        <w:rPr>
          <w:lang w:val="fr-CA"/>
        </w:rPr>
      </w:pPr>
      <w:r w:rsidRPr="004F6C8C">
        <w:rPr>
          <w:lang w:val="fr-CA"/>
        </w:rPr>
        <w:lastRenderedPageBreak/>
        <w:t xml:space="preserve">J’ai confiance dans mes habiletés. </w:t>
      </w:r>
    </w:p>
    <w:p w14:paraId="639524E5" w14:textId="77777777" w:rsidR="004A09EB" w:rsidRPr="004F6C8C" w:rsidRDefault="004A09EB" w:rsidP="004A09EB">
      <w:pPr>
        <w:pStyle w:val="Numberedlistnopadding"/>
        <w:rPr>
          <w:lang w:val="fr-CA"/>
        </w:rPr>
      </w:pPr>
      <w:r w:rsidRPr="004A09EB">
        <w:rPr>
          <w:lang w:val="fr-CA"/>
        </w:rPr>
        <w:t>Je peux lire avec fluidité comme le démontre</w:t>
      </w:r>
      <w:r w:rsidR="003D2DCE">
        <w:rPr>
          <w:lang w:val="fr-CA"/>
        </w:rPr>
        <w:t>nt</w:t>
      </w:r>
      <w:r w:rsidRPr="004A09EB">
        <w:rPr>
          <w:lang w:val="fr-CA"/>
        </w:rPr>
        <w:t xml:space="preserve"> ma précision, mon débit et mon expression.</w:t>
      </w:r>
    </w:p>
    <w:p w14:paraId="6BB54F83" w14:textId="77777777" w:rsidR="004A09EB" w:rsidRPr="004F6C8C" w:rsidRDefault="004A09EB" w:rsidP="004A09EB">
      <w:pPr>
        <w:pStyle w:val="2ndlevelbullet"/>
        <w:rPr>
          <w:lang w:val="fr-CA"/>
        </w:rPr>
      </w:pPr>
      <w:r w:rsidRPr="004F6C8C">
        <w:rPr>
          <w:lang w:val="fr-CA"/>
        </w:rPr>
        <w:t xml:space="preserve">C’est très nouveau pour moi. </w:t>
      </w:r>
    </w:p>
    <w:p w14:paraId="25B84B21" w14:textId="77777777" w:rsidR="004A09EB" w:rsidRPr="004F6C8C" w:rsidRDefault="004A09EB" w:rsidP="004A09EB">
      <w:pPr>
        <w:pStyle w:val="2ndlevelbullet"/>
        <w:rPr>
          <w:lang w:val="fr-CA"/>
        </w:rPr>
      </w:pPr>
      <w:r w:rsidRPr="004F6C8C">
        <w:rPr>
          <w:lang w:val="fr-CA"/>
        </w:rPr>
        <w:t xml:space="preserve">J’ai besoin de faire plus d’exercices. </w:t>
      </w:r>
    </w:p>
    <w:p w14:paraId="2A26F241" w14:textId="77777777" w:rsidR="004A09EB" w:rsidRPr="004F6C8C" w:rsidRDefault="004A09EB" w:rsidP="004A09EB">
      <w:pPr>
        <w:pStyle w:val="2ndlevelbullet"/>
        <w:rPr>
          <w:lang w:val="fr-CA"/>
        </w:rPr>
      </w:pPr>
      <w:r w:rsidRPr="004F6C8C">
        <w:rPr>
          <w:lang w:val="fr-CA"/>
        </w:rPr>
        <w:t xml:space="preserve">J’ai confiance dans mes habiletés. </w:t>
      </w:r>
    </w:p>
    <w:p w14:paraId="2F6EE531" w14:textId="77777777" w:rsidR="004A09EB" w:rsidRPr="004F6C8C" w:rsidRDefault="004A09EB" w:rsidP="004A09EB">
      <w:pPr>
        <w:pStyle w:val="Numberedlistnopadding"/>
        <w:rPr>
          <w:lang w:val="fr-CA"/>
        </w:rPr>
      </w:pPr>
      <w:r w:rsidRPr="004A09EB">
        <w:rPr>
          <w:lang w:val="fr-CA"/>
        </w:rPr>
        <w:t>Je peux correctement nommer les catégories grammaticales.</w:t>
      </w:r>
    </w:p>
    <w:p w14:paraId="4C5B4F3C" w14:textId="77777777" w:rsidR="004A09EB" w:rsidRPr="004F6C8C" w:rsidRDefault="004A09EB" w:rsidP="004A09EB">
      <w:pPr>
        <w:pStyle w:val="2ndlevelbullet"/>
        <w:rPr>
          <w:lang w:val="fr-CA"/>
        </w:rPr>
      </w:pPr>
      <w:r w:rsidRPr="004F6C8C">
        <w:rPr>
          <w:lang w:val="fr-CA"/>
        </w:rPr>
        <w:t xml:space="preserve">C’est très nouveau pour moi. </w:t>
      </w:r>
    </w:p>
    <w:p w14:paraId="65FB80BE" w14:textId="77777777" w:rsidR="004A09EB" w:rsidRPr="004F6C8C" w:rsidRDefault="004A09EB" w:rsidP="004A09EB">
      <w:pPr>
        <w:pStyle w:val="2ndlevelbullet"/>
        <w:rPr>
          <w:lang w:val="fr-CA"/>
        </w:rPr>
      </w:pPr>
      <w:r w:rsidRPr="004F6C8C">
        <w:rPr>
          <w:lang w:val="fr-CA"/>
        </w:rPr>
        <w:t xml:space="preserve">J’ai besoin de faire plus d’exercices. </w:t>
      </w:r>
    </w:p>
    <w:p w14:paraId="7C86F1F4" w14:textId="77777777" w:rsidR="004A09EB" w:rsidRPr="004F6C8C" w:rsidRDefault="004A09EB" w:rsidP="004A09EB">
      <w:pPr>
        <w:pStyle w:val="2ndlevelbullet"/>
        <w:rPr>
          <w:lang w:val="fr-CA"/>
        </w:rPr>
      </w:pPr>
      <w:r w:rsidRPr="004F6C8C">
        <w:rPr>
          <w:lang w:val="fr-CA"/>
        </w:rPr>
        <w:t xml:space="preserve">J’ai confiance dans mes habiletés. </w:t>
      </w:r>
    </w:p>
    <w:p w14:paraId="0D65EE19" w14:textId="77777777" w:rsidR="002A0996" w:rsidRPr="004F6C8C" w:rsidRDefault="000A399A" w:rsidP="002A0996">
      <w:pPr>
        <w:pStyle w:val="Heading3"/>
        <w:rPr>
          <w:lang w:val="fr-CA"/>
        </w:rPr>
      </w:pPr>
      <w:bookmarkStart w:id="172" w:name="_Exit_ticket_reflection"/>
      <w:bookmarkStart w:id="173" w:name="lt_pId213"/>
      <w:bookmarkStart w:id="174" w:name="_Toc200110573"/>
      <w:bookmarkEnd w:id="172"/>
      <w:r w:rsidRPr="004F6C8C">
        <w:rPr>
          <w:lang w:val="fr-CA"/>
        </w:rPr>
        <w:t xml:space="preserve">Réflexions </w:t>
      </w:r>
      <w:r w:rsidR="00536321" w:rsidRPr="004F6C8C">
        <w:rPr>
          <w:lang w:val="fr-CA"/>
        </w:rPr>
        <w:t xml:space="preserve">3-2-1 </w:t>
      </w:r>
      <w:bookmarkEnd w:id="173"/>
      <w:r w:rsidRPr="004F6C8C">
        <w:rPr>
          <w:lang w:val="fr-CA"/>
        </w:rPr>
        <w:t>comme billet de sortie</w:t>
      </w:r>
      <w:bookmarkEnd w:id="174"/>
    </w:p>
    <w:p w14:paraId="1A6BE5F0" w14:textId="77777777" w:rsidR="00172A2F" w:rsidRPr="004F6C8C" w:rsidRDefault="00172A2F" w:rsidP="002A0996">
      <w:pPr>
        <w:rPr>
          <w:lang w:val="fr-CA"/>
        </w:rPr>
      </w:pPr>
      <w:r w:rsidRPr="004F6C8C">
        <w:rPr>
          <w:lang w:val="fr-CA"/>
        </w:rPr>
        <w:t>En pensant à ce que tu as appris et à ta croissance, remplis les réflexions 3-2-1 ci-dessous.</w:t>
      </w:r>
    </w:p>
    <w:p w14:paraId="3860EC26" w14:textId="77777777" w:rsidR="00172A2F" w:rsidRPr="004F6C8C" w:rsidRDefault="00172A2F" w:rsidP="00172A2F">
      <w:pPr>
        <w:pStyle w:val="ListParagraph"/>
        <w:rPr>
          <w:lang w:val="fr-CA"/>
        </w:rPr>
      </w:pPr>
      <w:r w:rsidRPr="00172A2F">
        <w:rPr>
          <w:lang w:val="fr-CA"/>
        </w:rPr>
        <w:t>3 choses que j’ai apprises ou trois habiletés que j’ai am</w:t>
      </w:r>
      <w:r w:rsidR="003D2DCE">
        <w:rPr>
          <w:lang w:val="fr-CA"/>
        </w:rPr>
        <w:t>é</w:t>
      </w:r>
      <w:r w:rsidRPr="00172A2F">
        <w:rPr>
          <w:lang w:val="fr-CA"/>
        </w:rPr>
        <w:t>liorées…</w:t>
      </w:r>
    </w:p>
    <w:p w14:paraId="79503DFA" w14:textId="77777777" w:rsidR="00172A2F" w:rsidRPr="004F6C8C" w:rsidRDefault="00172A2F" w:rsidP="00172A2F">
      <w:pPr>
        <w:pStyle w:val="ListParagraph"/>
        <w:rPr>
          <w:lang w:val="fr-CA"/>
        </w:rPr>
      </w:pPr>
      <w:r w:rsidRPr="00172A2F">
        <w:rPr>
          <w:lang w:val="fr-CA"/>
        </w:rPr>
        <w:t>2 habiletés que je dois continuer à travailler…</w:t>
      </w:r>
    </w:p>
    <w:p w14:paraId="1666874D" w14:textId="77777777" w:rsidR="00172A2F" w:rsidRPr="00172A2F" w:rsidRDefault="00172A2F" w:rsidP="00172A2F">
      <w:pPr>
        <w:pStyle w:val="ListParagraph"/>
        <w:rPr>
          <w:lang w:val="fr-CA"/>
        </w:rPr>
      </w:pPr>
      <w:bookmarkStart w:id="175" w:name="lt_pId218"/>
      <w:r w:rsidRPr="00172A2F">
        <w:rPr>
          <w:lang w:val="fr-CA"/>
        </w:rPr>
        <w:t>1 habilité que je peux utiliser à l’extérieur du cours d’anglais…</w:t>
      </w:r>
    </w:p>
    <w:bookmarkEnd w:id="175"/>
    <w:p w14:paraId="0C44FF8A" w14:textId="53B0292C" w:rsidR="00172A2F" w:rsidRPr="00611ADD" w:rsidRDefault="00172A2F" w:rsidP="005E1623">
      <w:pPr>
        <w:pStyle w:val="ListParagraph"/>
        <w:rPr>
          <w:lang w:val="fr-CA"/>
        </w:rPr>
      </w:pPr>
      <w:r w:rsidRPr="00611ADD">
        <w:rPr>
          <w:lang w:val="fr-CA"/>
        </w:rPr>
        <w:t>1 habileté avec laquelle j’ai besoin d’aide…</w:t>
      </w:r>
    </w:p>
    <w:p w14:paraId="4E0C12B2" w14:textId="77777777" w:rsidR="002A0996" w:rsidRPr="004F6C8C" w:rsidRDefault="00000000" w:rsidP="005D10EE">
      <w:pPr>
        <w:spacing w:before="0" w:after="0" w:line="240" w:lineRule="auto"/>
        <w:rPr>
          <w:rFonts w:eastAsia="Times New Roman"/>
          <w:color w:val="000000"/>
          <w:lang w:val="fr-CA"/>
        </w:rPr>
      </w:pPr>
      <w:r w:rsidRPr="004F6C8C">
        <w:rPr>
          <w:lang w:val="fr-CA"/>
        </w:rPr>
        <w:br w:type="page"/>
      </w:r>
    </w:p>
    <w:p w14:paraId="40360E08" w14:textId="77777777" w:rsidR="002756AB" w:rsidRPr="004F6C8C" w:rsidRDefault="00B54EF5" w:rsidP="002756AB">
      <w:pPr>
        <w:pStyle w:val="Heading1"/>
        <w:rPr>
          <w:lang w:val="fr-CA"/>
        </w:rPr>
      </w:pPr>
      <w:bookmarkStart w:id="176" w:name="_Analyzing_multimodal_mentor"/>
      <w:bookmarkStart w:id="177" w:name="qjkr55tr9apl" w:colFirst="0" w:colLast="0"/>
      <w:bookmarkStart w:id="178" w:name="_Appendix_B:"/>
      <w:bookmarkStart w:id="179" w:name="_Toc189909284"/>
      <w:bookmarkStart w:id="180" w:name="_Toc190794985"/>
      <w:bookmarkStart w:id="181" w:name="lt_pId219"/>
      <w:bookmarkStart w:id="182" w:name="_Toc194344673"/>
      <w:bookmarkStart w:id="183" w:name="_Toc186202347"/>
      <w:bookmarkStart w:id="184" w:name="_Toc186444775"/>
      <w:bookmarkStart w:id="185" w:name="_Toc186720182"/>
      <w:bookmarkStart w:id="186" w:name="_Toc200110574"/>
      <w:bookmarkEnd w:id="150"/>
      <w:bookmarkEnd w:id="151"/>
      <w:bookmarkEnd w:id="152"/>
      <w:bookmarkEnd w:id="176"/>
      <w:bookmarkEnd w:id="177"/>
      <w:bookmarkEnd w:id="178"/>
      <w:r w:rsidRPr="004F6C8C">
        <w:rPr>
          <w:lang w:val="fr-CA"/>
        </w:rPr>
        <w:lastRenderedPageBreak/>
        <w:t>Annexe B</w:t>
      </w:r>
      <w:bookmarkEnd w:id="179"/>
      <w:bookmarkEnd w:id="180"/>
      <w:bookmarkEnd w:id="181"/>
      <w:bookmarkEnd w:id="182"/>
      <w:bookmarkEnd w:id="186"/>
    </w:p>
    <w:p w14:paraId="74C51ACD" w14:textId="77777777" w:rsidR="005D10EE" w:rsidRPr="004F6C8C" w:rsidRDefault="00B54EF5" w:rsidP="005D10EE">
      <w:pPr>
        <w:pStyle w:val="Heading2"/>
        <w:rPr>
          <w:lang w:val="fr-CA"/>
        </w:rPr>
      </w:pPr>
      <w:bookmarkStart w:id="187" w:name="_Toc194344674"/>
      <w:bookmarkStart w:id="188" w:name="lt_pId221"/>
      <w:bookmarkStart w:id="189" w:name="_Toc200110575"/>
      <w:r w:rsidRPr="004F6C8C">
        <w:rPr>
          <w:lang w:val="fr-CA"/>
        </w:rPr>
        <w:t xml:space="preserve">Où est l’accent tonique? </w:t>
      </w:r>
      <w:r w:rsidR="00976A08" w:rsidRPr="004F6C8C">
        <w:rPr>
          <w:lang w:val="fr-CA"/>
        </w:rPr>
        <w:t>Part</w:t>
      </w:r>
      <w:r w:rsidRPr="004F6C8C">
        <w:rPr>
          <w:lang w:val="fr-CA"/>
        </w:rPr>
        <w:t xml:space="preserve">ie </w:t>
      </w:r>
      <w:r w:rsidR="00976A08" w:rsidRPr="004F6C8C">
        <w:rPr>
          <w:lang w:val="fr-CA"/>
        </w:rPr>
        <w:t>1</w:t>
      </w:r>
      <w:bookmarkEnd w:id="187"/>
      <w:bookmarkEnd w:id="188"/>
      <w:bookmarkEnd w:id="189"/>
    </w:p>
    <w:p w14:paraId="48A218C4" w14:textId="77777777" w:rsidR="00172A2F" w:rsidRPr="004F6C8C" w:rsidRDefault="00172A2F" w:rsidP="00C321B3">
      <w:pPr>
        <w:rPr>
          <w:lang w:val="fr-CA"/>
        </w:rPr>
      </w:pPr>
      <w:r w:rsidRPr="004F6C8C">
        <w:rPr>
          <w:lang w:val="fr-CA"/>
        </w:rPr>
        <w:t>Lis chaque phrase à voix haute en mettant l’accent sur le mot en caractères gras et en portant une attention particulière à la ponctuation. Réfléchis à la façon dont le mot accentué modifie le sens de la phrase ou la façon dont l’énoncé pourrait être perçu.</w:t>
      </w:r>
    </w:p>
    <w:p w14:paraId="0D9CFF6F" w14:textId="77777777" w:rsidR="00AD1742" w:rsidRPr="004F6C8C" w:rsidRDefault="00000000" w:rsidP="0033095B">
      <w:pPr>
        <w:spacing w:before="480" w:line="600" w:lineRule="auto"/>
        <w:rPr>
          <w:rFonts w:cs="Times New Roman"/>
          <w:sz w:val="44"/>
          <w:szCs w:val="44"/>
          <w:lang w:val="fr-CA"/>
        </w:rPr>
      </w:pPr>
      <w:r w:rsidRPr="004F6C8C">
        <w:rPr>
          <w:noProof/>
          <w:color w:val="CCCCCC"/>
          <w:sz w:val="44"/>
          <w:szCs w:val="44"/>
          <w:u w:val="single"/>
          <w:lang w:val="fr-CA"/>
        </w:rPr>
        <mc:AlternateContent>
          <mc:Choice Requires="wps">
            <w:drawing>
              <wp:anchor distT="0" distB="0" distL="114300" distR="114300" simplePos="0" relativeHeight="251669504" behindDoc="0" locked="0" layoutInCell="1" allowOverlap="1" wp14:anchorId="18F5742D" wp14:editId="1B76A3C3">
                <wp:simplePos x="0" y="0"/>
                <wp:positionH relativeFrom="column">
                  <wp:posOffset>0</wp:posOffset>
                </wp:positionH>
                <wp:positionV relativeFrom="paragraph">
                  <wp:posOffset>881903</wp:posOffset>
                </wp:positionV>
                <wp:extent cx="3621592" cy="0"/>
                <wp:effectExtent l="0" t="12700" r="36195" b="25400"/>
                <wp:wrapNone/>
                <wp:docPr id="185761454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21592" cy="0"/>
                        </a:xfrm>
                        <a:prstGeom prst="line">
                          <a:avLst/>
                        </a:prstGeom>
                        <a:ln w="38100">
                          <a:solidFill>
                            <a:schemeClr val="bg1">
                              <a:lumMod val="75000"/>
                            </a:schemeClr>
                          </a:solidFill>
                          <a:prstDash val="sys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9C3F3F1" id="Straight Connector 4" o:spid="_x0000_s1026" alt="&quot;&quot;"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9.45pt" to="285.1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" strokecolor="#bfbfbf [2412]" strokeweight="3pt">
                <v:stroke dashstyle="1 1" joinstyle="miter"/>
              </v:line>
            </w:pict>
          </mc:Fallback>
        </mc:AlternateContent>
      </w:r>
      <w:bookmarkStart w:id="190" w:name="lt_pId224"/>
      <w:r w:rsidRPr="004F6C8C">
        <w:rPr>
          <w:rStyle w:val="Strong"/>
          <w:rFonts w:ascii="Fira Sans" w:hAnsi="Fira Sans"/>
          <w:sz w:val="44"/>
          <w:szCs w:val="44"/>
          <w:u w:val="single"/>
          <w:lang w:val="fr-CA"/>
        </w:rPr>
        <w:t>Il</w:t>
      </w:r>
      <w:r w:rsidRPr="00611ADD">
        <w:rPr>
          <w:rStyle w:val="Strong"/>
          <w:rFonts w:ascii="Fira Sans" w:hAnsi="Fira Sans"/>
          <w:sz w:val="44"/>
          <w:szCs w:val="44"/>
          <w:lang w:val="fr-CA"/>
        </w:rPr>
        <w:t xml:space="preserve"> </w:t>
      </w:r>
      <w:r w:rsidRPr="004F6C8C">
        <w:rPr>
          <w:rStyle w:val="Strong"/>
          <w:rFonts w:ascii="Fira Sans" w:hAnsi="Fira Sans"/>
          <w:sz w:val="44"/>
          <w:szCs w:val="44"/>
          <w:lang w:val="fr-CA"/>
        </w:rPr>
        <w:t>a pris mon crayon.</w:t>
      </w:r>
      <w:bookmarkEnd w:id="190"/>
      <w:r w:rsidRPr="004F6C8C">
        <w:rPr>
          <w:noProof/>
          <w:color w:val="CCCCCC"/>
          <w:sz w:val="44"/>
          <w:szCs w:val="44"/>
          <w:lang w:val="fr-CA"/>
        </w:rPr>
        <w:t xml:space="preserve"> </w:t>
      </w:r>
    </w:p>
    <w:p w14:paraId="5AFFEBD6" w14:textId="77777777" w:rsidR="0033095B" w:rsidRPr="004F6C8C" w:rsidRDefault="00000000" w:rsidP="0033095B">
      <w:pPr>
        <w:spacing w:before="480" w:line="600" w:lineRule="auto"/>
        <w:rPr>
          <w:sz w:val="44"/>
          <w:szCs w:val="44"/>
          <w:lang w:val="fr-CA"/>
        </w:rPr>
      </w:pPr>
      <w:r w:rsidRPr="004F6C8C">
        <w:rPr>
          <w:noProof/>
          <w:color w:val="CCCCCC"/>
          <w:sz w:val="44"/>
          <w:szCs w:val="44"/>
          <w:lang w:val="fr-CA"/>
        </w:rPr>
        <mc:AlternateContent>
          <mc:Choice Requires="wps">
            <w:drawing>
              <wp:anchor distT="0" distB="0" distL="114300" distR="114300" simplePos="0" relativeHeight="251667456" behindDoc="0" locked="0" layoutInCell="1" allowOverlap="1" wp14:anchorId="31753945" wp14:editId="7922E634">
                <wp:simplePos x="0" y="0"/>
                <wp:positionH relativeFrom="column">
                  <wp:posOffset>15875</wp:posOffset>
                </wp:positionH>
                <wp:positionV relativeFrom="paragraph">
                  <wp:posOffset>887058</wp:posOffset>
                </wp:positionV>
                <wp:extent cx="3621592" cy="0"/>
                <wp:effectExtent l="0" t="12700" r="36195" b="25400"/>
                <wp:wrapNone/>
                <wp:docPr id="176018552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21592" cy="0"/>
                        </a:xfrm>
                        <a:prstGeom prst="line">
                          <a:avLst/>
                        </a:prstGeom>
                        <a:ln w="38100">
                          <a:solidFill>
                            <a:schemeClr val="bg1">
                              <a:lumMod val="75000"/>
                            </a:schemeClr>
                          </a:solidFill>
                          <a:prstDash val="sys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642866C" id="Straight Connector 4" o:spid="_x0000_s1026" alt="&quot;&quot;"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69.85pt" to="286.4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" strokecolor="#bfbfbf [2412]" strokeweight="3pt">
                <v:stroke dashstyle="1 1" joinstyle="miter"/>
              </v:line>
            </w:pict>
          </mc:Fallback>
        </mc:AlternateContent>
      </w:r>
      <w:bookmarkStart w:id="191" w:name="lt_pId225"/>
      <w:r w:rsidR="00AD1742" w:rsidRPr="004F6C8C">
        <w:rPr>
          <w:sz w:val="44"/>
          <w:szCs w:val="44"/>
          <w:lang w:val="fr-CA"/>
        </w:rPr>
        <w:t xml:space="preserve">Il a pris </w:t>
      </w:r>
      <w:r w:rsidR="00AD1742" w:rsidRPr="004F6C8C">
        <w:rPr>
          <w:sz w:val="44"/>
          <w:szCs w:val="44"/>
          <w:u w:val="single"/>
          <w:lang w:val="fr-CA"/>
        </w:rPr>
        <w:t>mon</w:t>
      </w:r>
      <w:r w:rsidR="00AD1742" w:rsidRPr="004F6C8C">
        <w:rPr>
          <w:sz w:val="44"/>
          <w:szCs w:val="44"/>
          <w:lang w:val="fr-CA"/>
        </w:rPr>
        <w:t xml:space="preserve"> crayon.</w:t>
      </w:r>
      <w:bookmarkEnd w:id="191"/>
    </w:p>
    <w:p w14:paraId="27075885" w14:textId="77777777" w:rsidR="0033095B" w:rsidRPr="004F6C8C" w:rsidRDefault="00000000" w:rsidP="0033095B">
      <w:pPr>
        <w:spacing w:before="480" w:line="600" w:lineRule="auto"/>
        <w:rPr>
          <w:sz w:val="44"/>
          <w:szCs w:val="44"/>
          <w:lang w:val="fr-CA"/>
        </w:rPr>
      </w:pPr>
      <w:r w:rsidRPr="004F6C8C">
        <w:rPr>
          <w:noProof/>
          <w:color w:val="CCCCCC"/>
          <w:sz w:val="44"/>
          <w:szCs w:val="44"/>
          <w:lang w:val="fr-CA"/>
        </w:rPr>
        <mc:AlternateContent>
          <mc:Choice Requires="wps">
            <w:drawing>
              <wp:anchor distT="0" distB="0" distL="114300" distR="114300" simplePos="0" relativeHeight="251671552" behindDoc="0" locked="0" layoutInCell="1" allowOverlap="1" wp14:anchorId="4AE6466F" wp14:editId="7F28FFBD">
                <wp:simplePos x="0" y="0"/>
                <wp:positionH relativeFrom="column">
                  <wp:posOffset>-1905</wp:posOffset>
                </wp:positionH>
                <wp:positionV relativeFrom="paragraph">
                  <wp:posOffset>919592</wp:posOffset>
                </wp:positionV>
                <wp:extent cx="3621592" cy="0"/>
                <wp:effectExtent l="0" t="12700" r="36195" b="25400"/>
                <wp:wrapNone/>
                <wp:docPr id="640391198"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21592" cy="0"/>
                        </a:xfrm>
                        <a:prstGeom prst="line">
                          <a:avLst/>
                        </a:prstGeom>
                        <a:ln w="38100">
                          <a:solidFill>
                            <a:schemeClr val="bg1">
                              <a:lumMod val="75000"/>
                            </a:schemeClr>
                          </a:solidFill>
                          <a:prstDash val="sys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833BE98" id="Straight Connector 4" o:spid="_x0000_s1026" alt="&quot;&quot;"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72.4pt" to="285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" strokecolor="#bfbfbf [2412]" strokeweight="3pt">
                <v:stroke dashstyle="1 1" joinstyle="miter"/>
              </v:line>
            </w:pict>
          </mc:Fallback>
        </mc:AlternateContent>
      </w:r>
      <w:bookmarkStart w:id="192" w:name="lt_pId226"/>
      <w:r w:rsidR="00AD1742" w:rsidRPr="004F6C8C">
        <w:rPr>
          <w:sz w:val="44"/>
          <w:szCs w:val="44"/>
          <w:lang w:val="fr-CA"/>
        </w:rPr>
        <w:t xml:space="preserve">Il </w:t>
      </w:r>
      <w:r w:rsidR="00AD1742" w:rsidRPr="004F6C8C">
        <w:rPr>
          <w:sz w:val="44"/>
          <w:szCs w:val="44"/>
          <w:u w:val="single"/>
          <w:lang w:val="fr-CA"/>
        </w:rPr>
        <w:t>a pris</w:t>
      </w:r>
      <w:r w:rsidR="00AD1742" w:rsidRPr="004F6C8C">
        <w:rPr>
          <w:sz w:val="44"/>
          <w:szCs w:val="44"/>
          <w:lang w:val="fr-CA"/>
        </w:rPr>
        <w:t xml:space="preserve"> mon crayon!</w:t>
      </w:r>
      <w:bookmarkEnd w:id="192"/>
    </w:p>
    <w:p w14:paraId="5FDBAFBF" w14:textId="77777777" w:rsidR="00AD1742" w:rsidRPr="004F6C8C" w:rsidRDefault="00000000" w:rsidP="0033095B">
      <w:pPr>
        <w:spacing w:before="480" w:line="600" w:lineRule="auto"/>
        <w:rPr>
          <w:rFonts w:ascii="Times New Roman" w:hAnsi="Times New Roman" w:cs="Times New Roman"/>
          <w:sz w:val="44"/>
          <w:szCs w:val="44"/>
          <w:lang w:val="fr-CA"/>
        </w:rPr>
      </w:pPr>
      <w:bookmarkStart w:id="193" w:name="lt_pId227"/>
      <w:r w:rsidRPr="004F6C8C">
        <w:rPr>
          <w:sz w:val="44"/>
          <w:szCs w:val="44"/>
          <w:lang w:val="fr-CA"/>
        </w:rPr>
        <w:t xml:space="preserve">Il a pris mon </w:t>
      </w:r>
      <w:r w:rsidRPr="004F6C8C">
        <w:rPr>
          <w:sz w:val="44"/>
          <w:szCs w:val="44"/>
          <w:u w:val="single"/>
          <w:lang w:val="fr-CA"/>
        </w:rPr>
        <w:t>crayon</w:t>
      </w:r>
      <w:r w:rsidRPr="004F6C8C">
        <w:rPr>
          <w:sz w:val="44"/>
          <w:szCs w:val="44"/>
          <w:lang w:val="fr-CA"/>
        </w:rPr>
        <w:t>?</w:t>
      </w:r>
      <w:bookmarkEnd w:id="193"/>
    </w:p>
    <w:p w14:paraId="09F20C87" w14:textId="77777777" w:rsidR="002756AB" w:rsidRPr="004F6C8C" w:rsidRDefault="00000000" w:rsidP="002756AB">
      <w:pPr>
        <w:pStyle w:val="Heading1"/>
        <w:rPr>
          <w:lang w:val="fr-CA"/>
        </w:rPr>
      </w:pPr>
      <w:bookmarkStart w:id="194" w:name="_Multimodal_text_set"/>
      <w:bookmarkStart w:id="195" w:name="_Appendix_C"/>
      <w:bookmarkStart w:id="196" w:name="lt_pId228"/>
      <w:bookmarkStart w:id="197" w:name="_Toc189909288"/>
      <w:bookmarkStart w:id="198" w:name="_Toc190794988"/>
      <w:bookmarkStart w:id="199" w:name="_Toc194344675"/>
      <w:bookmarkStart w:id="200" w:name="_Toc186202348"/>
      <w:bookmarkStart w:id="201" w:name="_Toc186444776"/>
      <w:bookmarkStart w:id="202" w:name="_Toc186720183"/>
      <w:bookmarkStart w:id="203" w:name="_Toc200110576"/>
      <w:bookmarkEnd w:id="183"/>
      <w:bookmarkEnd w:id="184"/>
      <w:bookmarkEnd w:id="185"/>
      <w:bookmarkEnd w:id="194"/>
      <w:bookmarkEnd w:id="195"/>
      <w:r w:rsidRPr="004F6C8C">
        <w:rPr>
          <w:lang w:val="fr-CA"/>
        </w:rPr>
        <w:lastRenderedPageBreak/>
        <w:t>A</w:t>
      </w:r>
      <w:r w:rsidR="00B54EF5" w:rsidRPr="004F6C8C">
        <w:rPr>
          <w:lang w:val="fr-CA"/>
        </w:rPr>
        <w:t>nnexe</w:t>
      </w:r>
      <w:r w:rsidRPr="004F6C8C">
        <w:rPr>
          <w:lang w:val="fr-CA"/>
        </w:rPr>
        <w:t xml:space="preserve"> C</w:t>
      </w:r>
      <w:bookmarkEnd w:id="196"/>
      <w:bookmarkEnd w:id="197"/>
      <w:bookmarkEnd w:id="198"/>
      <w:bookmarkEnd w:id="199"/>
      <w:bookmarkEnd w:id="203"/>
    </w:p>
    <w:p w14:paraId="25D75E3A" w14:textId="77777777" w:rsidR="005D10EE" w:rsidRPr="004F6C8C" w:rsidRDefault="00B54EF5" w:rsidP="005D10EE">
      <w:pPr>
        <w:pStyle w:val="Heading2"/>
        <w:rPr>
          <w:lang w:val="fr-CA"/>
        </w:rPr>
      </w:pPr>
      <w:bookmarkStart w:id="204" w:name="_Table_card_for"/>
      <w:bookmarkStart w:id="205" w:name="lt_pId229"/>
      <w:bookmarkStart w:id="206" w:name="_Toc194344676"/>
      <w:bookmarkStart w:id="207" w:name="_Toc200110577"/>
      <w:bookmarkEnd w:id="200"/>
      <w:bookmarkEnd w:id="201"/>
      <w:bookmarkEnd w:id="202"/>
      <w:bookmarkEnd w:id="204"/>
      <w:r w:rsidRPr="004F6C8C">
        <w:rPr>
          <w:lang w:val="fr-CA"/>
        </w:rPr>
        <w:t>Où est l’accent tonique?</w:t>
      </w:r>
      <w:bookmarkEnd w:id="205"/>
      <w:r w:rsidRPr="004F6C8C">
        <w:rPr>
          <w:lang w:val="fr-CA"/>
        </w:rPr>
        <w:t xml:space="preserve"> </w:t>
      </w:r>
      <w:bookmarkStart w:id="208" w:name="lt_pId230"/>
      <w:r w:rsidRPr="004F6C8C">
        <w:rPr>
          <w:lang w:val="fr-CA"/>
        </w:rPr>
        <w:t>Partie 2</w:t>
      </w:r>
      <w:bookmarkEnd w:id="206"/>
      <w:bookmarkEnd w:id="207"/>
      <w:bookmarkEnd w:id="208"/>
    </w:p>
    <w:p w14:paraId="52469FFA" w14:textId="77777777" w:rsidR="00172A2F" w:rsidRPr="004F6C8C" w:rsidRDefault="00172A2F" w:rsidP="009119A5">
      <w:pPr>
        <w:rPr>
          <w:lang w:val="fr-CA"/>
        </w:rPr>
      </w:pPr>
      <w:r w:rsidRPr="004F6C8C">
        <w:rPr>
          <w:lang w:val="fr-CA"/>
        </w:rPr>
        <w:t>Lis chaque phrase à voix haute en mettant l’accent sur le mot en caractères gras et en portant une attention particulière à la ponctuation. Réfléchis à la façon dont le mot accentué modifie le sens de la phrase ou la façon dont l’énoncé pourrait être perçu.</w:t>
      </w:r>
    </w:p>
    <w:p w14:paraId="7A74098A" w14:textId="77777777" w:rsidR="00AD1742" w:rsidRPr="004F6C8C" w:rsidRDefault="00000000" w:rsidP="0033095B">
      <w:pPr>
        <w:spacing w:before="480" w:line="600" w:lineRule="auto"/>
        <w:rPr>
          <w:rFonts w:cs="Times New Roman"/>
          <w:sz w:val="44"/>
          <w:szCs w:val="44"/>
          <w:lang w:val="fr-CA"/>
        </w:rPr>
      </w:pPr>
      <w:r w:rsidRPr="004F6C8C">
        <w:rPr>
          <w:noProof/>
          <w:color w:val="CCCCCC"/>
          <w:sz w:val="44"/>
          <w:szCs w:val="44"/>
          <w:u w:val="single"/>
          <w:lang w:val="fr-CA"/>
        </w:rPr>
        <mc:AlternateContent>
          <mc:Choice Requires="wps">
            <w:drawing>
              <wp:anchor distT="0" distB="0" distL="114300" distR="114300" simplePos="0" relativeHeight="251677696" behindDoc="0" locked="0" layoutInCell="1" allowOverlap="1" wp14:anchorId="62E7F9AF" wp14:editId="78628A82">
                <wp:simplePos x="0" y="0"/>
                <wp:positionH relativeFrom="column">
                  <wp:posOffset>0</wp:posOffset>
                </wp:positionH>
                <wp:positionV relativeFrom="paragraph">
                  <wp:posOffset>884069</wp:posOffset>
                </wp:positionV>
                <wp:extent cx="3621592" cy="0"/>
                <wp:effectExtent l="0" t="12700" r="36195" b="25400"/>
                <wp:wrapNone/>
                <wp:docPr id="432363055"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21592" cy="0"/>
                        </a:xfrm>
                        <a:prstGeom prst="line">
                          <a:avLst/>
                        </a:prstGeom>
                        <a:ln w="38100">
                          <a:solidFill>
                            <a:schemeClr val="bg1">
                              <a:lumMod val="75000"/>
                            </a:schemeClr>
                          </a:solidFill>
                          <a:prstDash val="sys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C96684C" id="Straight Connector 4" o:spid="_x0000_s1026" alt="&quot;&quot;"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9.6pt" to="285.15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" strokecolor="#bfbfbf [2412]" strokeweight="3pt">
                <v:stroke dashstyle="1 1" joinstyle="miter"/>
              </v:line>
            </w:pict>
          </mc:Fallback>
        </mc:AlternateContent>
      </w:r>
      <w:bookmarkStart w:id="209" w:name="lt_pId233"/>
      <w:r w:rsidRPr="004F6C8C">
        <w:rPr>
          <w:rStyle w:val="Strong"/>
          <w:rFonts w:ascii="Fira Sans" w:hAnsi="Fira Sans"/>
          <w:sz w:val="44"/>
          <w:szCs w:val="44"/>
          <w:u w:val="single"/>
          <w:lang w:val="fr-CA"/>
        </w:rPr>
        <w:t>Oui</w:t>
      </w:r>
      <w:r w:rsidRPr="004F6C8C">
        <w:rPr>
          <w:rStyle w:val="Strong"/>
          <w:rFonts w:ascii="Fira Sans" w:hAnsi="Fira Sans"/>
          <w:sz w:val="44"/>
          <w:szCs w:val="44"/>
          <w:lang w:val="fr-CA"/>
        </w:rPr>
        <w:t>, c’était un excellent livre.</w:t>
      </w:r>
      <w:bookmarkEnd w:id="209"/>
    </w:p>
    <w:p w14:paraId="509EFD86" w14:textId="77777777" w:rsidR="00AD1742" w:rsidRPr="004F6C8C" w:rsidRDefault="00000000" w:rsidP="0033095B">
      <w:pPr>
        <w:spacing w:line="600" w:lineRule="auto"/>
        <w:rPr>
          <w:rFonts w:ascii="Times New Roman" w:hAnsi="Times New Roman" w:cs="Times New Roman"/>
          <w:sz w:val="44"/>
          <w:szCs w:val="44"/>
          <w:lang w:val="fr-CA"/>
        </w:rPr>
      </w:pPr>
      <w:r w:rsidRPr="004F6C8C">
        <w:rPr>
          <w:noProof/>
          <w:color w:val="CCCCCC"/>
          <w:sz w:val="44"/>
          <w:szCs w:val="44"/>
          <w:lang w:val="fr-CA"/>
        </w:rPr>
        <mc:AlternateContent>
          <mc:Choice Requires="wps">
            <w:drawing>
              <wp:anchor distT="0" distB="0" distL="114300" distR="114300" simplePos="0" relativeHeight="251675648" behindDoc="0" locked="0" layoutInCell="1" allowOverlap="1" wp14:anchorId="7768988E" wp14:editId="02B17F31">
                <wp:simplePos x="0" y="0"/>
                <wp:positionH relativeFrom="column">
                  <wp:posOffset>-1905</wp:posOffset>
                </wp:positionH>
                <wp:positionV relativeFrom="paragraph">
                  <wp:posOffset>750458</wp:posOffset>
                </wp:positionV>
                <wp:extent cx="3621592" cy="0"/>
                <wp:effectExtent l="0" t="12700" r="36195" b="25400"/>
                <wp:wrapNone/>
                <wp:docPr id="61214617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21592" cy="0"/>
                        </a:xfrm>
                        <a:prstGeom prst="line">
                          <a:avLst/>
                        </a:prstGeom>
                        <a:ln w="38100">
                          <a:solidFill>
                            <a:schemeClr val="bg1">
                              <a:lumMod val="75000"/>
                            </a:schemeClr>
                          </a:solidFill>
                          <a:prstDash val="sys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2D8E38B" id="Straight Connector 4" o:spid="_x0000_s1026" alt="&quot;&quot;"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9.1pt" to="285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" strokecolor="#bfbfbf [2412]" strokeweight="3pt">
                <v:stroke dashstyle="1 1" joinstyle="miter"/>
              </v:line>
            </w:pict>
          </mc:Fallback>
        </mc:AlternateContent>
      </w:r>
      <w:bookmarkStart w:id="210" w:name="lt_pId234"/>
      <w:r w:rsidRPr="004F6C8C">
        <w:rPr>
          <w:sz w:val="44"/>
          <w:szCs w:val="44"/>
          <w:lang w:val="fr-CA"/>
        </w:rPr>
        <w:t xml:space="preserve">Oui, c’était un </w:t>
      </w:r>
      <w:r w:rsidRPr="004F6C8C">
        <w:rPr>
          <w:sz w:val="44"/>
          <w:szCs w:val="44"/>
          <w:u w:val="single"/>
          <w:lang w:val="fr-CA"/>
        </w:rPr>
        <w:t>excellent</w:t>
      </w:r>
      <w:r w:rsidRPr="004F6C8C">
        <w:rPr>
          <w:sz w:val="44"/>
          <w:szCs w:val="44"/>
          <w:lang w:val="fr-CA"/>
        </w:rPr>
        <w:t xml:space="preserve"> livre!</w:t>
      </w:r>
      <w:bookmarkEnd w:id="210"/>
    </w:p>
    <w:p w14:paraId="7E70EA66" w14:textId="77777777" w:rsidR="00AD1742" w:rsidRPr="004F6C8C" w:rsidRDefault="00000000" w:rsidP="0033095B">
      <w:pPr>
        <w:spacing w:line="600" w:lineRule="auto"/>
        <w:rPr>
          <w:rFonts w:cs="Times New Roman"/>
          <w:sz w:val="44"/>
          <w:szCs w:val="44"/>
          <w:lang w:val="fr-CA"/>
        </w:rPr>
      </w:pPr>
      <w:r w:rsidRPr="004F6C8C">
        <w:rPr>
          <w:noProof/>
          <w:color w:val="CCCCCC"/>
          <w:sz w:val="44"/>
          <w:szCs w:val="44"/>
          <w:u w:val="single"/>
          <w:lang w:val="fr-CA"/>
        </w:rPr>
        <mc:AlternateContent>
          <mc:Choice Requires="wps">
            <w:drawing>
              <wp:anchor distT="0" distB="0" distL="114300" distR="114300" simplePos="0" relativeHeight="251673600" behindDoc="0" locked="0" layoutInCell="1" allowOverlap="1" wp14:anchorId="6E693B29" wp14:editId="560F9539">
                <wp:simplePos x="0" y="0"/>
                <wp:positionH relativeFrom="column">
                  <wp:posOffset>0</wp:posOffset>
                </wp:positionH>
                <wp:positionV relativeFrom="paragraph">
                  <wp:posOffset>749599</wp:posOffset>
                </wp:positionV>
                <wp:extent cx="3621592" cy="0"/>
                <wp:effectExtent l="0" t="12700" r="36195" b="25400"/>
                <wp:wrapNone/>
                <wp:docPr id="1972236957"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21592" cy="0"/>
                        </a:xfrm>
                        <a:prstGeom prst="line">
                          <a:avLst/>
                        </a:prstGeom>
                        <a:ln w="38100">
                          <a:solidFill>
                            <a:schemeClr val="bg1">
                              <a:lumMod val="75000"/>
                            </a:schemeClr>
                          </a:solidFill>
                          <a:prstDash val="sys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05A1CCB" id="Straight Connector 4" o:spid="_x0000_s1026" alt="&quot;&quot;"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9pt" to="285.1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" strokecolor="#bfbfbf [2412]" strokeweight="3pt">
                <v:stroke dashstyle="1 1" joinstyle="miter"/>
              </v:line>
            </w:pict>
          </mc:Fallback>
        </mc:AlternateContent>
      </w:r>
      <w:bookmarkStart w:id="211" w:name="lt_pId235"/>
      <w:r w:rsidRPr="004F6C8C">
        <w:rPr>
          <w:rStyle w:val="Strong"/>
          <w:rFonts w:ascii="Fira Sans" w:hAnsi="Fira Sans"/>
          <w:sz w:val="44"/>
          <w:szCs w:val="44"/>
          <w:u w:val="single"/>
          <w:lang w:val="fr-CA"/>
        </w:rPr>
        <w:t>Où</w:t>
      </w:r>
      <w:r w:rsidRPr="004F6C8C">
        <w:rPr>
          <w:rStyle w:val="Strong"/>
          <w:rFonts w:ascii="Fira Sans" w:hAnsi="Fira Sans"/>
          <w:sz w:val="44"/>
          <w:szCs w:val="44"/>
          <w:lang w:val="fr-CA"/>
        </w:rPr>
        <w:t xml:space="preserve"> es-tu?</w:t>
      </w:r>
      <w:bookmarkEnd w:id="211"/>
    </w:p>
    <w:p w14:paraId="4CDD3A66" w14:textId="77777777" w:rsidR="00AD1742" w:rsidRPr="004F6C8C" w:rsidRDefault="00000000" w:rsidP="0033095B">
      <w:pPr>
        <w:spacing w:line="600" w:lineRule="auto"/>
        <w:rPr>
          <w:rFonts w:ascii="Times New Roman" w:hAnsi="Times New Roman" w:cs="Times New Roman"/>
          <w:sz w:val="44"/>
          <w:szCs w:val="44"/>
          <w:lang w:val="fr-CA"/>
        </w:rPr>
      </w:pPr>
      <w:r w:rsidRPr="004F6C8C">
        <w:rPr>
          <w:noProof/>
          <w:color w:val="CCCCCC"/>
          <w:sz w:val="44"/>
          <w:szCs w:val="44"/>
          <w:lang w:val="fr-CA"/>
        </w:rPr>
        <mc:AlternateContent>
          <mc:Choice Requires="wps">
            <w:drawing>
              <wp:anchor distT="0" distB="0" distL="114300" distR="114300" simplePos="0" relativeHeight="251679744" behindDoc="0" locked="0" layoutInCell="1" allowOverlap="1" wp14:anchorId="2EDC89E5" wp14:editId="5DA2D607">
                <wp:simplePos x="0" y="0"/>
                <wp:positionH relativeFrom="column">
                  <wp:posOffset>0</wp:posOffset>
                </wp:positionH>
                <wp:positionV relativeFrom="paragraph">
                  <wp:posOffset>765735</wp:posOffset>
                </wp:positionV>
                <wp:extent cx="3621592" cy="0"/>
                <wp:effectExtent l="0" t="12700" r="36195" b="25400"/>
                <wp:wrapNone/>
                <wp:docPr id="200039710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21592" cy="0"/>
                        </a:xfrm>
                        <a:prstGeom prst="line">
                          <a:avLst/>
                        </a:prstGeom>
                        <a:ln w="38100">
                          <a:solidFill>
                            <a:schemeClr val="bg1">
                              <a:lumMod val="75000"/>
                            </a:schemeClr>
                          </a:solidFill>
                          <a:prstDash val="sys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0E186DF" id="Straight Connector 4" o:spid="_x0000_s1026" alt="&quot;&quot;"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0.3pt" to="285.15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" strokecolor="#bfbfbf [2412]" strokeweight="3pt">
                <v:stroke dashstyle="1 1" joinstyle="miter"/>
              </v:line>
            </w:pict>
          </mc:Fallback>
        </mc:AlternateContent>
      </w:r>
      <w:bookmarkStart w:id="212" w:name="lt_pId236"/>
      <w:r w:rsidRPr="004F6C8C">
        <w:rPr>
          <w:sz w:val="44"/>
          <w:szCs w:val="44"/>
          <w:lang w:val="fr-CA"/>
        </w:rPr>
        <w:t>Où es-</w:t>
      </w:r>
      <w:r w:rsidRPr="004F6C8C">
        <w:rPr>
          <w:sz w:val="44"/>
          <w:szCs w:val="44"/>
          <w:u w:val="single"/>
          <w:lang w:val="fr-CA"/>
        </w:rPr>
        <w:t>tu</w:t>
      </w:r>
      <w:r w:rsidRPr="004F6C8C">
        <w:rPr>
          <w:sz w:val="44"/>
          <w:szCs w:val="44"/>
          <w:lang w:val="fr-CA"/>
        </w:rPr>
        <w:t>?</w:t>
      </w:r>
      <w:bookmarkEnd w:id="212"/>
    </w:p>
    <w:p w14:paraId="5E1631E5" w14:textId="77777777" w:rsidR="00AD1742" w:rsidRPr="004F6C8C" w:rsidRDefault="00000000" w:rsidP="0033095B">
      <w:pPr>
        <w:spacing w:line="600" w:lineRule="auto"/>
        <w:rPr>
          <w:sz w:val="44"/>
          <w:szCs w:val="44"/>
          <w:lang w:val="fr-CA"/>
        </w:rPr>
      </w:pPr>
      <w:bookmarkStart w:id="213" w:name="lt_pId237"/>
      <w:r w:rsidRPr="004F6C8C">
        <w:rPr>
          <w:sz w:val="44"/>
          <w:szCs w:val="44"/>
          <w:lang w:val="fr-CA"/>
        </w:rPr>
        <w:t xml:space="preserve">Où </w:t>
      </w:r>
      <w:r w:rsidRPr="004F6C8C">
        <w:rPr>
          <w:sz w:val="44"/>
          <w:szCs w:val="44"/>
          <w:u w:val="single"/>
          <w:lang w:val="fr-CA"/>
        </w:rPr>
        <w:t>es</w:t>
      </w:r>
      <w:r w:rsidRPr="004F6C8C">
        <w:rPr>
          <w:sz w:val="44"/>
          <w:szCs w:val="44"/>
          <w:lang w:val="fr-CA"/>
        </w:rPr>
        <w:t>-tu?</w:t>
      </w:r>
      <w:bookmarkEnd w:id="213"/>
    </w:p>
    <w:p w14:paraId="14850C0A" w14:textId="77777777" w:rsidR="002756AB" w:rsidRPr="004F6C8C" w:rsidRDefault="00000000" w:rsidP="002756AB">
      <w:pPr>
        <w:pStyle w:val="Heading1"/>
        <w:rPr>
          <w:lang w:val="fr-CA"/>
        </w:rPr>
      </w:pPr>
      <w:bookmarkStart w:id="214" w:name="uu938oe36gwq" w:colFirst="0" w:colLast="0"/>
      <w:bookmarkStart w:id="215" w:name="_Appendix_D"/>
      <w:bookmarkStart w:id="216" w:name="_Appendix_F"/>
      <w:bookmarkStart w:id="217" w:name="_Toc186202345"/>
      <w:bookmarkStart w:id="218" w:name="_Toc186444773"/>
      <w:bookmarkStart w:id="219" w:name="_Toc186720180"/>
      <w:bookmarkStart w:id="220" w:name="_Toc189909296"/>
      <w:bookmarkStart w:id="221" w:name="_Toc190794997"/>
      <w:bookmarkStart w:id="222" w:name="lt_pId238"/>
      <w:bookmarkStart w:id="223" w:name="_Toc194344677"/>
      <w:bookmarkStart w:id="224" w:name="_Toc200110578"/>
      <w:bookmarkEnd w:id="214"/>
      <w:bookmarkEnd w:id="215"/>
      <w:bookmarkEnd w:id="216"/>
      <w:r w:rsidRPr="004F6C8C">
        <w:rPr>
          <w:lang w:val="fr-CA"/>
        </w:rPr>
        <w:lastRenderedPageBreak/>
        <w:t>A</w:t>
      </w:r>
      <w:bookmarkEnd w:id="217"/>
      <w:bookmarkEnd w:id="218"/>
      <w:bookmarkEnd w:id="219"/>
      <w:r w:rsidR="00B54EF5" w:rsidRPr="004F6C8C">
        <w:rPr>
          <w:lang w:val="fr-CA"/>
        </w:rPr>
        <w:t>nnexe</w:t>
      </w:r>
      <w:r w:rsidRPr="004F6C8C">
        <w:rPr>
          <w:lang w:val="fr-CA"/>
        </w:rPr>
        <w:t xml:space="preserve"> </w:t>
      </w:r>
      <w:bookmarkEnd w:id="220"/>
      <w:bookmarkEnd w:id="221"/>
      <w:r w:rsidRPr="004F6C8C">
        <w:rPr>
          <w:lang w:val="fr-CA"/>
        </w:rPr>
        <w:t>D</w:t>
      </w:r>
      <w:bookmarkEnd w:id="222"/>
      <w:bookmarkEnd w:id="223"/>
      <w:bookmarkEnd w:id="224"/>
    </w:p>
    <w:p w14:paraId="4F2B9A0C" w14:textId="77777777" w:rsidR="00A43317" w:rsidRPr="004F6C8C" w:rsidRDefault="002B53B0" w:rsidP="00504A84">
      <w:pPr>
        <w:pStyle w:val="Heading2"/>
        <w:rPr>
          <w:lang w:val="fr-CA"/>
        </w:rPr>
      </w:pPr>
      <w:bookmarkStart w:id="225" w:name="_Toc194344678"/>
      <w:bookmarkStart w:id="226" w:name="_Toc200110579"/>
      <w:r w:rsidRPr="004F6C8C">
        <w:rPr>
          <w:lang w:val="fr-CA"/>
        </w:rPr>
        <w:t>Neige</w:t>
      </w:r>
      <w:bookmarkEnd w:id="226"/>
      <w:r w:rsidRPr="004F6C8C">
        <w:rPr>
          <w:lang w:val="fr-CA"/>
        </w:rPr>
        <w:t xml:space="preserve"> </w:t>
      </w:r>
    </w:p>
    <w:p w14:paraId="56C1A3F6" w14:textId="77777777" w:rsidR="00504A84" w:rsidRPr="004F6C8C" w:rsidRDefault="002B53B0" w:rsidP="00A43317">
      <w:pPr>
        <w:rPr>
          <w:rStyle w:val="SubtleEmphasis"/>
          <w:lang w:val="fr-CA"/>
        </w:rPr>
      </w:pPr>
      <w:bookmarkStart w:id="227" w:name="lt_pId240"/>
      <w:proofErr w:type="gramStart"/>
      <w:r w:rsidRPr="004F6C8C">
        <w:rPr>
          <w:rStyle w:val="SubtleEmphasis"/>
          <w:lang w:val="fr-CA"/>
        </w:rPr>
        <w:t>d’</w:t>
      </w:r>
      <w:proofErr w:type="spellStart"/>
      <w:r w:rsidR="002756AB" w:rsidRPr="004F6C8C">
        <w:rPr>
          <w:rStyle w:val="SubtleEmphasis"/>
          <w:lang w:val="fr-CA"/>
        </w:rPr>
        <w:t>Adelaide</w:t>
      </w:r>
      <w:proofErr w:type="spellEnd"/>
      <w:proofErr w:type="gramEnd"/>
      <w:r w:rsidR="002756AB" w:rsidRPr="004F6C8C">
        <w:rPr>
          <w:rStyle w:val="SubtleEmphasis"/>
          <w:lang w:val="fr-CA"/>
        </w:rPr>
        <w:t xml:space="preserve"> </w:t>
      </w:r>
      <w:proofErr w:type="spellStart"/>
      <w:r w:rsidR="002756AB" w:rsidRPr="004F6C8C">
        <w:rPr>
          <w:rStyle w:val="SubtleEmphasis"/>
          <w:lang w:val="fr-CA"/>
        </w:rPr>
        <w:t>Crapsey</w:t>
      </w:r>
      <w:bookmarkStart w:id="228" w:name="_Appendix_E"/>
      <w:bookmarkStart w:id="229" w:name="_Toc194344679"/>
      <w:bookmarkStart w:id="230" w:name="_Toc186202356"/>
      <w:bookmarkStart w:id="231" w:name="_Toc186202821"/>
      <w:bookmarkStart w:id="232" w:name="_Toc189909297"/>
      <w:bookmarkStart w:id="233" w:name="_Toc190794998"/>
      <w:bookmarkEnd w:id="225"/>
      <w:bookmarkEnd w:id="227"/>
      <w:bookmarkEnd w:id="228"/>
      <w:proofErr w:type="spellEnd"/>
    </w:p>
    <w:p w14:paraId="5DBBF9E5" w14:textId="77777777" w:rsidR="00AD1742" w:rsidRPr="004F6C8C" w:rsidRDefault="00000000" w:rsidP="00A43317">
      <w:pPr>
        <w:pStyle w:val="Normalnopadding"/>
        <w:rPr>
          <w:rFonts w:ascii="Times New Roman" w:hAnsi="Times New Roman"/>
          <w:lang w:val="fr-CA"/>
        </w:rPr>
      </w:pPr>
      <w:bookmarkStart w:id="234" w:name="lt_pId241"/>
      <w:r w:rsidRPr="004F6C8C">
        <w:rPr>
          <w:lang w:val="fr-CA"/>
        </w:rPr>
        <w:t>Lève les yeux.</w:t>
      </w:r>
      <w:bookmarkEnd w:id="234"/>
      <w:r w:rsidRPr="004F6C8C">
        <w:rPr>
          <w:lang w:val="fr-CA"/>
        </w:rPr>
        <w:t xml:space="preserve"> </w:t>
      </w:r>
      <w:bookmarkStart w:id="235" w:name="lt_pId242"/>
      <w:r w:rsidRPr="004F6C8C">
        <w:rPr>
          <w:lang w:val="fr-CA"/>
        </w:rPr>
        <w:t>.</w:t>
      </w:r>
      <w:bookmarkEnd w:id="235"/>
      <w:r w:rsidRPr="004F6C8C">
        <w:rPr>
          <w:lang w:val="fr-CA"/>
        </w:rPr>
        <w:t xml:space="preserve"> </w:t>
      </w:r>
      <w:bookmarkStart w:id="236" w:name="lt_pId243"/>
      <w:r w:rsidRPr="004F6C8C">
        <w:rPr>
          <w:lang w:val="fr-CA"/>
        </w:rPr>
        <w:t>.</w:t>
      </w:r>
      <w:bookmarkEnd w:id="236"/>
    </w:p>
    <w:p w14:paraId="0F6EA4C1" w14:textId="77777777" w:rsidR="00AD1742" w:rsidRPr="004F6C8C" w:rsidRDefault="00000000" w:rsidP="00A43317">
      <w:pPr>
        <w:pStyle w:val="Normalnopadding"/>
        <w:rPr>
          <w:rFonts w:ascii="Times New Roman" w:hAnsi="Times New Roman"/>
          <w:lang w:val="fr-CA"/>
        </w:rPr>
      </w:pPr>
      <w:bookmarkStart w:id="237" w:name="lt_pId244"/>
      <w:r w:rsidRPr="004F6C8C">
        <w:rPr>
          <w:lang w:val="fr-CA"/>
        </w:rPr>
        <w:t>Des collines qui s’assombrissent</w:t>
      </w:r>
      <w:bookmarkEnd w:id="237"/>
    </w:p>
    <w:p w14:paraId="22B33C6F" w14:textId="77777777" w:rsidR="00AD1742" w:rsidRPr="004F6C8C" w:rsidRDefault="00000000" w:rsidP="00A43317">
      <w:pPr>
        <w:pStyle w:val="Normalnopadding"/>
        <w:rPr>
          <w:rFonts w:ascii="Times New Roman" w:hAnsi="Times New Roman"/>
          <w:lang w:val="fr-CA"/>
        </w:rPr>
      </w:pPr>
      <w:bookmarkStart w:id="238" w:name="lt_pId245"/>
      <w:proofErr w:type="gramStart"/>
      <w:r w:rsidRPr="004F6C8C">
        <w:rPr>
          <w:lang w:val="fr-CA"/>
        </w:rPr>
        <w:t>descend</w:t>
      </w:r>
      <w:proofErr w:type="gramEnd"/>
      <w:r w:rsidRPr="004F6C8C">
        <w:rPr>
          <w:lang w:val="fr-CA"/>
        </w:rPr>
        <w:t xml:space="preserve"> la lumière, premier souffle</w:t>
      </w:r>
      <w:bookmarkEnd w:id="238"/>
    </w:p>
    <w:p w14:paraId="51222A44" w14:textId="77777777" w:rsidR="00AD1742" w:rsidRPr="004F6C8C" w:rsidRDefault="00000000" w:rsidP="00A43317">
      <w:pPr>
        <w:pStyle w:val="Normalnopadding"/>
        <w:rPr>
          <w:rFonts w:ascii="Times New Roman" w:hAnsi="Times New Roman"/>
          <w:lang w:val="fr-CA"/>
        </w:rPr>
      </w:pPr>
      <w:bookmarkStart w:id="239" w:name="lt_pId246"/>
      <w:proofErr w:type="gramStart"/>
      <w:r w:rsidRPr="004F6C8C">
        <w:rPr>
          <w:lang w:val="fr-CA"/>
        </w:rPr>
        <w:t>du</w:t>
      </w:r>
      <w:proofErr w:type="gramEnd"/>
      <w:r w:rsidRPr="004F6C8C">
        <w:rPr>
          <w:lang w:val="fr-CA"/>
        </w:rPr>
        <w:t xml:space="preserve"> vent d’hiver.</w:t>
      </w:r>
      <w:bookmarkEnd w:id="239"/>
      <w:r w:rsidRPr="004F6C8C">
        <w:rPr>
          <w:lang w:val="fr-CA"/>
        </w:rPr>
        <w:t xml:space="preserve"> </w:t>
      </w:r>
      <w:bookmarkStart w:id="240" w:name="lt_pId247"/>
      <w:r w:rsidRPr="004F6C8C">
        <w:rPr>
          <w:lang w:val="fr-CA"/>
        </w:rPr>
        <w:t>.</w:t>
      </w:r>
      <w:bookmarkEnd w:id="240"/>
      <w:r w:rsidRPr="004F6C8C">
        <w:rPr>
          <w:lang w:val="fr-CA"/>
        </w:rPr>
        <w:t xml:space="preserve"> </w:t>
      </w:r>
      <w:r w:rsidR="002B53B0" w:rsidRPr="004F6C8C">
        <w:rPr>
          <w:lang w:val="fr-CA"/>
        </w:rPr>
        <w:t>. lève les yeux, et sent</w:t>
      </w:r>
    </w:p>
    <w:p w14:paraId="26BC5888" w14:textId="77777777" w:rsidR="00AD1742" w:rsidRPr="004F6C8C" w:rsidRDefault="00000000" w:rsidP="00A43317">
      <w:pPr>
        <w:pStyle w:val="Normalnopadding"/>
        <w:rPr>
          <w:rFonts w:ascii="Times New Roman" w:hAnsi="Times New Roman"/>
          <w:lang w:val="fr-CA"/>
        </w:rPr>
      </w:pPr>
      <w:bookmarkStart w:id="241" w:name="lt_pId249"/>
      <w:proofErr w:type="gramStart"/>
      <w:r w:rsidRPr="004F6C8C">
        <w:rPr>
          <w:lang w:val="fr-CA"/>
        </w:rPr>
        <w:t>la</w:t>
      </w:r>
      <w:proofErr w:type="gramEnd"/>
      <w:r w:rsidRPr="004F6C8C">
        <w:rPr>
          <w:lang w:val="fr-CA"/>
        </w:rPr>
        <w:t xml:space="preserve"> neige!</w:t>
      </w:r>
      <w:bookmarkEnd w:id="241"/>
    </w:p>
    <w:p w14:paraId="229D2D7A" w14:textId="77777777" w:rsidR="00504A84" w:rsidRPr="004F6C8C" w:rsidRDefault="00000000" w:rsidP="00504A84">
      <w:pPr>
        <w:pStyle w:val="Heading1"/>
        <w:rPr>
          <w:lang w:val="fr-CA"/>
        </w:rPr>
      </w:pPr>
      <w:bookmarkStart w:id="242" w:name="_Appendix_E_1"/>
      <w:bookmarkStart w:id="243" w:name="lt_pId250"/>
      <w:bookmarkStart w:id="244" w:name="_Toc200110580"/>
      <w:bookmarkEnd w:id="242"/>
      <w:r w:rsidRPr="004F6C8C">
        <w:rPr>
          <w:lang w:val="fr-CA"/>
        </w:rPr>
        <w:t>A</w:t>
      </w:r>
      <w:r w:rsidR="00B54EF5" w:rsidRPr="004F6C8C">
        <w:rPr>
          <w:lang w:val="fr-CA"/>
        </w:rPr>
        <w:t>nnexe</w:t>
      </w:r>
      <w:r w:rsidRPr="004F6C8C">
        <w:rPr>
          <w:lang w:val="fr-CA"/>
        </w:rPr>
        <w:t xml:space="preserve"> E</w:t>
      </w:r>
      <w:bookmarkEnd w:id="243"/>
      <w:bookmarkEnd w:id="244"/>
    </w:p>
    <w:p w14:paraId="02E67385" w14:textId="77777777" w:rsidR="00504A84" w:rsidRPr="004F6C8C" w:rsidRDefault="00E41980" w:rsidP="00504A84">
      <w:pPr>
        <w:pStyle w:val="Heading2"/>
        <w:rPr>
          <w:lang w:val="fr-CA"/>
        </w:rPr>
      </w:pPr>
      <w:bookmarkStart w:id="245" w:name="lt_pId251"/>
      <w:bookmarkStart w:id="246" w:name="_Toc200110581"/>
      <w:r w:rsidRPr="004F6C8C">
        <w:rPr>
          <w:lang w:val="fr-CA"/>
        </w:rPr>
        <w:t xml:space="preserve">Poèmes en </w:t>
      </w:r>
      <w:proofErr w:type="spellStart"/>
      <w:r w:rsidRPr="004F6C8C">
        <w:rPr>
          <w:lang w:val="fr-CA"/>
        </w:rPr>
        <w:t>cinquain</w:t>
      </w:r>
      <w:bookmarkEnd w:id="245"/>
      <w:bookmarkEnd w:id="246"/>
      <w:proofErr w:type="spellEnd"/>
    </w:p>
    <w:p w14:paraId="5DEA72C2" w14:textId="77777777" w:rsidR="00504A84" w:rsidRPr="004F6C8C" w:rsidRDefault="00000000" w:rsidP="00BC4814">
      <w:pPr>
        <w:pStyle w:val="Heading3"/>
        <w:rPr>
          <w:rStyle w:val="Strong"/>
          <w:rFonts w:ascii="Fira Sans" w:hAnsi="Fira Sans"/>
          <w:bCs w:val="0"/>
          <w:sz w:val="44"/>
          <w:lang w:val="fr-CA"/>
        </w:rPr>
      </w:pPr>
      <w:bookmarkStart w:id="247" w:name="lt_pId252"/>
      <w:bookmarkStart w:id="248" w:name="_Toc200110582"/>
      <w:r w:rsidRPr="004F6C8C">
        <w:rPr>
          <w:rStyle w:val="Strong"/>
          <w:rFonts w:ascii="Fira Sans" w:hAnsi="Fira Sans"/>
          <w:bCs w:val="0"/>
          <w:sz w:val="44"/>
          <w:lang w:val="fr-CA"/>
        </w:rPr>
        <w:t xml:space="preserve">Niagara </w:t>
      </w:r>
      <w:proofErr w:type="spellStart"/>
      <w:r w:rsidRPr="004F6C8C">
        <w:rPr>
          <w:rStyle w:val="Strong"/>
          <w:rFonts w:ascii="Fira Sans" w:hAnsi="Fira Sans"/>
          <w:bCs w:val="0"/>
          <w:sz w:val="44"/>
          <w:lang w:val="fr-CA"/>
        </w:rPr>
        <w:t>Seen</w:t>
      </w:r>
      <w:proofErr w:type="spellEnd"/>
      <w:r w:rsidRPr="004F6C8C">
        <w:rPr>
          <w:rStyle w:val="Strong"/>
          <w:rFonts w:ascii="Fira Sans" w:hAnsi="Fira Sans"/>
          <w:bCs w:val="0"/>
          <w:sz w:val="44"/>
          <w:lang w:val="fr-CA"/>
        </w:rPr>
        <w:t xml:space="preserve"> on a Night in </w:t>
      </w:r>
      <w:proofErr w:type="spellStart"/>
      <w:r w:rsidRPr="004F6C8C">
        <w:rPr>
          <w:rStyle w:val="Strong"/>
          <w:rFonts w:ascii="Fira Sans" w:hAnsi="Fira Sans"/>
          <w:bCs w:val="0"/>
          <w:sz w:val="44"/>
          <w:lang w:val="fr-CA"/>
        </w:rPr>
        <w:t>November</w:t>
      </w:r>
      <w:bookmarkEnd w:id="247"/>
      <w:bookmarkEnd w:id="248"/>
      <w:proofErr w:type="spellEnd"/>
    </w:p>
    <w:p w14:paraId="06415439" w14:textId="77777777" w:rsidR="002C49EA" w:rsidRPr="004F6C8C" w:rsidRDefault="002B53B0" w:rsidP="002C49EA">
      <w:pPr>
        <w:rPr>
          <w:rStyle w:val="SubtleEmphasis"/>
          <w:lang w:val="fr-CA"/>
        </w:rPr>
      </w:pPr>
      <w:bookmarkStart w:id="249" w:name="lt_pId253"/>
      <w:proofErr w:type="gramStart"/>
      <w:r w:rsidRPr="004F6C8C">
        <w:rPr>
          <w:rStyle w:val="SubtleEmphasis"/>
          <w:lang w:val="fr-CA"/>
        </w:rPr>
        <w:t>d’</w:t>
      </w:r>
      <w:proofErr w:type="spellStart"/>
      <w:r w:rsidRPr="004F6C8C">
        <w:rPr>
          <w:rStyle w:val="SubtleEmphasis"/>
          <w:lang w:val="fr-CA"/>
        </w:rPr>
        <w:t>Adelaide</w:t>
      </w:r>
      <w:proofErr w:type="spellEnd"/>
      <w:proofErr w:type="gramEnd"/>
      <w:r w:rsidRPr="004F6C8C">
        <w:rPr>
          <w:rStyle w:val="SubtleEmphasis"/>
          <w:lang w:val="fr-CA"/>
        </w:rPr>
        <w:t xml:space="preserve"> </w:t>
      </w:r>
      <w:proofErr w:type="spellStart"/>
      <w:r w:rsidRPr="004F6C8C">
        <w:rPr>
          <w:rStyle w:val="SubtleEmphasis"/>
          <w:lang w:val="fr-CA"/>
        </w:rPr>
        <w:t>Crapsey</w:t>
      </w:r>
      <w:bookmarkEnd w:id="249"/>
      <w:proofErr w:type="spellEnd"/>
    </w:p>
    <w:p w14:paraId="1348CDBA" w14:textId="77777777" w:rsidR="00504A84" w:rsidRPr="004F6C8C" w:rsidRDefault="00000000" w:rsidP="003D0696">
      <w:pPr>
        <w:pStyle w:val="Normalnopadding"/>
        <w:rPr>
          <w:lang w:val="fr-CA"/>
        </w:rPr>
      </w:pPr>
      <w:bookmarkStart w:id="250" w:name="lt_pId254"/>
      <w:r w:rsidRPr="004F6C8C">
        <w:rPr>
          <w:lang w:val="fr-CA"/>
        </w:rPr>
        <w:t xml:space="preserve">How </w:t>
      </w:r>
      <w:proofErr w:type="spellStart"/>
      <w:r w:rsidRPr="004F6C8C">
        <w:rPr>
          <w:lang w:val="fr-CA"/>
        </w:rPr>
        <w:t>frail</w:t>
      </w:r>
      <w:bookmarkEnd w:id="250"/>
      <w:proofErr w:type="spellEnd"/>
    </w:p>
    <w:p w14:paraId="6B0902D4" w14:textId="77777777" w:rsidR="00504A84" w:rsidRPr="004F6C8C" w:rsidRDefault="00000000" w:rsidP="003D0696">
      <w:pPr>
        <w:pStyle w:val="Normalnopadding"/>
        <w:rPr>
          <w:lang w:val="fr-CA"/>
        </w:rPr>
      </w:pPr>
      <w:bookmarkStart w:id="251" w:name="lt_pId255"/>
      <w:proofErr w:type="spellStart"/>
      <w:r w:rsidRPr="004F6C8C">
        <w:rPr>
          <w:lang w:val="fr-CA"/>
        </w:rPr>
        <w:t>Above</w:t>
      </w:r>
      <w:proofErr w:type="spellEnd"/>
      <w:r w:rsidRPr="004F6C8C">
        <w:rPr>
          <w:lang w:val="fr-CA"/>
        </w:rPr>
        <w:t xml:space="preserve"> the bulk</w:t>
      </w:r>
      <w:bookmarkEnd w:id="251"/>
    </w:p>
    <w:p w14:paraId="53BE69F0" w14:textId="77777777" w:rsidR="00504A84" w:rsidRPr="004F6C8C" w:rsidRDefault="00000000" w:rsidP="003D0696">
      <w:pPr>
        <w:pStyle w:val="Normalnopadding"/>
        <w:rPr>
          <w:lang w:val="fr-CA"/>
        </w:rPr>
      </w:pPr>
      <w:bookmarkStart w:id="252" w:name="lt_pId256"/>
      <w:r w:rsidRPr="004F6C8C">
        <w:rPr>
          <w:lang w:val="fr-CA"/>
        </w:rPr>
        <w:t xml:space="preserve">Of </w:t>
      </w:r>
      <w:proofErr w:type="spellStart"/>
      <w:r w:rsidRPr="004F6C8C">
        <w:rPr>
          <w:lang w:val="fr-CA"/>
        </w:rPr>
        <w:t>crashing</w:t>
      </w:r>
      <w:proofErr w:type="spellEnd"/>
      <w:r w:rsidRPr="004F6C8C">
        <w:rPr>
          <w:lang w:val="fr-CA"/>
        </w:rPr>
        <w:t xml:space="preserve"> water </w:t>
      </w:r>
      <w:proofErr w:type="spellStart"/>
      <w:r w:rsidRPr="004F6C8C">
        <w:rPr>
          <w:lang w:val="fr-CA"/>
        </w:rPr>
        <w:t>hangs</w:t>
      </w:r>
      <w:bookmarkEnd w:id="252"/>
      <w:proofErr w:type="spellEnd"/>
    </w:p>
    <w:p w14:paraId="4AF2FDD2" w14:textId="77777777" w:rsidR="00504A84" w:rsidRPr="004F6C8C" w:rsidRDefault="00000000" w:rsidP="003D0696">
      <w:pPr>
        <w:pStyle w:val="Normalnopadding"/>
        <w:rPr>
          <w:lang w:val="fr-CA"/>
        </w:rPr>
      </w:pPr>
      <w:bookmarkStart w:id="253" w:name="lt_pId257"/>
      <w:proofErr w:type="spellStart"/>
      <w:r w:rsidRPr="004F6C8C">
        <w:rPr>
          <w:lang w:val="fr-CA"/>
        </w:rPr>
        <w:t>Autumnal</w:t>
      </w:r>
      <w:proofErr w:type="spellEnd"/>
      <w:r w:rsidRPr="004F6C8C">
        <w:rPr>
          <w:lang w:val="fr-CA"/>
        </w:rPr>
        <w:t xml:space="preserve">, </w:t>
      </w:r>
      <w:proofErr w:type="spellStart"/>
      <w:r w:rsidRPr="004F6C8C">
        <w:rPr>
          <w:lang w:val="fr-CA"/>
        </w:rPr>
        <w:t>evanescent</w:t>
      </w:r>
      <w:proofErr w:type="spellEnd"/>
      <w:r w:rsidRPr="004F6C8C">
        <w:rPr>
          <w:lang w:val="fr-CA"/>
        </w:rPr>
        <w:t xml:space="preserve">, </w:t>
      </w:r>
      <w:proofErr w:type="spellStart"/>
      <w:r w:rsidRPr="004F6C8C">
        <w:rPr>
          <w:lang w:val="fr-CA"/>
        </w:rPr>
        <w:t>wan</w:t>
      </w:r>
      <w:bookmarkEnd w:id="253"/>
      <w:proofErr w:type="spellEnd"/>
    </w:p>
    <w:p w14:paraId="67002EC3" w14:textId="77777777" w:rsidR="00504A84" w:rsidRPr="004F6C8C" w:rsidRDefault="00000000" w:rsidP="003D0696">
      <w:pPr>
        <w:pStyle w:val="Normalnopadding"/>
        <w:rPr>
          <w:lang w:val="fr-CA"/>
        </w:rPr>
      </w:pPr>
      <w:bookmarkStart w:id="254" w:name="lt_pId258"/>
      <w:r w:rsidRPr="004F6C8C">
        <w:rPr>
          <w:lang w:val="fr-CA"/>
        </w:rPr>
        <w:t xml:space="preserve">The </w:t>
      </w:r>
      <w:proofErr w:type="spellStart"/>
      <w:r w:rsidRPr="004F6C8C">
        <w:rPr>
          <w:lang w:val="fr-CA"/>
        </w:rPr>
        <w:t>moon</w:t>
      </w:r>
      <w:proofErr w:type="spellEnd"/>
      <w:r w:rsidRPr="004F6C8C">
        <w:rPr>
          <w:lang w:val="fr-CA"/>
        </w:rPr>
        <w:t>.</w:t>
      </w:r>
      <w:bookmarkEnd w:id="254"/>
    </w:p>
    <w:p w14:paraId="0D0EE801" w14:textId="77777777" w:rsidR="00504A84" w:rsidRPr="004F6C8C" w:rsidRDefault="00000000" w:rsidP="00BC4814">
      <w:pPr>
        <w:pStyle w:val="Heading3"/>
        <w:rPr>
          <w:rStyle w:val="Strong"/>
          <w:rFonts w:ascii="Fira Sans" w:hAnsi="Fira Sans"/>
          <w:bCs w:val="0"/>
          <w:sz w:val="44"/>
          <w:lang w:val="fr-CA"/>
        </w:rPr>
      </w:pPr>
      <w:bookmarkStart w:id="255" w:name="lt_pId259"/>
      <w:bookmarkStart w:id="256" w:name="_Toc200110583"/>
      <w:proofErr w:type="spellStart"/>
      <w:r w:rsidRPr="004F6C8C">
        <w:rPr>
          <w:rStyle w:val="Strong"/>
          <w:rFonts w:ascii="Fira Sans" w:hAnsi="Fira Sans"/>
          <w:bCs w:val="0"/>
          <w:sz w:val="44"/>
          <w:lang w:val="fr-CA"/>
        </w:rPr>
        <w:lastRenderedPageBreak/>
        <w:t>November</w:t>
      </w:r>
      <w:proofErr w:type="spellEnd"/>
      <w:r w:rsidRPr="004F6C8C">
        <w:rPr>
          <w:rStyle w:val="Strong"/>
          <w:rFonts w:ascii="Fira Sans" w:hAnsi="Fira Sans"/>
          <w:bCs w:val="0"/>
          <w:sz w:val="44"/>
          <w:lang w:val="fr-CA"/>
        </w:rPr>
        <w:t xml:space="preserve"> Night</w:t>
      </w:r>
      <w:bookmarkEnd w:id="255"/>
      <w:bookmarkEnd w:id="256"/>
    </w:p>
    <w:p w14:paraId="0FE716D4" w14:textId="77777777" w:rsidR="003D0696" w:rsidRPr="004F6C8C" w:rsidRDefault="002B53B0" w:rsidP="003D0696">
      <w:pPr>
        <w:rPr>
          <w:rStyle w:val="SubtleEmphasis"/>
          <w:lang w:val="fr-CA"/>
        </w:rPr>
      </w:pPr>
      <w:bookmarkStart w:id="257" w:name="lt_pId260"/>
      <w:proofErr w:type="gramStart"/>
      <w:r w:rsidRPr="004F6C8C">
        <w:rPr>
          <w:rStyle w:val="SubtleEmphasis"/>
          <w:lang w:val="fr-CA"/>
        </w:rPr>
        <w:t>d'</w:t>
      </w:r>
      <w:proofErr w:type="spellStart"/>
      <w:r w:rsidRPr="004F6C8C">
        <w:rPr>
          <w:rStyle w:val="SubtleEmphasis"/>
          <w:lang w:val="fr-CA"/>
        </w:rPr>
        <w:t>Adelaide</w:t>
      </w:r>
      <w:proofErr w:type="spellEnd"/>
      <w:proofErr w:type="gramEnd"/>
      <w:r w:rsidRPr="004F6C8C">
        <w:rPr>
          <w:rStyle w:val="SubtleEmphasis"/>
          <w:lang w:val="fr-CA"/>
        </w:rPr>
        <w:t xml:space="preserve"> </w:t>
      </w:r>
      <w:proofErr w:type="spellStart"/>
      <w:r w:rsidRPr="004F6C8C">
        <w:rPr>
          <w:rStyle w:val="SubtleEmphasis"/>
          <w:lang w:val="fr-CA"/>
        </w:rPr>
        <w:t>Crapsey</w:t>
      </w:r>
      <w:bookmarkEnd w:id="257"/>
      <w:proofErr w:type="spellEnd"/>
    </w:p>
    <w:p w14:paraId="2F6379CA" w14:textId="77777777" w:rsidR="00504A84" w:rsidRPr="004F6C8C" w:rsidRDefault="00000000" w:rsidP="003D0696">
      <w:pPr>
        <w:pStyle w:val="Normalnopadding"/>
        <w:rPr>
          <w:lang w:val="fr-CA"/>
        </w:rPr>
      </w:pPr>
      <w:bookmarkStart w:id="258" w:name="lt_pId261"/>
      <w:proofErr w:type="spellStart"/>
      <w:r w:rsidRPr="004F6C8C">
        <w:rPr>
          <w:lang w:val="fr-CA"/>
        </w:rPr>
        <w:t>Listen</w:t>
      </w:r>
      <w:proofErr w:type="spellEnd"/>
      <w:proofErr w:type="gramStart"/>
      <w:r w:rsidRPr="004F6C8C">
        <w:rPr>
          <w:lang w:val="fr-CA"/>
        </w:rPr>
        <w:t>.</w:t>
      </w:r>
      <w:bookmarkEnd w:id="258"/>
      <w:r w:rsidRPr="004F6C8C">
        <w:rPr>
          <w:lang w:val="fr-CA"/>
        </w:rPr>
        <w:t xml:space="preserve"> </w:t>
      </w:r>
      <w:bookmarkStart w:id="259" w:name="lt_pId262"/>
      <w:r w:rsidRPr="004F6C8C">
        <w:rPr>
          <w:lang w:val="fr-CA"/>
        </w:rPr>
        <w:t>.</w:t>
      </w:r>
      <w:bookmarkEnd w:id="259"/>
      <w:proofErr w:type="gramEnd"/>
    </w:p>
    <w:p w14:paraId="16440BC2" w14:textId="77777777" w:rsidR="00504A84" w:rsidRPr="004F6C8C" w:rsidRDefault="00000000" w:rsidP="003D0696">
      <w:pPr>
        <w:pStyle w:val="Normalnopadding"/>
        <w:rPr>
          <w:lang w:val="fr-CA"/>
        </w:rPr>
      </w:pPr>
      <w:bookmarkStart w:id="260" w:name="lt_pId263"/>
      <w:proofErr w:type="spellStart"/>
      <w:r w:rsidRPr="004F6C8C">
        <w:rPr>
          <w:lang w:val="fr-CA"/>
        </w:rPr>
        <w:t>With</w:t>
      </w:r>
      <w:proofErr w:type="spellEnd"/>
      <w:r w:rsidRPr="004F6C8C">
        <w:rPr>
          <w:lang w:val="fr-CA"/>
        </w:rPr>
        <w:t xml:space="preserve"> </w:t>
      </w:r>
      <w:proofErr w:type="spellStart"/>
      <w:r w:rsidRPr="004F6C8C">
        <w:rPr>
          <w:lang w:val="fr-CA"/>
        </w:rPr>
        <w:t>faint</w:t>
      </w:r>
      <w:proofErr w:type="spellEnd"/>
      <w:r w:rsidRPr="004F6C8C">
        <w:rPr>
          <w:lang w:val="fr-CA"/>
        </w:rPr>
        <w:t xml:space="preserve"> dry </w:t>
      </w:r>
      <w:proofErr w:type="spellStart"/>
      <w:r w:rsidRPr="004F6C8C">
        <w:rPr>
          <w:lang w:val="fr-CA"/>
        </w:rPr>
        <w:t>sound</w:t>
      </w:r>
      <w:proofErr w:type="spellEnd"/>
      <w:r w:rsidRPr="004F6C8C">
        <w:rPr>
          <w:lang w:val="fr-CA"/>
        </w:rPr>
        <w:t>,</w:t>
      </w:r>
      <w:bookmarkEnd w:id="260"/>
    </w:p>
    <w:p w14:paraId="4B83CEFE" w14:textId="77777777" w:rsidR="00504A84" w:rsidRPr="004F6C8C" w:rsidRDefault="00000000" w:rsidP="003D0696">
      <w:pPr>
        <w:pStyle w:val="Normalnopadding"/>
        <w:rPr>
          <w:lang w:val="fr-CA"/>
        </w:rPr>
      </w:pPr>
      <w:bookmarkStart w:id="261" w:name="lt_pId264"/>
      <w:r w:rsidRPr="004F6C8C">
        <w:rPr>
          <w:lang w:val="fr-CA"/>
        </w:rPr>
        <w:t xml:space="preserve">Like </w:t>
      </w:r>
      <w:proofErr w:type="spellStart"/>
      <w:r w:rsidRPr="004F6C8C">
        <w:rPr>
          <w:lang w:val="fr-CA"/>
        </w:rPr>
        <w:t>steps</w:t>
      </w:r>
      <w:proofErr w:type="spellEnd"/>
      <w:r w:rsidRPr="004F6C8C">
        <w:rPr>
          <w:lang w:val="fr-CA"/>
        </w:rPr>
        <w:t xml:space="preserve"> of passing </w:t>
      </w:r>
      <w:proofErr w:type="spellStart"/>
      <w:r w:rsidRPr="004F6C8C">
        <w:rPr>
          <w:lang w:val="fr-CA"/>
        </w:rPr>
        <w:t>ghosts</w:t>
      </w:r>
      <w:proofErr w:type="spellEnd"/>
      <w:r w:rsidRPr="004F6C8C">
        <w:rPr>
          <w:lang w:val="fr-CA"/>
        </w:rPr>
        <w:t>,</w:t>
      </w:r>
      <w:bookmarkEnd w:id="261"/>
    </w:p>
    <w:p w14:paraId="1AA8C4FC" w14:textId="77777777" w:rsidR="00504A84" w:rsidRPr="004F6C8C" w:rsidRDefault="00000000" w:rsidP="003D0696">
      <w:pPr>
        <w:pStyle w:val="Normalnopadding"/>
        <w:rPr>
          <w:lang w:val="fr-CA"/>
        </w:rPr>
      </w:pPr>
      <w:bookmarkStart w:id="262" w:name="lt_pId265"/>
      <w:r w:rsidRPr="004F6C8C">
        <w:rPr>
          <w:lang w:val="fr-CA"/>
        </w:rPr>
        <w:t xml:space="preserve">The </w:t>
      </w:r>
      <w:proofErr w:type="spellStart"/>
      <w:r w:rsidRPr="004F6C8C">
        <w:rPr>
          <w:lang w:val="fr-CA"/>
        </w:rPr>
        <w:t>leaves</w:t>
      </w:r>
      <w:proofErr w:type="spellEnd"/>
      <w:r w:rsidRPr="004F6C8C">
        <w:rPr>
          <w:lang w:val="fr-CA"/>
        </w:rPr>
        <w:t xml:space="preserve">, </w:t>
      </w:r>
      <w:proofErr w:type="spellStart"/>
      <w:r w:rsidRPr="004F6C8C">
        <w:rPr>
          <w:lang w:val="fr-CA"/>
        </w:rPr>
        <w:t>frost-crisp'd</w:t>
      </w:r>
      <w:proofErr w:type="spellEnd"/>
      <w:r w:rsidRPr="004F6C8C">
        <w:rPr>
          <w:lang w:val="fr-CA"/>
        </w:rPr>
        <w:t xml:space="preserve">, break </w:t>
      </w:r>
      <w:proofErr w:type="spellStart"/>
      <w:r w:rsidRPr="004F6C8C">
        <w:rPr>
          <w:lang w:val="fr-CA"/>
        </w:rPr>
        <w:t>from</w:t>
      </w:r>
      <w:proofErr w:type="spellEnd"/>
      <w:r w:rsidRPr="004F6C8C">
        <w:rPr>
          <w:lang w:val="fr-CA"/>
        </w:rPr>
        <w:t xml:space="preserve"> the </w:t>
      </w:r>
      <w:proofErr w:type="spellStart"/>
      <w:r w:rsidRPr="004F6C8C">
        <w:rPr>
          <w:lang w:val="fr-CA"/>
        </w:rPr>
        <w:t>trees</w:t>
      </w:r>
      <w:bookmarkEnd w:id="262"/>
      <w:proofErr w:type="spellEnd"/>
    </w:p>
    <w:p w14:paraId="5799C1CD" w14:textId="77777777" w:rsidR="00504A84" w:rsidRPr="004F6C8C" w:rsidRDefault="00000000" w:rsidP="003D0696">
      <w:pPr>
        <w:pStyle w:val="Normalnopadding"/>
        <w:rPr>
          <w:lang w:val="fr-CA"/>
        </w:rPr>
      </w:pPr>
      <w:bookmarkStart w:id="263" w:name="lt_pId266"/>
      <w:r w:rsidRPr="004F6C8C">
        <w:rPr>
          <w:lang w:val="fr-CA"/>
        </w:rPr>
        <w:t xml:space="preserve">And </w:t>
      </w:r>
      <w:proofErr w:type="spellStart"/>
      <w:r w:rsidRPr="004F6C8C">
        <w:rPr>
          <w:lang w:val="fr-CA"/>
        </w:rPr>
        <w:t>fall</w:t>
      </w:r>
      <w:proofErr w:type="spellEnd"/>
      <w:r w:rsidRPr="004F6C8C">
        <w:rPr>
          <w:lang w:val="fr-CA"/>
        </w:rPr>
        <w:t>.</w:t>
      </w:r>
      <w:bookmarkEnd w:id="263"/>
    </w:p>
    <w:p w14:paraId="40ACAF89" w14:textId="77777777" w:rsidR="00504A84" w:rsidRPr="004F6C8C" w:rsidRDefault="00000000" w:rsidP="00BC4814">
      <w:pPr>
        <w:pStyle w:val="Heading3"/>
        <w:rPr>
          <w:lang w:val="fr-CA"/>
        </w:rPr>
      </w:pPr>
      <w:bookmarkStart w:id="264" w:name="lt_pId267"/>
      <w:bookmarkStart w:id="265" w:name="_Toc200110584"/>
      <w:proofErr w:type="spellStart"/>
      <w:r w:rsidRPr="004F6C8C">
        <w:rPr>
          <w:rStyle w:val="Strong"/>
          <w:rFonts w:ascii="Fira Sans" w:hAnsi="Fira Sans"/>
          <w:bCs w:val="0"/>
          <w:sz w:val="44"/>
          <w:lang w:val="fr-CA"/>
        </w:rPr>
        <w:t>Cinquains</w:t>
      </w:r>
      <w:proofErr w:type="spellEnd"/>
      <w:r w:rsidRPr="004F6C8C">
        <w:rPr>
          <w:rStyle w:val="Strong"/>
          <w:rFonts w:ascii="Fira Sans" w:hAnsi="Fira Sans"/>
          <w:bCs w:val="0"/>
          <w:sz w:val="44"/>
          <w:lang w:val="fr-CA"/>
        </w:rPr>
        <w:t xml:space="preserve"> </w:t>
      </w:r>
      <w:proofErr w:type="spellStart"/>
      <w:r w:rsidRPr="004F6C8C">
        <w:rPr>
          <w:rStyle w:val="Strong"/>
          <w:rFonts w:ascii="Fira Sans" w:hAnsi="Fira Sans"/>
          <w:bCs w:val="0"/>
          <w:sz w:val="44"/>
          <w:lang w:val="fr-CA"/>
        </w:rPr>
        <w:t>written</w:t>
      </w:r>
      <w:proofErr w:type="spellEnd"/>
      <w:r w:rsidRPr="004F6C8C">
        <w:rPr>
          <w:rStyle w:val="Strong"/>
          <w:rFonts w:ascii="Fira Sans" w:hAnsi="Fira Sans"/>
          <w:bCs w:val="0"/>
          <w:sz w:val="44"/>
          <w:lang w:val="fr-CA"/>
        </w:rPr>
        <w:t xml:space="preserve"> </w:t>
      </w:r>
      <w:proofErr w:type="spellStart"/>
      <w:r w:rsidRPr="004F6C8C">
        <w:rPr>
          <w:rStyle w:val="Strong"/>
          <w:rFonts w:ascii="Fira Sans" w:hAnsi="Fira Sans"/>
          <w:bCs w:val="0"/>
          <w:sz w:val="44"/>
          <w:lang w:val="fr-CA"/>
        </w:rPr>
        <w:t>during</w:t>
      </w:r>
      <w:proofErr w:type="spellEnd"/>
      <w:r w:rsidRPr="004F6C8C">
        <w:rPr>
          <w:rStyle w:val="Strong"/>
          <w:rFonts w:ascii="Fira Sans" w:hAnsi="Fira Sans"/>
          <w:bCs w:val="0"/>
          <w:sz w:val="44"/>
          <w:lang w:val="fr-CA"/>
        </w:rPr>
        <w:t xml:space="preserve"> a tropical </w:t>
      </w:r>
      <w:proofErr w:type="spellStart"/>
      <w:r w:rsidRPr="004F6C8C">
        <w:rPr>
          <w:rStyle w:val="Strong"/>
          <w:rFonts w:ascii="Fira Sans" w:hAnsi="Fira Sans"/>
          <w:bCs w:val="0"/>
          <w:sz w:val="44"/>
          <w:lang w:val="fr-CA"/>
        </w:rPr>
        <w:t>storm</w:t>
      </w:r>
      <w:bookmarkEnd w:id="264"/>
      <w:bookmarkEnd w:id="265"/>
      <w:proofErr w:type="spellEnd"/>
    </w:p>
    <w:p w14:paraId="3BD70159" w14:textId="77777777" w:rsidR="003D0696" w:rsidRPr="004F6C8C" w:rsidRDefault="002B53B0" w:rsidP="002006FA">
      <w:pPr>
        <w:rPr>
          <w:rStyle w:val="SubtleEmphasis"/>
          <w:lang w:val="fr-CA"/>
        </w:rPr>
      </w:pPr>
      <w:bookmarkStart w:id="266" w:name="lt_pId268"/>
      <w:proofErr w:type="gramStart"/>
      <w:r w:rsidRPr="004F6C8C">
        <w:rPr>
          <w:rStyle w:val="SubtleEmphasis"/>
          <w:lang w:val="fr-CA"/>
        </w:rPr>
        <w:t>d'</w:t>
      </w:r>
      <w:proofErr w:type="spellStart"/>
      <w:r w:rsidRPr="004F6C8C">
        <w:rPr>
          <w:rStyle w:val="SubtleEmphasis"/>
          <w:lang w:val="fr-CA"/>
        </w:rPr>
        <w:t>Urayón</w:t>
      </w:r>
      <w:proofErr w:type="spellEnd"/>
      <w:proofErr w:type="gramEnd"/>
      <w:r w:rsidRPr="004F6C8C">
        <w:rPr>
          <w:rStyle w:val="SubtleEmphasis"/>
          <w:lang w:val="fr-CA"/>
        </w:rPr>
        <w:t xml:space="preserve"> Noel</w:t>
      </w:r>
      <w:bookmarkEnd w:id="266"/>
    </w:p>
    <w:p w14:paraId="425B805C" w14:textId="77777777" w:rsidR="00504A84" w:rsidRPr="004F6C8C" w:rsidRDefault="00000000" w:rsidP="003D0696">
      <w:pPr>
        <w:pStyle w:val="Normalnopadding"/>
        <w:rPr>
          <w:lang w:val="fr-CA"/>
        </w:rPr>
      </w:pPr>
      <w:bookmarkStart w:id="267" w:name="lt_pId269"/>
      <w:proofErr w:type="gramStart"/>
      <w:r w:rsidRPr="004F6C8C">
        <w:rPr>
          <w:lang w:val="fr-CA"/>
        </w:rPr>
        <w:t>to</w:t>
      </w:r>
      <w:proofErr w:type="gramEnd"/>
      <w:r w:rsidRPr="004F6C8C">
        <w:rPr>
          <w:lang w:val="fr-CA"/>
        </w:rPr>
        <w:t xml:space="preserve"> live</w:t>
      </w:r>
      <w:bookmarkEnd w:id="267"/>
    </w:p>
    <w:p w14:paraId="4B5818C5" w14:textId="77777777" w:rsidR="00504A84" w:rsidRPr="004F6C8C" w:rsidRDefault="00000000" w:rsidP="003D0696">
      <w:pPr>
        <w:pStyle w:val="Normalnopadding"/>
        <w:rPr>
          <w:lang w:val="fr-CA"/>
        </w:rPr>
      </w:pPr>
      <w:bookmarkStart w:id="268" w:name="lt_pId270"/>
      <w:proofErr w:type="spellStart"/>
      <w:proofErr w:type="gramStart"/>
      <w:r w:rsidRPr="004F6C8C">
        <w:rPr>
          <w:lang w:val="fr-CA"/>
        </w:rPr>
        <w:t>now</w:t>
      </w:r>
      <w:proofErr w:type="spellEnd"/>
      <w:proofErr w:type="gramEnd"/>
      <w:r w:rsidRPr="004F6C8C">
        <w:rPr>
          <w:lang w:val="fr-CA"/>
        </w:rPr>
        <w:t xml:space="preserve"> </w:t>
      </w:r>
      <w:proofErr w:type="spellStart"/>
      <w:r w:rsidRPr="004F6C8C">
        <w:rPr>
          <w:lang w:val="fr-CA"/>
        </w:rPr>
        <w:t>is</w:t>
      </w:r>
      <w:proofErr w:type="spellEnd"/>
      <w:r w:rsidRPr="004F6C8C">
        <w:rPr>
          <w:lang w:val="fr-CA"/>
        </w:rPr>
        <w:t xml:space="preserve"> to </w:t>
      </w:r>
      <w:proofErr w:type="spellStart"/>
      <w:r w:rsidRPr="004F6C8C">
        <w:rPr>
          <w:lang w:val="fr-CA"/>
        </w:rPr>
        <w:t>speak</w:t>
      </w:r>
      <w:bookmarkEnd w:id="268"/>
      <w:proofErr w:type="spellEnd"/>
    </w:p>
    <w:p w14:paraId="0DBB251F" w14:textId="77777777" w:rsidR="00504A84" w:rsidRPr="004F6C8C" w:rsidRDefault="00000000" w:rsidP="003D0696">
      <w:pPr>
        <w:pStyle w:val="Normalnopadding"/>
        <w:rPr>
          <w:lang w:val="fr-CA"/>
        </w:rPr>
      </w:pPr>
      <w:bookmarkStart w:id="269" w:name="lt_pId271"/>
      <w:proofErr w:type="gramStart"/>
      <w:r w:rsidRPr="004F6C8C">
        <w:rPr>
          <w:lang w:val="fr-CA"/>
        </w:rPr>
        <w:t>the</w:t>
      </w:r>
      <w:proofErr w:type="gramEnd"/>
      <w:r w:rsidRPr="004F6C8C">
        <w:rPr>
          <w:lang w:val="fr-CA"/>
        </w:rPr>
        <w:t xml:space="preserve"> </w:t>
      </w:r>
      <w:proofErr w:type="spellStart"/>
      <w:r w:rsidRPr="004F6C8C">
        <w:rPr>
          <w:lang w:val="fr-CA"/>
        </w:rPr>
        <w:t>language</w:t>
      </w:r>
      <w:proofErr w:type="spellEnd"/>
      <w:r w:rsidRPr="004F6C8C">
        <w:rPr>
          <w:lang w:val="fr-CA"/>
        </w:rPr>
        <w:t xml:space="preserve"> of the </w:t>
      </w:r>
      <w:proofErr w:type="spellStart"/>
      <w:r w:rsidRPr="004F6C8C">
        <w:rPr>
          <w:lang w:val="fr-CA"/>
        </w:rPr>
        <w:t>tree</w:t>
      </w:r>
      <w:bookmarkEnd w:id="269"/>
      <w:proofErr w:type="spellEnd"/>
    </w:p>
    <w:p w14:paraId="5F8BCAC9" w14:textId="77777777" w:rsidR="00504A84" w:rsidRPr="004F6C8C" w:rsidRDefault="00000000" w:rsidP="003D0696">
      <w:pPr>
        <w:pStyle w:val="Normalnopadding"/>
        <w:rPr>
          <w:lang w:val="fr-CA"/>
        </w:rPr>
      </w:pPr>
      <w:bookmarkStart w:id="270" w:name="lt_pId272"/>
      <w:proofErr w:type="spellStart"/>
      <w:proofErr w:type="gramStart"/>
      <w:r w:rsidRPr="004F6C8C">
        <w:rPr>
          <w:lang w:val="fr-CA"/>
        </w:rPr>
        <w:t>toppled</w:t>
      </w:r>
      <w:proofErr w:type="spellEnd"/>
      <w:proofErr w:type="gramEnd"/>
      <w:r w:rsidRPr="004F6C8C">
        <w:rPr>
          <w:lang w:val="fr-CA"/>
        </w:rPr>
        <w:t xml:space="preserve"> </w:t>
      </w:r>
      <w:proofErr w:type="spellStart"/>
      <w:r w:rsidRPr="004F6C8C">
        <w:rPr>
          <w:lang w:val="fr-CA"/>
        </w:rPr>
        <w:t>along</w:t>
      </w:r>
      <w:proofErr w:type="spellEnd"/>
      <w:r w:rsidRPr="004F6C8C">
        <w:rPr>
          <w:lang w:val="fr-CA"/>
        </w:rPr>
        <w:t xml:space="preserve"> the </w:t>
      </w:r>
      <w:proofErr w:type="spellStart"/>
      <w:r w:rsidRPr="004F6C8C">
        <w:rPr>
          <w:lang w:val="fr-CA"/>
        </w:rPr>
        <w:t>expressway</w:t>
      </w:r>
      <w:bookmarkEnd w:id="270"/>
      <w:proofErr w:type="spellEnd"/>
    </w:p>
    <w:p w14:paraId="10EF6786" w14:textId="77777777" w:rsidR="00504A84" w:rsidRPr="004F6C8C" w:rsidRDefault="00000000" w:rsidP="003D0696">
      <w:pPr>
        <w:pStyle w:val="Normalnopadding"/>
        <w:rPr>
          <w:lang w:val="fr-CA"/>
        </w:rPr>
      </w:pPr>
      <w:bookmarkStart w:id="271" w:name="lt_pId273"/>
      <w:proofErr w:type="gramStart"/>
      <w:r w:rsidRPr="004F6C8C">
        <w:rPr>
          <w:lang w:val="fr-CA"/>
        </w:rPr>
        <w:t>at</w:t>
      </w:r>
      <w:proofErr w:type="gramEnd"/>
      <w:r w:rsidRPr="004F6C8C">
        <w:rPr>
          <w:lang w:val="fr-CA"/>
        </w:rPr>
        <w:t xml:space="preserve"> night</w:t>
      </w:r>
      <w:bookmarkEnd w:id="271"/>
    </w:p>
    <w:p w14:paraId="4B6345BD" w14:textId="77777777" w:rsidR="002006FA" w:rsidRPr="004F6C8C" w:rsidRDefault="00000000" w:rsidP="002006FA">
      <w:pPr>
        <w:pStyle w:val="Heading3"/>
        <w:rPr>
          <w:lang w:val="fr-CA"/>
        </w:rPr>
      </w:pPr>
      <w:bookmarkStart w:id="272" w:name="lt_pId274"/>
      <w:bookmarkStart w:id="273" w:name="_Toc200110585"/>
      <w:r w:rsidRPr="004F6C8C">
        <w:rPr>
          <w:lang w:val="fr-CA"/>
        </w:rPr>
        <w:t>The sky</w:t>
      </w:r>
      <w:bookmarkEnd w:id="272"/>
      <w:bookmarkEnd w:id="273"/>
    </w:p>
    <w:p w14:paraId="3A773722" w14:textId="77777777" w:rsidR="003D0696" w:rsidRPr="004F6C8C" w:rsidRDefault="002B53B0" w:rsidP="002006FA">
      <w:pPr>
        <w:rPr>
          <w:rStyle w:val="SubtleEmphasis"/>
          <w:lang w:val="fr-CA"/>
        </w:rPr>
      </w:pPr>
      <w:bookmarkStart w:id="274" w:name="lt_pId275"/>
      <w:proofErr w:type="gramStart"/>
      <w:r w:rsidRPr="004F6C8C">
        <w:rPr>
          <w:rStyle w:val="SubtleEmphasis"/>
          <w:lang w:val="fr-CA"/>
        </w:rPr>
        <w:t>de</w:t>
      </w:r>
      <w:proofErr w:type="gramEnd"/>
      <w:r w:rsidRPr="004F6C8C">
        <w:rPr>
          <w:rStyle w:val="SubtleEmphasis"/>
          <w:lang w:val="fr-CA"/>
        </w:rPr>
        <w:t xml:space="preserve"> Maria Herron</w:t>
      </w:r>
      <w:bookmarkEnd w:id="274"/>
    </w:p>
    <w:p w14:paraId="0A8AD42B" w14:textId="77777777" w:rsidR="00504A84" w:rsidRPr="004F6C8C" w:rsidRDefault="00000000" w:rsidP="003D0696">
      <w:pPr>
        <w:pStyle w:val="Normalnopadding"/>
        <w:rPr>
          <w:lang w:val="fr-CA"/>
        </w:rPr>
      </w:pPr>
      <w:bookmarkStart w:id="275" w:name="lt_pId276"/>
      <w:r w:rsidRPr="004F6C8C">
        <w:rPr>
          <w:lang w:val="fr-CA"/>
        </w:rPr>
        <w:t>The sky</w:t>
      </w:r>
      <w:bookmarkEnd w:id="275"/>
    </w:p>
    <w:p w14:paraId="0AFA2DAC" w14:textId="77777777" w:rsidR="00504A84" w:rsidRPr="004F6C8C" w:rsidRDefault="00000000" w:rsidP="003D0696">
      <w:pPr>
        <w:pStyle w:val="Normalnopadding"/>
        <w:rPr>
          <w:lang w:val="fr-CA"/>
        </w:rPr>
      </w:pPr>
      <w:bookmarkStart w:id="276" w:name="lt_pId277"/>
      <w:proofErr w:type="spellStart"/>
      <w:r w:rsidRPr="004F6C8C">
        <w:rPr>
          <w:lang w:val="fr-CA"/>
        </w:rPr>
        <w:t>Grows</w:t>
      </w:r>
      <w:proofErr w:type="spellEnd"/>
      <w:r w:rsidRPr="004F6C8C">
        <w:rPr>
          <w:lang w:val="fr-CA"/>
        </w:rPr>
        <w:t xml:space="preserve"> light and </w:t>
      </w:r>
      <w:proofErr w:type="spellStart"/>
      <w:r w:rsidRPr="004F6C8C">
        <w:rPr>
          <w:lang w:val="fr-CA"/>
        </w:rPr>
        <w:t>pink</w:t>
      </w:r>
      <w:bookmarkEnd w:id="276"/>
      <w:proofErr w:type="spellEnd"/>
    </w:p>
    <w:p w14:paraId="3AB6CDDE" w14:textId="77777777" w:rsidR="00504A84" w:rsidRPr="004F6C8C" w:rsidRDefault="00000000" w:rsidP="003D0696">
      <w:pPr>
        <w:pStyle w:val="Normalnopadding"/>
        <w:rPr>
          <w:lang w:val="fr-CA"/>
        </w:rPr>
      </w:pPr>
      <w:bookmarkStart w:id="277" w:name="lt_pId278"/>
      <w:r w:rsidRPr="004F6C8C">
        <w:rPr>
          <w:lang w:val="fr-CA"/>
        </w:rPr>
        <w:t xml:space="preserve">As the </w:t>
      </w:r>
      <w:proofErr w:type="spellStart"/>
      <w:r w:rsidRPr="004F6C8C">
        <w:rPr>
          <w:lang w:val="fr-CA"/>
        </w:rPr>
        <w:t>sun</w:t>
      </w:r>
      <w:proofErr w:type="spellEnd"/>
      <w:r w:rsidRPr="004F6C8C">
        <w:rPr>
          <w:lang w:val="fr-CA"/>
        </w:rPr>
        <w:t xml:space="preserve"> </w:t>
      </w:r>
      <w:proofErr w:type="spellStart"/>
      <w:r w:rsidRPr="004F6C8C">
        <w:rPr>
          <w:lang w:val="fr-CA"/>
        </w:rPr>
        <w:t>rises</w:t>
      </w:r>
      <w:proofErr w:type="spellEnd"/>
      <w:r w:rsidRPr="004F6C8C">
        <w:rPr>
          <w:lang w:val="fr-CA"/>
        </w:rPr>
        <w:t xml:space="preserve"> and</w:t>
      </w:r>
      <w:bookmarkEnd w:id="277"/>
    </w:p>
    <w:p w14:paraId="120481D6" w14:textId="77777777" w:rsidR="00504A84" w:rsidRPr="004F6C8C" w:rsidRDefault="00000000" w:rsidP="003D0696">
      <w:pPr>
        <w:pStyle w:val="Normalnopadding"/>
        <w:rPr>
          <w:lang w:val="fr-CA"/>
        </w:rPr>
      </w:pPr>
      <w:bookmarkStart w:id="278" w:name="lt_pId279"/>
      <w:proofErr w:type="spellStart"/>
      <w:r w:rsidRPr="004F6C8C">
        <w:rPr>
          <w:lang w:val="fr-CA"/>
        </w:rPr>
        <w:t>Warms</w:t>
      </w:r>
      <w:proofErr w:type="spellEnd"/>
      <w:r w:rsidRPr="004F6C8C">
        <w:rPr>
          <w:lang w:val="fr-CA"/>
        </w:rPr>
        <w:t xml:space="preserve"> the </w:t>
      </w:r>
      <w:proofErr w:type="spellStart"/>
      <w:r w:rsidRPr="004F6C8C">
        <w:rPr>
          <w:lang w:val="fr-CA"/>
        </w:rPr>
        <w:t>sleepy</w:t>
      </w:r>
      <w:proofErr w:type="spellEnd"/>
      <w:r w:rsidRPr="004F6C8C">
        <w:rPr>
          <w:lang w:val="fr-CA"/>
        </w:rPr>
        <w:t xml:space="preserve"> </w:t>
      </w:r>
      <w:proofErr w:type="spellStart"/>
      <w:r w:rsidRPr="004F6C8C">
        <w:rPr>
          <w:lang w:val="fr-CA"/>
        </w:rPr>
        <w:t>mountains</w:t>
      </w:r>
      <w:proofErr w:type="spellEnd"/>
      <w:r w:rsidRPr="004F6C8C">
        <w:rPr>
          <w:lang w:val="fr-CA"/>
        </w:rPr>
        <w:t xml:space="preserve"> </w:t>
      </w:r>
      <w:proofErr w:type="spellStart"/>
      <w:r w:rsidRPr="004F6C8C">
        <w:rPr>
          <w:lang w:val="fr-CA"/>
        </w:rPr>
        <w:t>with</w:t>
      </w:r>
      <w:proofErr w:type="spellEnd"/>
      <w:r w:rsidRPr="004F6C8C">
        <w:rPr>
          <w:lang w:val="fr-CA"/>
        </w:rPr>
        <w:t xml:space="preserve"> a</w:t>
      </w:r>
      <w:bookmarkEnd w:id="278"/>
    </w:p>
    <w:p w14:paraId="51F5AD75" w14:textId="77777777" w:rsidR="00504A84" w:rsidRPr="004F6C8C" w:rsidRDefault="00000000" w:rsidP="003D0696">
      <w:pPr>
        <w:pStyle w:val="Normalnopadding"/>
        <w:rPr>
          <w:lang w:val="fr-CA"/>
        </w:rPr>
      </w:pPr>
      <w:bookmarkStart w:id="279" w:name="lt_pId280"/>
      <w:r w:rsidRPr="004F6C8C">
        <w:rPr>
          <w:lang w:val="fr-CA"/>
        </w:rPr>
        <w:t xml:space="preserve">Soft </w:t>
      </w:r>
      <w:proofErr w:type="spellStart"/>
      <w:r w:rsidRPr="004F6C8C">
        <w:rPr>
          <w:lang w:val="fr-CA"/>
        </w:rPr>
        <w:t>kiss</w:t>
      </w:r>
      <w:bookmarkEnd w:id="279"/>
      <w:proofErr w:type="spellEnd"/>
    </w:p>
    <w:p w14:paraId="590C3C9E" w14:textId="77777777" w:rsidR="002006FA" w:rsidRPr="004F6C8C" w:rsidRDefault="00F73408" w:rsidP="002006FA">
      <w:pPr>
        <w:pStyle w:val="Heading3"/>
        <w:rPr>
          <w:lang w:val="fr-CA"/>
        </w:rPr>
      </w:pPr>
      <w:bookmarkStart w:id="280" w:name="lt_pId281"/>
      <w:bookmarkStart w:id="281" w:name="_Toc200110586"/>
      <w:r w:rsidRPr="004F6C8C">
        <w:rPr>
          <w:lang w:val="fr-CA"/>
        </w:rPr>
        <w:t xml:space="preserve">Exemple de poème en </w:t>
      </w:r>
      <w:proofErr w:type="spellStart"/>
      <w:r w:rsidRPr="004F6C8C">
        <w:rPr>
          <w:lang w:val="fr-CA"/>
        </w:rPr>
        <w:t>cinquain</w:t>
      </w:r>
      <w:bookmarkEnd w:id="280"/>
      <w:bookmarkEnd w:id="281"/>
      <w:proofErr w:type="spellEnd"/>
    </w:p>
    <w:p w14:paraId="457E4E71" w14:textId="77777777" w:rsidR="00504A84" w:rsidRPr="004F6C8C" w:rsidRDefault="00000000" w:rsidP="00DE3180">
      <w:pPr>
        <w:pStyle w:val="Normalnopadding"/>
        <w:rPr>
          <w:lang w:val="fr-CA"/>
        </w:rPr>
      </w:pPr>
      <w:bookmarkStart w:id="282" w:name="lt_pId282"/>
      <w:proofErr w:type="gramStart"/>
      <w:r w:rsidRPr="004F6C8C">
        <w:rPr>
          <w:lang w:val="fr-CA"/>
        </w:rPr>
        <w:t>dessert</w:t>
      </w:r>
      <w:bookmarkEnd w:id="282"/>
      <w:proofErr w:type="gramEnd"/>
    </w:p>
    <w:p w14:paraId="1994251D" w14:textId="77777777" w:rsidR="00504A84" w:rsidRPr="004F6C8C" w:rsidRDefault="00000000" w:rsidP="003D0696">
      <w:pPr>
        <w:pStyle w:val="Normalnopadding"/>
        <w:rPr>
          <w:lang w:val="fr-CA"/>
        </w:rPr>
      </w:pPr>
      <w:bookmarkStart w:id="283" w:name="lt_pId283"/>
      <w:proofErr w:type="gramStart"/>
      <w:r w:rsidRPr="004F6C8C">
        <w:rPr>
          <w:lang w:val="fr-CA"/>
        </w:rPr>
        <w:t>cold</w:t>
      </w:r>
      <w:proofErr w:type="gramEnd"/>
      <w:r w:rsidRPr="004F6C8C">
        <w:rPr>
          <w:lang w:val="fr-CA"/>
        </w:rPr>
        <w:t xml:space="preserve">, </w:t>
      </w:r>
      <w:proofErr w:type="spellStart"/>
      <w:r w:rsidRPr="004F6C8C">
        <w:rPr>
          <w:lang w:val="fr-CA"/>
        </w:rPr>
        <w:t>creamy</w:t>
      </w:r>
      <w:bookmarkEnd w:id="283"/>
      <w:proofErr w:type="spellEnd"/>
    </w:p>
    <w:p w14:paraId="636077C4" w14:textId="77777777" w:rsidR="00504A84" w:rsidRPr="004F6C8C" w:rsidRDefault="00000000" w:rsidP="003D0696">
      <w:pPr>
        <w:pStyle w:val="Normalnopadding"/>
        <w:rPr>
          <w:lang w:val="fr-CA"/>
        </w:rPr>
      </w:pPr>
      <w:bookmarkStart w:id="284" w:name="lt_pId284"/>
      <w:proofErr w:type="spellStart"/>
      <w:proofErr w:type="gramStart"/>
      <w:r w:rsidRPr="004F6C8C">
        <w:rPr>
          <w:lang w:val="fr-CA"/>
        </w:rPr>
        <w:t>eating</w:t>
      </w:r>
      <w:proofErr w:type="spellEnd"/>
      <w:proofErr w:type="gramEnd"/>
      <w:r w:rsidRPr="004F6C8C">
        <w:rPr>
          <w:lang w:val="fr-CA"/>
        </w:rPr>
        <w:t xml:space="preserve">, </w:t>
      </w:r>
      <w:proofErr w:type="spellStart"/>
      <w:r w:rsidRPr="004F6C8C">
        <w:rPr>
          <w:lang w:val="fr-CA"/>
        </w:rPr>
        <w:t>giggling</w:t>
      </w:r>
      <w:proofErr w:type="spellEnd"/>
      <w:r w:rsidRPr="004F6C8C">
        <w:rPr>
          <w:lang w:val="fr-CA"/>
        </w:rPr>
        <w:t xml:space="preserve">, </w:t>
      </w:r>
      <w:proofErr w:type="spellStart"/>
      <w:r w:rsidRPr="004F6C8C">
        <w:rPr>
          <w:lang w:val="fr-CA"/>
        </w:rPr>
        <w:t>licking</w:t>
      </w:r>
      <w:bookmarkEnd w:id="284"/>
      <w:proofErr w:type="spellEnd"/>
    </w:p>
    <w:p w14:paraId="06DF76D1" w14:textId="77777777" w:rsidR="00504A84" w:rsidRPr="004F6C8C" w:rsidRDefault="00000000" w:rsidP="003D0696">
      <w:pPr>
        <w:pStyle w:val="Normalnopadding"/>
        <w:rPr>
          <w:lang w:val="fr-CA"/>
        </w:rPr>
      </w:pPr>
      <w:bookmarkStart w:id="285" w:name="lt_pId285"/>
      <w:proofErr w:type="spellStart"/>
      <w:proofErr w:type="gramStart"/>
      <w:r w:rsidRPr="004F6C8C">
        <w:rPr>
          <w:lang w:val="fr-CA"/>
        </w:rPr>
        <w:lastRenderedPageBreak/>
        <w:t>cone</w:t>
      </w:r>
      <w:proofErr w:type="spellEnd"/>
      <w:proofErr w:type="gramEnd"/>
      <w:r w:rsidRPr="004F6C8C">
        <w:rPr>
          <w:lang w:val="fr-CA"/>
        </w:rPr>
        <w:t xml:space="preserve"> </w:t>
      </w:r>
      <w:proofErr w:type="spellStart"/>
      <w:r w:rsidRPr="004F6C8C">
        <w:rPr>
          <w:lang w:val="fr-CA"/>
        </w:rPr>
        <w:t>with</w:t>
      </w:r>
      <w:proofErr w:type="spellEnd"/>
      <w:r w:rsidRPr="004F6C8C">
        <w:rPr>
          <w:lang w:val="fr-CA"/>
        </w:rPr>
        <w:t xml:space="preserve"> </w:t>
      </w:r>
      <w:proofErr w:type="spellStart"/>
      <w:r w:rsidRPr="004F6C8C">
        <w:rPr>
          <w:lang w:val="fr-CA"/>
        </w:rPr>
        <w:t>three</w:t>
      </w:r>
      <w:proofErr w:type="spellEnd"/>
      <w:r w:rsidRPr="004F6C8C">
        <w:rPr>
          <w:lang w:val="fr-CA"/>
        </w:rPr>
        <w:t xml:space="preserve"> scoops</w:t>
      </w:r>
      <w:bookmarkEnd w:id="285"/>
    </w:p>
    <w:p w14:paraId="45DDF6E2" w14:textId="77777777" w:rsidR="00504A84" w:rsidRPr="004F6C8C" w:rsidRDefault="00000000" w:rsidP="003D0696">
      <w:pPr>
        <w:pStyle w:val="Normalnopadding"/>
        <w:rPr>
          <w:lang w:val="fr-CA"/>
        </w:rPr>
      </w:pPr>
      <w:bookmarkStart w:id="286" w:name="lt_pId286"/>
      <w:proofErr w:type="spellStart"/>
      <w:proofErr w:type="gramStart"/>
      <w:r w:rsidRPr="004F6C8C">
        <w:rPr>
          <w:lang w:val="fr-CA"/>
        </w:rPr>
        <w:t>ice</w:t>
      </w:r>
      <w:proofErr w:type="spellEnd"/>
      <w:proofErr w:type="gramEnd"/>
      <w:r w:rsidRPr="004F6C8C">
        <w:rPr>
          <w:lang w:val="fr-CA"/>
        </w:rPr>
        <w:t xml:space="preserve"> </w:t>
      </w:r>
      <w:proofErr w:type="spellStart"/>
      <w:r w:rsidRPr="004F6C8C">
        <w:rPr>
          <w:lang w:val="fr-CA"/>
        </w:rPr>
        <w:t>cream</w:t>
      </w:r>
      <w:bookmarkEnd w:id="286"/>
      <w:proofErr w:type="spellEnd"/>
    </w:p>
    <w:p w14:paraId="6F551676" w14:textId="77777777" w:rsidR="00504A84" w:rsidRPr="004F6C8C" w:rsidRDefault="00D8315A" w:rsidP="00D8315A">
      <w:pPr>
        <w:rPr>
          <w:rStyle w:val="Hyperlink"/>
          <w:lang w:val="fr-CA"/>
        </w:rPr>
      </w:pPr>
      <w:bookmarkStart w:id="287" w:name="lt_pId287"/>
      <w:r w:rsidRPr="004F6C8C">
        <w:rPr>
          <w:lang w:val="fr-CA"/>
        </w:rPr>
        <w:t>Source</w:t>
      </w:r>
      <w:r w:rsidR="00E41980" w:rsidRPr="004F6C8C">
        <w:rPr>
          <w:lang w:val="fr-CA"/>
        </w:rPr>
        <w:t xml:space="preserve"> </w:t>
      </w:r>
      <w:r w:rsidRPr="004F6C8C">
        <w:rPr>
          <w:lang w:val="fr-CA"/>
        </w:rPr>
        <w:t xml:space="preserve">: </w:t>
      </w:r>
      <w:hyperlink r:id="rId29" w:history="1">
        <w:proofErr w:type="spellStart"/>
        <w:r w:rsidRPr="004F6C8C">
          <w:rPr>
            <w:rStyle w:val="Hyperlink"/>
            <w:lang w:val="fr-CA"/>
          </w:rPr>
          <w:t>Sample</w:t>
        </w:r>
        <w:proofErr w:type="spellEnd"/>
        <w:r w:rsidRPr="004F6C8C">
          <w:rPr>
            <w:rStyle w:val="Hyperlink"/>
            <w:lang w:val="fr-CA"/>
          </w:rPr>
          <w:t xml:space="preserve"> </w:t>
        </w:r>
        <w:proofErr w:type="spellStart"/>
        <w:r w:rsidRPr="004F6C8C">
          <w:rPr>
            <w:rStyle w:val="Hyperlink"/>
            <w:lang w:val="fr-CA"/>
          </w:rPr>
          <w:t>Cinquains</w:t>
        </w:r>
        <w:proofErr w:type="spellEnd"/>
        <w:r w:rsidRPr="004F6C8C">
          <w:rPr>
            <w:rStyle w:val="Hyperlink"/>
            <w:lang w:val="fr-CA"/>
          </w:rPr>
          <w:t xml:space="preserve"> (</w:t>
        </w:r>
        <w:r w:rsidR="00F73408" w:rsidRPr="004F6C8C">
          <w:rPr>
            <w:rStyle w:val="Hyperlink"/>
            <w:lang w:val="fr-CA"/>
          </w:rPr>
          <w:t xml:space="preserve">ressource externe en format </w:t>
        </w:r>
        <w:r w:rsidRPr="004F6C8C">
          <w:rPr>
            <w:rStyle w:val="Hyperlink"/>
            <w:lang w:val="fr-CA"/>
          </w:rPr>
          <w:t>PDF)</w:t>
        </w:r>
      </w:hyperlink>
      <w:bookmarkEnd w:id="287"/>
    </w:p>
    <w:p w14:paraId="2E4BAF52" w14:textId="77777777" w:rsidR="00504A84" w:rsidRPr="004F6C8C" w:rsidRDefault="00620801" w:rsidP="00504A84">
      <w:pPr>
        <w:pStyle w:val="Heading1"/>
        <w:rPr>
          <w:lang w:val="fr-CA"/>
        </w:rPr>
      </w:pPr>
      <w:bookmarkStart w:id="288" w:name="_Appendix_F_1"/>
      <w:bookmarkStart w:id="289" w:name="lt_pId288"/>
      <w:bookmarkStart w:id="290" w:name="_Toc200110587"/>
      <w:bookmarkEnd w:id="288"/>
      <w:r w:rsidRPr="004F6C8C">
        <w:rPr>
          <w:lang w:val="fr-CA"/>
        </w:rPr>
        <w:t>Annexe F</w:t>
      </w:r>
      <w:bookmarkEnd w:id="289"/>
      <w:bookmarkEnd w:id="290"/>
    </w:p>
    <w:p w14:paraId="28919968" w14:textId="77777777" w:rsidR="002756AB" w:rsidRPr="004F6C8C" w:rsidRDefault="00620801" w:rsidP="002756AB">
      <w:pPr>
        <w:pStyle w:val="Heading2"/>
        <w:rPr>
          <w:lang w:val="fr-CA"/>
        </w:rPr>
      </w:pPr>
      <w:bookmarkStart w:id="291" w:name="lt_pId289"/>
      <w:bookmarkStart w:id="292" w:name="_Toc194344680"/>
      <w:bookmarkStart w:id="293" w:name="_Toc200110588"/>
      <w:bookmarkEnd w:id="229"/>
      <w:r w:rsidRPr="004F6C8C">
        <w:rPr>
          <w:lang w:val="fr-CA"/>
        </w:rPr>
        <w:t>Description des attentes relatives au programme scolaire</w:t>
      </w:r>
      <w:bookmarkEnd w:id="230"/>
      <w:bookmarkEnd w:id="231"/>
      <w:bookmarkEnd w:id="232"/>
      <w:bookmarkEnd w:id="233"/>
      <w:bookmarkEnd w:id="291"/>
      <w:bookmarkEnd w:id="292"/>
      <w:bookmarkEnd w:id="293"/>
    </w:p>
    <w:p w14:paraId="74B70298" w14:textId="77777777" w:rsidR="00457AB3" w:rsidRPr="004F6C8C" w:rsidRDefault="00457AB3" w:rsidP="00457AB3">
      <w:pPr>
        <w:pStyle w:val="Heading3"/>
        <w:rPr>
          <w:lang w:val="fr-CA"/>
        </w:rPr>
      </w:pPr>
      <w:bookmarkStart w:id="294" w:name="_Toc194344681"/>
      <w:bookmarkStart w:id="295" w:name="_Toc186202358"/>
      <w:bookmarkStart w:id="296" w:name="_Toc186202823"/>
      <w:bookmarkStart w:id="297" w:name="lt_pId293"/>
      <w:bookmarkStart w:id="298" w:name="_Toc186202359"/>
      <w:bookmarkStart w:id="299" w:name="_Toc186202824"/>
      <w:bookmarkStart w:id="300" w:name="_Toc200110589"/>
      <w:r w:rsidRPr="004F6C8C">
        <w:rPr>
          <w:lang w:val="fr-CA"/>
        </w:rPr>
        <w:t xml:space="preserve">A1. </w:t>
      </w:r>
      <w:proofErr w:type="spellStart"/>
      <w:r w:rsidRPr="004F6C8C">
        <w:rPr>
          <w:lang w:val="fr-CA"/>
        </w:rPr>
        <w:t>Transferable</w:t>
      </w:r>
      <w:proofErr w:type="spellEnd"/>
      <w:r w:rsidRPr="004F6C8C">
        <w:rPr>
          <w:lang w:val="fr-CA"/>
        </w:rPr>
        <w:t xml:space="preserve"> </w:t>
      </w:r>
      <w:proofErr w:type="spellStart"/>
      <w:r w:rsidRPr="004F6C8C">
        <w:rPr>
          <w:lang w:val="fr-CA"/>
        </w:rPr>
        <w:t>Skills</w:t>
      </w:r>
      <w:bookmarkEnd w:id="294"/>
      <w:bookmarkEnd w:id="300"/>
      <w:proofErr w:type="spellEnd"/>
    </w:p>
    <w:p w14:paraId="2BEB7CED" w14:textId="77777777" w:rsidR="00457AB3" w:rsidRPr="004F6C8C" w:rsidRDefault="00457AB3" w:rsidP="00457AB3">
      <w:pPr>
        <w:rPr>
          <w:rFonts w:cs="Times New Roman"/>
          <w:lang w:val="fr-CA"/>
        </w:rPr>
      </w:pPr>
      <w:proofErr w:type="spellStart"/>
      <w:proofErr w:type="gramStart"/>
      <w:r w:rsidRPr="004F6C8C">
        <w:rPr>
          <w:lang w:val="fr-CA"/>
        </w:rPr>
        <w:t>demonstrate</w:t>
      </w:r>
      <w:proofErr w:type="spellEnd"/>
      <w:proofErr w:type="gramEnd"/>
      <w:r w:rsidRPr="004F6C8C">
        <w:rPr>
          <w:lang w:val="fr-CA"/>
        </w:rPr>
        <w:t xml:space="preserve"> an </w:t>
      </w:r>
      <w:proofErr w:type="spellStart"/>
      <w:r w:rsidRPr="004F6C8C">
        <w:rPr>
          <w:lang w:val="fr-CA"/>
        </w:rPr>
        <w:t>understanding</w:t>
      </w:r>
      <w:proofErr w:type="spellEnd"/>
      <w:r w:rsidRPr="004F6C8C">
        <w:rPr>
          <w:lang w:val="fr-CA"/>
        </w:rPr>
        <w:t xml:space="preserve"> of how the </w:t>
      </w:r>
      <w:proofErr w:type="spellStart"/>
      <w:r w:rsidRPr="004F6C8C">
        <w:rPr>
          <w:lang w:val="fr-CA"/>
        </w:rPr>
        <w:t>seven</w:t>
      </w:r>
      <w:proofErr w:type="spellEnd"/>
      <w:r w:rsidRPr="004F6C8C">
        <w:rPr>
          <w:lang w:val="fr-CA"/>
        </w:rPr>
        <w:t xml:space="preserve"> </w:t>
      </w:r>
      <w:proofErr w:type="spellStart"/>
      <w:r w:rsidRPr="004F6C8C">
        <w:rPr>
          <w:lang w:val="fr-CA"/>
        </w:rPr>
        <w:t>transferable</w:t>
      </w:r>
      <w:proofErr w:type="spellEnd"/>
      <w:r w:rsidRPr="004F6C8C">
        <w:rPr>
          <w:lang w:val="fr-CA"/>
        </w:rPr>
        <w:t xml:space="preserve"> </w:t>
      </w:r>
      <w:proofErr w:type="spellStart"/>
      <w:r w:rsidRPr="004F6C8C">
        <w:rPr>
          <w:lang w:val="fr-CA"/>
        </w:rPr>
        <w:t>skills</w:t>
      </w:r>
      <w:proofErr w:type="spellEnd"/>
      <w:r w:rsidRPr="004F6C8C">
        <w:rPr>
          <w:lang w:val="fr-CA"/>
        </w:rPr>
        <w:t xml:space="preserve"> (</w:t>
      </w:r>
      <w:proofErr w:type="spellStart"/>
      <w:r w:rsidRPr="004F6C8C">
        <w:rPr>
          <w:lang w:val="fr-CA"/>
        </w:rPr>
        <w:t>critical</w:t>
      </w:r>
      <w:proofErr w:type="spellEnd"/>
      <w:r w:rsidRPr="004F6C8C">
        <w:rPr>
          <w:lang w:val="fr-CA"/>
        </w:rPr>
        <w:t xml:space="preserve"> </w:t>
      </w:r>
      <w:proofErr w:type="spellStart"/>
      <w:r w:rsidRPr="004F6C8C">
        <w:rPr>
          <w:lang w:val="fr-CA"/>
        </w:rPr>
        <w:t>thinking</w:t>
      </w:r>
      <w:proofErr w:type="spellEnd"/>
      <w:r w:rsidRPr="004F6C8C">
        <w:rPr>
          <w:lang w:val="fr-CA"/>
        </w:rPr>
        <w:t xml:space="preserve"> and </w:t>
      </w:r>
      <w:proofErr w:type="spellStart"/>
      <w:r w:rsidRPr="004F6C8C">
        <w:rPr>
          <w:lang w:val="fr-CA"/>
        </w:rPr>
        <w:t>problem</w:t>
      </w:r>
      <w:proofErr w:type="spellEnd"/>
      <w:r w:rsidRPr="004F6C8C">
        <w:rPr>
          <w:lang w:val="fr-CA"/>
        </w:rPr>
        <w:t xml:space="preserve"> </w:t>
      </w:r>
      <w:proofErr w:type="spellStart"/>
      <w:r w:rsidRPr="004F6C8C">
        <w:rPr>
          <w:lang w:val="fr-CA"/>
        </w:rPr>
        <w:t>solving</w:t>
      </w:r>
      <w:proofErr w:type="spellEnd"/>
      <w:r w:rsidRPr="004F6C8C">
        <w:rPr>
          <w:lang w:val="fr-CA"/>
        </w:rPr>
        <w:t xml:space="preserve">; innovation, </w:t>
      </w:r>
      <w:proofErr w:type="spellStart"/>
      <w:r w:rsidRPr="004F6C8C">
        <w:rPr>
          <w:lang w:val="fr-CA"/>
        </w:rPr>
        <w:t>creativity</w:t>
      </w:r>
      <w:proofErr w:type="spellEnd"/>
      <w:r w:rsidRPr="004F6C8C">
        <w:rPr>
          <w:lang w:val="fr-CA"/>
        </w:rPr>
        <w:t xml:space="preserve">, and </w:t>
      </w:r>
      <w:proofErr w:type="spellStart"/>
      <w:r w:rsidRPr="004F6C8C">
        <w:rPr>
          <w:lang w:val="fr-CA"/>
        </w:rPr>
        <w:t>entrepreneurship</w:t>
      </w:r>
      <w:proofErr w:type="spellEnd"/>
      <w:r w:rsidRPr="004F6C8C">
        <w:rPr>
          <w:lang w:val="fr-CA"/>
        </w:rPr>
        <w:t>; self-</w:t>
      </w:r>
      <w:proofErr w:type="spellStart"/>
      <w:r w:rsidRPr="004F6C8C">
        <w:rPr>
          <w:lang w:val="fr-CA"/>
        </w:rPr>
        <w:t>directed</w:t>
      </w:r>
      <w:proofErr w:type="spellEnd"/>
      <w:r w:rsidRPr="004F6C8C">
        <w:rPr>
          <w:lang w:val="fr-CA"/>
        </w:rPr>
        <w:t xml:space="preserve"> </w:t>
      </w:r>
      <w:proofErr w:type="spellStart"/>
      <w:r w:rsidRPr="004F6C8C">
        <w:rPr>
          <w:lang w:val="fr-CA"/>
        </w:rPr>
        <w:t>learning</w:t>
      </w:r>
      <w:proofErr w:type="spellEnd"/>
      <w:r w:rsidRPr="004F6C8C">
        <w:rPr>
          <w:lang w:val="fr-CA"/>
        </w:rPr>
        <w:t xml:space="preserve">; </w:t>
      </w:r>
      <w:r w:rsidRPr="004F6C8C">
        <w:rPr>
          <w:b/>
          <w:bCs/>
          <w:lang w:val="fr-CA"/>
        </w:rPr>
        <w:t>collaboration</w:t>
      </w:r>
      <w:r w:rsidRPr="004F6C8C">
        <w:rPr>
          <w:lang w:val="fr-CA"/>
        </w:rPr>
        <w:t xml:space="preserve">; communication; global </w:t>
      </w:r>
      <w:proofErr w:type="spellStart"/>
      <w:r w:rsidRPr="004F6C8C">
        <w:rPr>
          <w:lang w:val="fr-CA"/>
        </w:rPr>
        <w:t>citizenship</w:t>
      </w:r>
      <w:proofErr w:type="spellEnd"/>
      <w:r w:rsidRPr="004F6C8C">
        <w:rPr>
          <w:lang w:val="fr-CA"/>
        </w:rPr>
        <w:t xml:space="preserve"> and </w:t>
      </w:r>
      <w:proofErr w:type="spellStart"/>
      <w:r w:rsidRPr="004F6C8C">
        <w:rPr>
          <w:lang w:val="fr-CA"/>
        </w:rPr>
        <w:t>sustainability</w:t>
      </w:r>
      <w:proofErr w:type="spellEnd"/>
      <w:r w:rsidRPr="004F6C8C">
        <w:rPr>
          <w:lang w:val="fr-CA"/>
        </w:rPr>
        <w:t xml:space="preserve">; and digital </w:t>
      </w:r>
      <w:proofErr w:type="spellStart"/>
      <w:r w:rsidRPr="004F6C8C">
        <w:rPr>
          <w:lang w:val="fr-CA"/>
        </w:rPr>
        <w:t>literacy</w:t>
      </w:r>
      <w:proofErr w:type="spellEnd"/>
      <w:r w:rsidRPr="004F6C8C">
        <w:rPr>
          <w:lang w:val="fr-CA"/>
        </w:rPr>
        <w:t xml:space="preserve">) are </w:t>
      </w:r>
      <w:proofErr w:type="spellStart"/>
      <w:r w:rsidRPr="004F6C8C">
        <w:rPr>
          <w:lang w:val="fr-CA"/>
        </w:rPr>
        <w:t>used</w:t>
      </w:r>
      <w:proofErr w:type="spellEnd"/>
      <w:r w:rsidRPr="004F6C8C">
        <w:rPr>
          <w:lang w:val="fr-CA"/>
        </w:rPr>
        <w:t xml:space="preserve"> in </w:t>
      </w:r>
      <w:proofErr w:type="spellStart"/>
      <w:r w:rsidRPr="004F6C8C">
        <w:rPr>
          <w:lang w:val="fr-CA"/>
        </w:rPr>
        <w:t>various</w:t>
      </w:r>
      <w:proofErr w:type="spellEnd"/>
      <w:r w:rsidRPr="004F6C8C">
        <w:rPr>
          <w:lang w:val="fr-CA"/>
        </w:rPr>
        <w:t xml:space="preserve"> </w:t>
      </w:r>
      <w:proofErr w:type="spellStart"/>
      <w:r w:rsidRPr="004F6C8C">
        <w:rPr>
          <w:lang w:val="fr-CA"/>
        </w:rPr>
        <w:t>language</w:t>
      </w:r>
      <w:proofErr w:type="spellEnd"/>
      <w:r w:rsidRPr="004F6C8C">
        <w:rPr>
          <w:lang w:val="fr-CA"/>
        </w:rPr>
        <w:t xml:space="preserve"> and </w:t>
      </w:r>
      <w:proofErr w:type="spellStart"/>
      <w:r w:rsidRPr="004F6C8C">
        <w:rPr>
          <w:lang w:val="fr-CA"/>
        </w:rPr>
        <w:t>literacy</w:t>
      </w:r>
      <w:proofErr w:type="spellEnd"/>
      <w:r w:rsidRPr="004F6C8C">
        <w:rPr>
          <w:lang w:val="fr-CA"/>
        </w:rPr>
        <w:t xml:space="preserve"> </w:t>
      </w:r>
      <w:proofErr w:type="spellStart"/>
      <w:r w:rsidRPr="004F6C8C">
        <w:rPr>
          <w:lang w:val="fr-CA"/>
        </w:rPr>
        <w:t>contexts</w:t>
      </w:r>
      <w:proofErr w:type="spellEnd"/>
    </w:p>
    <w:bookmarkEnd w:id="295"/>
    <w:bookmarkEnd w:id="296"/>
    <w:p w14:paraId="042465BF" w14:textId="77777777" w:rsidR="002756AB" w:rsidRPr="004F6C8C" w:rsidRDefault="00000000" w:rsidP="002756AB">
      <w:pPr>
        <w:pStyle w:val="Heading4"/>
        <w:rPr>
          <w:lang w:val="fr-CA"/>
        </w:rPr>
      </w:pPr>
      <w:r w:rsidRPr="004F6C8C">
        <w:rPr>
          <w:lang w:val="fr-CA"/>
        </w:rPr>
        <w:t>A1.1.</w:t>
      </w:r>
      <w:bookmarkEnd w:id="297"/>
      <w:r w:rsidRPr="004F6C8C">
        <w:rPr>
          <w:lang w:val="fr-CA"/>
        </w:rPr>
        <w:t xml:space="preserve"> </w:t>
      </w:r>
      <w:bookmarkStart w:id="301" w:name="lt_pId294"/>
      <w:proofErr w:type="spellStart"/>
      <w:r w:rsidRPr="004F6C8C">
        <w:rPr>
          <w:lang w:val="fr-CA"/>
        </w:rPr>
        <w:t>Receptive</w:t>
      </w:r>
      <w:proofErr w:type="spellEnd"/>
      <w:r w:rsidRPr="004F6C8C">
        <w:rPr>
          <w:lang w:val="fr-CA"/>
        </w:rPr>
        <w:t xml:space="preserve"> and Expressive Communication</w:t>
      </w:r>
      <w:bookmarkEnd w:id="301"/>
    </w:p>
    <w:p w14:paraId="035FF51B" w14:textId="77777777" w:rsidR="002756AB" w:rsidRPr="004F6C8C" w:rsidRDefault="00000000" w:rsidP="002756AB">
      <w:pPr>
        <w:rPr>
          <w:lang w:val="fr-CA"/>
        </w:rPr>
      </w:pPr>
      <w:bookmarkStart w:id="302" w:name="lt_pId295"/>
      <w:bookmarkStart w:id="303" w:name="_Toc186202360"/>
      <w:bookmarkStart w:id="304" w:name="_Toc186202825"/>
      <w:bookmarkEnd w:id="298"/>
      <w:bookmarkEnd w:id="299"/>
      <w:proofErr w:type="spellStart"/>
      <w:proofErr w:type="gramStart"/>
      <w:r w:rsidRPr="004F6C8C">
        <w:rPr>
          <w:lang w:val="fr-CA"/>
        </w:rPr>
        <w:t>analyze</w:t>
      </w:r>
      <w:proofErr w:type="spellEnd"/>
      <w:proofErr w:type="gramEnd"/>
      <w:r w:rsidRPr="004F6C8C">
        <w:rPr>
          <w:lang w:val="fr-CA"/>
        </w:rPr>
        <w:t xml:space="preserve"> and </w:t>
      </w:r>
      <w:proofErr w:type="spellStart"/>
      <w:r w:rsidRPr="004F6C8C">
        <w:rPr>
          <w:lang w:val="fr-CA"/>
        </w:rPr>
        <w:t>explain</w:t>
      </w:r>
      <w:proofErr w:type="spellEnd"/>
      <w:r w:rsidRPr="004F6C8C">
        <w:rPr>
          <w:lang w:val="fr-CA"/>
        </w:rPr>
        <w:t xml:space="preserve"> how </w:t>
      </w:r>
      <w:proofErr w:type="spellStart"/>
      <w:r w:rsidRPr="004F6C8C">
        <w:rPr>
          <w:lang w:val="fr-CA"/>
        </w:rPr>
        <w:t>transferable</w:t>
      </w:r>
      <w:proofErr w:type="spellEnd"/>
      <w:r w:rsidRPr="004F6C8C">
        <w:rPr>
          <w:lang w:val="fr-CA"/>
        </w:rPr>
        <w:t xml:space="preserve"> </w:t>
      </w:r>
      <w:proofErr w:type="spellStart"/>
      <w:r w:rsidRPr="004F6C8C">
        <w:rPr>
          <w:lang w:val="fr-CA"/>
        </w:rPr>
        <w:t>skills</w:t>
      </w:r>
      <w:proofErr w:type="spellEnd"/>
      <w:r w:rsidRPr="004F6C8C">
        <w:rPr>
          <w:lang w:val="fr-CA"/>
        </w:rPr>
        <w:t xml:space="preserve"> can </w:t>
      </w:r>
      <w:proofErr w:type="spellStart"/>
      <w:r w:rsidRPr="004F6C8C">
        <w:rPr>
          <w:lang w:val="fr-CA"/>
        </w:rPr>
        <w:t>be</w:t>
      </w:r>
      <w:proofErr w:type="spellEnd"/>
      <w:r w:rsidRPr="004F6C8C">
        <w:rPr>
          <w:lang w:val="fr-CA"/>
        </w:rPr>
        <w:t xml:space="preserve"> </w:t>
      </w:r>
      <w:proofErr w:type="spellStart"/>
      <w:r w:rsidRPr="004F6C8C">
        <w:rPr>
          <w:lang w:val="fr-CA"/>
        </w:rPr>
        <w:t>used</w:t>
      </w:r>
      <w:proofErr w:type="spellEnd"/>
      <w:r w:rsidRPr="004F6C8C">
        <w:rPr>
          <w:lang w:val="fr-CA"/>
        </w:rPr>
        <w:t xml:space="preserve"> to support communication in </w:t>
      </w:r>
      <w:proofErr w:type="spellStart"/>
      <w:r w:rsidRPr="004F6C8C">
        <w:rPr>
          <w:lang w:val="fr-CA"/>
        </w:rPr>
        <w:t>various</w:t>
      </w:r>
      <w:proofErr w:type="spellEnd"/>
      <w:r w:rsidRPr="004F6C8C">
        <w:rPr>
          <w:lang w:val="fr-CA"/>
        </w:rPr>
        <w:t xml:space="preserve"> cultural, social, </w:t>
      </w:r>
      <w:proofErr w:type="spellStart"/>
      <w:r w:rsidRPr="004F6C8C">
        <w:rPr>
          <w:lang w:val="fr-CA"/>
        </w:rPr>
        <w:t>linguistic</w:t>
      </w:r>
      <w:proofErr w:type="spellEnd"/>
      <w:r w:rsidRPr="004F6C8C">
        <w:rPr>
          <w:lang w:val="fr-CA"/>
        </w:rPr>
        <w:t xml:space="preserve">, and </w:t>
      </w:r>
      <w:proofErr w:type="spellStart"/>
      <w:r w:rsidRPr="004F6C8C">
        <w:rPr>
          <w:lang w:val="fr-CA"/>
        </w:rPr>
        <w:t>domain-specific</w:t>
      </w:r>
      <w:proofErr w:type="spellEnd"/>
      <w:r w:rsidRPr="004F6C8C">
        <w:rPr>
          <w:lang w:val="fr-CA"/>
        </w:rPr>
        <w:t xml:space="preserve"> </w:t>
      </w:r>
      <w:proofErr w:type="spellStart"/>
      <w:r w:rsidRPr="004F6C8C">
        <w:rPr>
          <w:lang w:val="fr-CA"/>
        </w:rPr>
        <w:t>contexts</w:t>
      </w:r>
      <w:proofErr w:type="spellEnd"/>
      <w:r w:rsidRPr="004F6C8C">
        <w:rPr>
          <w:lang w:val="fr-CA"/>
        </w:rPr>
        <w:t xml:space="preserve">, and </w:t>
      </w:r>
      <w:proofErr w:type="spellStart"/>
      <w:r w:rsidRPr="004F6C8C">
        <w:rPr>
          <w:lang w:val="fr-CA"/>
        </w:rPr>
        <w:t>apply</w:t>
      </w:r>
      <w:proofErr w:type="spellEnd"/>
      <w:r w:rsidRPr="004F6C8C">
        <w:rPr>
          <w:lang w:val="fr-CA"/>
        </w:rPr>
        <w:t xml:space="preserve"> </w:t>
      </w:r>
      <w:proofErr w:type="spellStart"/>
      <w:r w:rsidRPr="004F6C8C">
        <w:rPr>
          <w:lang w:val="fr-CA"/>
        </w:rPr>
        <w:t>them</w:t>
      </w:r>
      <w:proofErr w:type="spellEnd"/>
      <w:r w:rsidRPr="004F6C8C">
        <w:rPr>
          <w:lang w:val="fr-CA"/>
        </w:rPr>
        <w:t xml:space="preserve"> </w:t>
      </w:r>
      <w:proofErr w:type="spellStart"/>
      <w:r w:rsidRPr="004F6C8C">
        <w:rPr>
          <w:lang w:val="fr-CA"/>
        </w:rPr>
        <w:t>when</w:t>
      </w:r>
      <w:proofErr w:type="spellEnd"/>
      <w:r w:rsidRPr="004F6C8C">
        <w:rPr>
          <w:lang w:val="fr-CA"/>
        </w:rPr>
        <w:t xml:space="preserve"> </w:t>
      </w:r>
      <w:proofErr w:type="spellStart"/>
      <w:r w:rsidRPr="004F6C8C">
        <w:rPr>
          <w:lang w:val="fr-CA"/>
        </w:rPr>
        <w:t>reading</w:t>
      </w:r>
      <w:proofErr w:type="spellEnd"/>
      <w:r w:rsidRPr="004F6C8C">
        <w:rPr>
          <w:lang w:val="fr-CA"/>
        </w:rPr>
        <w:t xml:space="preserve">, </w:t>
      </w:r>
      <w:proofErr w:type="spellStart"/>
      <w:r w:rsidRPr="004F6C8C">
        <w:rPr>
          <w:lang w:val="fr-CA"/>
        </w:rPr>
        <w:t>listening</w:t>
      </w:r>
      <w:proofErr w:type="spellEnd"/>
      <w:r w:rsidRPr="004F6C8C">
        <w:rPr>
          <w:lang w:val="fr-CA"/>
        </w:rPr>
        <w:t xml:space="preserve"> to, </w:t>
      </w:r>
      <w:proofErr w:type="spellStart"/>
      <w:r w:rsidRPr="004F6C8C">
        <w:rPr>
          <w:lang w:val="fr-CA"/>
        </w:rPr>
        <w:t>viewing</w:t>
      </w:r>
      <w:proofErr w:type="spellEnd"/>
      <w:r w:rsidRPr="004F6C8C">
        <w:rPr>
          <w:lang w:val="fr-CA"/>
        </w:rPr>
        <w:t xml:space="preserve">, and </w:t>
      </w:r>
      <w:proofErr w:type="spellStart"/>
      <w:r w:rsidRPr="004F6C8C">
        <w:rPr>
          <w:lang w:val="fr-CA"/>
        </w:rPr>
        <w:t>creating</w:t>
      </w:r>
      <w:proofErr w:type="spellEnd"/>
      <w:r w:rsidRPr="004F6C8C">
        <w:rPr>
          <w:lang w:val="fr-CA"/>
        </w:rPr>
        <w:t xml:space="preserve"> </w:t>
      </w:r>
      <w:proofErr w:type="spellStart"/>
      <w:r w:rsidRPr="004F6C8C">
        <w:rPr>
          <w:lang w:val="fr-CA"/>
        </w:rPr>
        <w:t>texts</w:t>
      </w:r>
      <w:proofErr w:type="spellEnd"/>
      <w:r w:rsidRPr="004F6C8C">
        <w:rPr>
          <w:lang w:val="fr-CA"/>
        </w:rPr>
        <w:t xml:space="preserve"> of </w:t>
      </w:r>
      <w:proofErr w:type="spellStart"/>
      <w:r w:rsidRPr="004F6C8C">
        <w:rPr>
          <w:lang w:val="fr-CA"/>
        </w:rPr>
        <w:t>various</w:t>
      </w:r>
      <w:proofErr w:type="spellEnd"/>
      <w:r w:rsidRPr="004F6C8C">
        <w:rPr>
          <w:lang w:val="fr-CA"/>
        </w:rPr>
        <w:t xml:space="preserve"> </w:t>
      </w:r>
      <w:proofErr w:type="spellStart"/>
      <w:r w:rsidRPr="004F6C8C">
        <w:rPr>
          <w:lang w:val="fr-CA"/>
        </w:rPr>
        <w:t>forms</w:t>
      </w:r>
      <w:bookmarkEnd w:id="302"/>
      <w:proofErr w:type="spellEnd"/>
    </w:p>
    <w:p w14:paraId="134AC070" w14:textId="77777777" w:rsidR="002756AB" w:rsidRPr="004F6C8C" w:rsidRDefault="00000000" w:rsidP="002756AB">
      <w:pPr>
        <w:pStyle w:val="Heading3"/>
        <w:rPr>
          <w:lang w:val="fr-CA"/>
        </w:rPr>
      </w:pPr>
      <w:bookmarkStart w:id="305" w:name="lt_pId296"/>
      <w:bookmarkStart w:id="306" w:name="_Toc194344682"/>
      <w:bookmarkStart w:id="307" w:name="_Toc200110590"/>
      <w:r w:rsidRPr="004F6C8C">
        <w:rPr>
          <w:lang w:val="fr-CA"/>
        </w:rPr>
        <w:lastRenderedPageBreak/>
        <w:t>B1.</w:t>
      </w:r>
      <w:bookmarkEnd w:id="305"/>
      <w:r w:rsidRPr="004F6C8C">
        <w:rPr>
          <w:lang w:val="fr-CA"/>
        </w:rPr>
        <w:t xml:space="preserve"> </w:t>
      </w:r>
      <w:bookmarkStart w:id="308" w:name="lt_pId297"/>
      <w:r w:rsidRPr="004F6C8C">
        <w:rPr>
          <w:lang w:val="fr-CA"/>
        </w:rPr>
        <w:t>Oral and Non-Verbal Communication</w:t>
      </w:r>
      <w:bookmarkEnd w:id="306"/>
      <w:bookmarkEnd w:id="307"/>
      <w:bookmarkEnd w:id="308"/>
    </w:p>
    <w:p w14:paraId="35C541EF" w14:textId="77777777" w:rsidR="002756AB" w:rsidRPr="004F6C8C" w:rsidRDefault="00000000" w:rsidP="002756AB">
      <w:pPr>
        <w:rPr>
          <w:rFonts w:cs="Times New Roman"/>
          <w:lang w:val="fr-CA"/>
        </w:rPr>
      </w:pPr>
      <w:bookmarkStart w:id="309" w:name="lt_pId298"/>
      <w:proofErr w:type="spellStart"/>
      <w:proofErr w:type="gramStart"/>
      <w:r w:rsidRPr="004F6C8C">
        <w:rPr>
          <w:lang w:val="fr-CA"/>
        </w:rPr>
        <w:t>apply</w:t>
      </w:r>
      <w:proofErr w:type="spellEnd"/>
      <w:proofErr w:type="gramEnd"/>
      <w:r w:rsidRPr="004F6C8C">
        <w:rPr>
          <w:lang w:val="fr-CA"/>
        </w:rPr>
        <w:t xml:space="preserve"> </w:t>
      </w:r>
      <w:proofErr w:type="spellStart"/>
      <w:r w:rsidRPr="004F6C8C">
        <w:rPr>
          <w:lang w:val="fr-CA"/>
        </w:rPr>
        <w:t>listening</w:t>
      </w:r>
      <w:proofErr w:type="spellEnd"/>
      <w:r w:rsidRPr="004F6C8C">
        <w:rPr>
          <w:lang w:val="fr-CA"/>
        </w:rPr>
        <w:t xml:space="preserve">, </w:t>
      </w:r>
      <w:proofErr w:type="spellStart"/>
      <w:r w:rsidRPr="004F6C8C">
        <w:rPr>
          <w:lang w:val="fr-CA"/>
        </w:rPr>
        <w:t>speaking</w:t>
      </w:r>
      <w:proofErr w:type="spellEnd"/>
      <w:r w:rsidRPr="004F6C8C">
        <w:rPr>
          <w:lang w:val="fr-CA"/>
        </w:rPr>
        <w:t xml:space="preserve">, and non-verbal communication </w:t>
      </w:r>
      <w:proofErr w:type="spellStart"/>
      <w:r w:rsidRPr="004F6C8C">
        <w:rPr>
          <w:lang w:val="fr-CA"/>
        </w:rPr>
        <w:t>skills</w:t>
      </w:r>
      <w:proofErr w:type="spellEnd"/>
      <w:r w:rsidRPr="004F6C8C">
        <w:rPr>
          <w:lang w:val="fr-CA"/>
        </w:rPr>
        <w:t xml:space="preserve"> and </w:t>
      </w:r>
      <w:proofErr w:type="spellStart"/>
      <w:r w:rsidRPr="004F6C8C">
        <w:rPr>
          <w:lang w:val="fr-CA"/>
        </w:rPr>
        <w:t>strategies</w:t>
      </w:r>
      <w:proofErr w:type="spellEnd"/>
      <w:r w:rsidRPr="004F6C8C">
        <w:rPr>
          <w:lang w:val="fr-CA"/>
        </w:rPr>
        <w:t xml:space="preserve"> to </w:t>
      </w:r>
      <w:proofErr w:type="spellStart"/>
      <w:r w:rsidRPr="004F6C8C">
        <w:rPr>
          <w:lang w:val="fr-CA"/>
        </w:rPr>
        <w:t>understand</w:t>
      </w:r>
      <w:proofErr w:type="spellEnd"/>
      <w:r w:rsidRPr="004F6C8C">
        <w:rPr>
          <w:lang w:val="fr-CA"/>
        </w:rPr>
        <w:t xml:space="preserve"> and </w:t>
      </w:r>
      <w:proofErr w:type="spellStart"/>
      <w:r w:rsidRPr="004F6C8C">
        <w:rPr>
          <w:lang w:val="fr-CA"/>
        </w:rPr>
        <w:t>communicate</w:t>
      </w:r>
      <w:proofErr w:type="spellEnd"/>
      <w:r w:rsidRPr="004F6C8C">
        <w:rPr>
          <w:lang w:val="fr-CA"/>
        </w:rPr>
        <w:t xml:space="preserve"> </w:t>
      </w:r>
      <w:proofErr w:type="spellStart"/>
      <w:r w:rsidRPr="004F6C8C">
        <w:rPr>
          <w:lang w:val="fr-CA"/>
        </w:rPr>
        <w:t>meaning</w:t>
      </w:r>
      <w:proofErr w:type="spellEnd"/>
      <w:r w:rsidRPr="004F6C8C">
        <w:rPr>
          <w:lang w:val="fr-CA"/>
        </w:rPr>
        <w:t xml:space="preserve"> in </w:t>
      </w:r>
      <w:proofErr w:type="spellStart"/>
      <w:r w:rsidRPr="004F6C8C">
        <w:rPr>
          <w:lang w:val="fr-CA"/>
        </w:rPr>
        <w:t>formal</w:t>
      </w:r>
      <w:proofErr w:type="spellEnd"/>
      <w:r w:rsidRPr="004F6C8C">
        <w:rPr>
          <w:lang w:val="fr-CA"/>
        </w:rPr>
        <w:t xml:space="preserve"> and </w:t>
      </w:r>
      <w:proofErr w:type="spellStart"/>
      <w:r w:rsidRPr="004F6C8C">
        <w:rPr>
          <w:lang w:val="fr-CA"/>
        </w:rPr>
        <w:t>informal</w:t>
      </w:r>
      <w:proofErr w:type="spellEnd"/>
      <w:r w:rsidRPr="004F6C8C">
        <w:rPr>
          <w:lang w:val="fr-CA"/>
        </w:rPr>
        <w:t xml:space="preserve"> </w:t>
      </w:r>
      <w:proofErr w:type="spellStart"/>
      <w:r w:rsidRPr="004F6C8C">
        <w:rPr>
          <w:lang w:val="fr-CA"/>
        </w:rPr>
        <w:t>contexts</w:t>
      </w:r>
      <w:proofErr w:type="spellEnd"/>
      <w:r w:rsidRPr="004F6C8C">
        <w:rPr>
          <w:lang w:val="fr-CA"/>
        </w:rPr>
        <w:t xml:space="preserve"> and for </w:t>
      </w:r>
      <w:proofErr w:type="spellStart"/>
      <w:r w:rsidRPr="004F6C8C">
        <w:rPr>
          <w:lang w:val="fr-CA"/>
        </w:rPr>
        <w:t>various</w:t>
      </w:r>
      <w:proofErr w:type="spellEnd"/>
      <w:r w:rsidRPr="004F6C8C">
        <w:rPr>
          <w:lang w:val="fr-CA"/>
        </w:rPr>
        <w:t xml:space="preserve"> </w:t>
      </w:r>
      <w:proofErr w:type="spellStart"/>
      <w:r w:rsidRPr="004F6C8C">
        <w:rPr>
          <w:lang w:val="fr-CA"/>
        </w:rPr>
        <w:t>purposes</w:t>
      </w:r>
      <w:proofErr w:type="spellEnd"/>
      <w:r w:rsidRPr="004F6C8C">
        <w:rPr>
          <w:lang w:val="fr-CA"/>
        </w:rPr>
        <w:t xml:space="preserve"> and audiences</w:t>
      </w:r>
      <w:bookmarkEnd w:id="309"/>
    </w:p>
    <w:p w14:paraId="6B7F3EF8" w14:textId="77777777" w:rsidR="002756AB" w:rsidRPr="004F6C8C" w:rsidRDefault="00000000" w:rsidP="002756AB">
      <w:pPr>
        <w:pStyle w:val="Heading4"/>
        <w:rPr>
          <w:lang w:val="fr-CA"/>
        </w:rPr>
      </w:pPr>
      <w:bookmarkStart w:id="310" w:name="lt_pId299"/>
      <w:r w:rsidRPr="004F6C8C">
        <w:rPr>
          <w:lang w:val="fr-CA"/>
        </w:rPr>
        <w:t>B1.1.</w:t>
      </w:r>
      <w:bookmarkEnd w:id="310"/>
      <w:r w:rsidRPr="004F6C8C">
        <w:rPr>
          <w:lang w:val="fr-CA"/>
        </w:rPr>
        <w:t xml:space="preserve"> </w:t>
      </w:r>
      <w:bookmarkStart w:id="311" w:name="lt_pId300"/>
      <w:r w:rsidRPr="004F6C8C">
        <w:rPr>
          <w:lang w:val="fr-CA"/>
        </w:rPr>
        <w:t xml:space="preserve">Effective </w:t>
      </w:r>
      <w:proofErr w:type="spellStart"/>
      <w:r w:rsidRPr="004F6C8C">
        <w:rPr>
          <w:lang w:val="fr-CA"/>
        </w:rPr>
        <w:t>Listening</w:t>
      </w:r>
      <w:proofErr w:type="spellEnd"/>
      <w:r w:rsidRPr="004F6C8C">
        <w:rPr>
          <w:lang w:val="fr-CA"/>
        </w:rPr>
        <w:t xml:space="preserve"> </w:t>
      </w:r>
      <w:proofErr w:type="spellStart"/>
      <w:r w:rsidRPr="004F6C8C">
        <w:rPr>
          <w:lang w:val="fr-CA"/>
        </w:rPr>
        <w:t>Skills</w:t>
      </w:r>
      <w:bookmarkEnd w:id="311"/>
      <w:proofErr w:type="spellEnd"/>
    </w:p>
    <w:p w14:paraId="0B9FA56F" w14:textId="77777777" w:rsidR="002756AB" w:rsidRPr="004F6C8C" w:rsidRDefault="00000000" w:rsidP="002756AB">
      <w:pPr>
        <w:rPr>
          <w:rFonts w:ascii="Arial" w:hAnsi="Arial"/>
          <w:b/>
          <w:bCs/>
          <w:lang w:val="fr-CA"/>
        </w:rPr>
      </w:pPr>
      <w:bookmarkStart w:id="312" w:name="lt_pId301"/>
      <w:bookmarkStart w:id="313" w:name="_Toc186202362"/>
      <w:bookmarkStart w:id="314" w:name="_Toc186202827"/>
      <w:bookmarkStart w:id="315" w:name="_Toc189909299"/>
      <w:bookmarkStart w:id="316" w:name="_Toc190795000"/>
      <w:bookmarkEnd w:id="303"/>
      <w:bookmarkEnd w:id="304"/>
      <w:proofErr w:type="spellStart"/>
      <w:proofErr w:type="gramStart"/>
      <w:r w:rsidRPr="004F6C8C">
        <w:rPr>
          <w:lang w:val="fr-CA"/>
        </w:rPr>
        <w:t>evaluate</w:t>
      </w:r>
      <w:proofErr w:type="spellEnd"/>
      <w:proofErr w:type="gramEnd"/>
      <w:r w:rsidRPr="004F6C8C">
        <w:rPr>
          <w:lang w:val="fr-CA"/>
        </w:rPr>
        <w:t xml:space="preserve"> and use </w:t>
      </w:r>
      <w:proofErr w:type="spellStart"/>
      <w:r w:rsidRPr="004F6C8C">
        <w:rPr>
          <w:lang w:val="fr-CA"/>
        </w:rPr>
        <w:t>various</w:t>
      </w:r>
      <w:proofErr w:type="spellEnd"/>
      <w:r w:rsidRPr="004F6C8C">
        <w:rPr>
          <w:lang w:val="fr-CA"/>
        </w:rPr>
        <w:t xml:space="preserve"> effective </w:t>
      </w:r>
      <w:proofErr w:type="spellStart"/>
      <w:r w:rsidRPr="004F6C8C">
        <w:rPr>
          <w:lang w:val="fr-CA"/>
        </w:rPr>
        <w:t>listening</w:t>
      </w:r>
      <w:proofErr w:type="spellEnd"/>
      <w:r w:rsidRPr="004F6C8C">
        <w:rPr>
          <w:lang w:val="fr-CA"/>
        </w:rPr>
        <w:t xml:space="preserve"> </w:t>
      </w:r>
      <w:proofErr w:type="spellStart"/>
      <w:r w:rsidRPr="004F6C8C">
        <w:rPr>
          <w:lang w:val="fr-CA"/>
        </w:rPr>
        <w:t>skills</w:t>
      </w:r>
      <w:proofErr w:type="spellEnd"/>
      <w:r w:rsidRPr="004F6C8C">
        <w:rPr>
          <w:lang w:val="fr-CA"/>
        </w:rPr>
        <w:t xml:space="preserve"> to </w:t>
      </w:r>
      <w:proofErr w:type="spellStart"/>
      <w:r w:rsidRPr="004F6C8C">
        <w:rPr>
          <w:lang w:val="fr-CA"/>
        </w:rPr>
        <w:t>enhance</w:t>
      </w:r>
      <w:proofErr w:type="spellEnd"/>
      <w:r w:rsidRPr="004F6C8C">
        <w:rPr>
          <w:lang w:val="fr-CA"/>
        </w:rPr>
        <w:t xml:space="preserve"> </w:t>
      </w:r>
      <w:proofErr w:type="spellStart"/>
      <w:r w:rsidRPr="004F6C8C">
        <w:rPr>
          <w:lang w:val="fr-CA"/>
        </w:rPr>
        <w:t>comprehension</w:t>
      </w:r>
      <w:proofErr w:type="spellEnd"/>
      <w:r w:rsidRPr="004F6C8C">
        <w:rPr>
          <w:lang w:val="fr-CA"/>
        </w:rPr>
        <w:t xml:space="preserve">, </w:t>
      </w:r>
      <w:proofErr w:type="spellStart"/>
      <w:r w:rsidRPr="004F6C8C">
        <w:rPr>
          <w:lang w:val="fr-CA"/>
        </w:rPr>
        <w:t>including</w:t>
      </w:r>
      <w:proofErr w:type="spellEnd"/>
      <w:r w:rsidRPr="004F6C8C">
        <w:rPr>
          <w:lang w:val="fr-CA"/>
        </w:rPr>
        <w:t xml:space="preserve"> </w:t>
      </w:r>
      <w:proofErr w:type="spellStart"/>
      <w:r w:rsidRPr="004F6C8C">
        <w:rPr>
          <w:lang w:val="fr-CA"/>
        </w:rPr>
        <w:t>paraphrasing</w:t>
      </w:r>
      <w:proofErr w:type="spellEnd"/>
      <w:r w:rsidRPr="004F6C8C">
        <w:rPr>
          <w:lang w:val="fr-CA"/>
        </w:rPr>
        <w:t xml:space="preserve">, </w:t>
      </w:r>
      <w:proofErr w:type="spellStart"/>
      <w:r w:rsidRPr="004F6C8C">
        <w:rPr>
          <w:lang w:val="fr-CA"/>
        </w:rPr>
        <w:t>asking</w:t>
      </w:r>
      <w:proofErr w:type="spellEnd"/>
      <w:r w:rsidRPr="004F6C8C">
        <w:rPr>
          <w:lang w:val="fr-CA"/>
        </w:rPr>
        <w:t xml:space="preserve"> open-</w:t>
      </w:r>
      <w:proofErr w:type="spellStart"/>
      <w:r w:rsidRPr="004F6C8C">
        <w:rPr>
          <w:lang w:val="fr-CA"/>
        </w:rPr>
        <w:t>ended</w:t>
      </w:r>
      <w:proofErr w:type="spellEnd"/>
      <w:r w:rsidRPr="004F6C8C">
        <w:rPr>
          <w:lang w:val="fr-CA"/>
        </w:rPr>
        <w:t xml:space="preserve"> questions, </w:t>
      </w:r>
      <w:proofErr w:type="spellStart"/>
      <w:r w:rsidRPr="004F6C8C">
        <w:rPr>
          <w:lang w:val="fr-CA"/>
        </w:rPr>
        <w:t>making</w:t>
      </w:r>
      <w:proofErr w:type="spellEnd"/>
      <w:r w:rsidRPr="004F6C8C">
        <w:rPr>
          <w:lang w:val="fr-CA"/>
        </w:rPr>
        <w:t xml:space="preserve"> relevant </w:t>
      </w:r>
      <w:proofErr w:type="spellStart"/>
      <w:r w:rsidRPr="004F6C8C">
        <w:rPr>
          <w:lang w:val="fr-CA"/>
        </w:rPr>
        <w:t>responses</w:t>
      </w:r>
      <w:proofErr w:type="spellEnd"/>
      <w:r w:rsidRPr="004F6C8C">
        <w:rPr>
          <w:lang w:val="fr-CA"/>
        </w:rPr>
        <w:t xml:space="preserve"> in group discussions, and </w:t>
      </w:r>
      <w:proofErr w:type="spellStart"/>
      <w:r w:rsidRPr="004F6C8C">
        <w:rPr>
          <w:lang w:val="fr-CA"/>
        </w:rPr>
        <w:t>reflecting</w:t>
      </w:r>
      <w:proofErr w:type="spellEnd"/>
      <w:r w:rsidRPr="004F6C8C">
        <w:rPr>
          <w:lang w:val="fr-CA"/>
        </w:rPr>
        <w:t xml:space="preserve"> on </w:t>
      </w:r>
      <w:proofErr w:type="spellStart"/>
      <w:r w:rsidRPr="004F6C8C">
        <w:rPr>
          <w:lang w:val="fr-CA"/>
        </w:rPr>
        <w:t>what</w:t>
      </w:r>
      <w:proofErr w:type="spellEnd"/>
      <w:r w:rsidRPr="004F6C8C">
        <w:rPr>
          <w:lang w:val="fr-CA"/>
        </w:rPr>
        <w:t xml:space="preserve"> has been </w:t>
      </w:r>
      <w:proofErr w:type="spellStart"/>
      <w:r w:rsidRPr="004F6C8C">
        <w:rPr>
          <w:lang w:val="fr-CA"/>
        </w:rPr>
        <w:t>said</w:t>
      </w:r>
      <w:proofErr w:type="spellEnd"/>
      <w:r w:rsidRPr="004F6C8C">
        <w:rPr>
          <w:lang w:val="fr-CA"/>
        </w:rPr>
        <w:t xml:space="preserve">, and use </w:t>
      </w:r>
      <w:proofErr w:type="spellStart"/>
      <w:r w:rsidRPr="004F6C8C">
        <w:rPr>
          <w:lang w:val="fr-CA"/>
        </w:rPr>
        <w:t>these</w:t>
      </w:r>
      <w:proofErr w:type="spellEnd"/>
      <w:r w:rsidRPr="004F6C8C">
        <w:rPr>
          <w:lang w:val="fr-CA"/>
        </w:rPr>
        <w:t xml:space="preserve"> </w:t>
      </w:r>
      <w:proofErr w:type="spellStart"/>
      <w:r w:rsidRPr="004F6C8C">
        <w:rPr>
          <w:lang w:val="fr-CA"/>
        </w:rPr>
        <w:t>skills</w:t>
      </w:r>
      <w:proofErr w:type="spellEnd"/>
      <w:r w:rsidRPr="004F6C8C">
        <w:rPr>
          <w:lang w:val="fr-CA"/>
        </w:rPr>
        <w:t xml:space="preserve"> in </w:t>
      </w:r>
      <w:proofErr w:type="spellStart"/>
      <w:r w:rsidRPr="004F6C8C">
        <w:rPr>
          <w:lang w:val="fr-CA"/>
        </w:rPr>
        <w:t>formal</w:t>
      </w:r>
      <w:proofErr w:type="spellEnd"/>
      <w:r w:rsidRPr="004F6C8C">
        <w:rPr>
          <w:lang w:val="fr-CA"/>
        </w:rPr>
        <w:t xml:space="preserve"> and </w:t>
      </w:r>
      <w:proofErr w:type="spellStart"/>
      <w:r w:rsidRPr="004F6C8C">
        <w:rPr>
          <w:lang w:val="fr-CA"/>
        </w:rPr>
        <w:t>informal</w:t>
      </w:r>
      <w:proofErr w:type="spellEnd"/>
      <w:r w:rsidRPr="004F6C8C">
        <w:rPr>
          <w:lang w:val="fr-CA"/>
        </w:rPr>
        <w:t xml:space="preserve"> </w:t>
      </w:r>
      <w:proofErr w:type="spellStart"/>
      <w:r w:rsidRPr="004F6C8C">
        <w:rPr>
          <w:lang w:val="fr-CA"/>
        </w:rPr>
        <w:t>contexts</w:t>
      </w:r>
      <w:proofErr w:type="spellEnd"/>
      <w:r w:rsidRPr="004F6C8C">
        <w:rPr>
          <w:lang w:val="fr-CA"/>
        </w:rPr>
        <w:t xml:space="preserve"> and for </w:t>
      </w:r>
      <w:proofErr w:type="spellStart"/>
      <w:r w:rsidRPr="004F6C8C">
        <w:rPr>
          <w:lang w:val="fr-CA"/>
        </w:rPr>
        <w:t>various</w:t>
      </w:r>
      <w:proofErr w:type="spellEnd"/>
      <w:r w:rsidRPr="004F6C8C">
        <w:rPr>
          <w:lang w:val="fr-CA"/>
        </w:rPr>
        <w:t xml:space="preserve"> </w:t>
      </w:r>
      <w:proofErr w:type="spellStart"/>
      <w:r w:rsidRPr="004F6C8C">
        <w:rPr>
          <w:lang w:val="fr-CA"/>
        </w:rPr>
        <w:t>purposes</w:t>
      </w:r>
      <w:bookmarkEnd w:id="312"/>
      <w:proofErr w:type="spellEnd"/>
    </w:p>
    <w:p w14:paraId="069A5830" w14:textId="77777777" w:rsidR="002756AB" w:rsidRPr="004F6C8C" w:rsidRDefault="00000000" w:rsidP="002756AB">
      <w:pPr>
        <w:pStyle w:val="Heading3"/>
        <w:rPr>
          <w:lang w:val="fr-CA"/>
        </w:rPr>
      </w:pPr>
      <w:bookmarkStart w:id="317" w:name="lt_pId302"/>
      <w:bookmarkStart w:id="318" w:name="_Toc194344683"/>
      <w:bookmarkStart w:id="319" w:name="_Toc200110591"/>
      <w:r w:rsidRPr="004F6C8C">
        <w:rPr>
          <w:lang w:val="fr-CA"/>
        </w:rPr>
        <w:t>B2.</w:t>
      </w:r>
      <w:bookmarkEnd w:id="317"/>
      <w:r w:rsidRPr="004F6C8C">
        <w:rPr>
          <w:lang w:val="fr-CA"/>
        </w:rPr>
        <w:t xml:space="preserve"> </w:t>
      </w:r>
      <w:bookmarkStart w:id="320" w:name="lt_pId303"/>
      <w:proofErr w:type="spellStart"/>
      <w:r w:rsidRPr="004F6C8C">
        <w:rPr>
          <w:lang w:val="fr-CA"/>
        </w:rPr>
        <w:t>Language</w:t>
      </w:r>
      <w:proofErr w:type="spellEnd"/>
      <w:r w:rsidRPr="004F6C8C">
        <w:rPr>
          <w:lang w:val="fr-CA"/>
        </w:rPr>
        <w:t xml:space="preserve"> </w:t>
      </w:r>
      <w:proofErr w:type="spellStart"/>
      <w:r w:rsidRPr="004F6C8C">
        <w:rPr>
          <w:lang w:val="fr-CA"/>
        </w:rPr>
        <w:t>Foundations</w:t>
      </w:r>
      <w:proofErr w:type="spellEnd"/>
      <w:r w:rsidRPr="004F6C8C">
        <w:rPr>
          <w:lang w:val="fr-CA"/>
        </w:rPr>
        <w:t xml:space="preserve"> for Reading and </w:t>
      </w:r>
      <w:proofErr w:type="spellStart"/>
      <w:r w:rsidRPr="004F6C8C">
        <w:rPr>
          <w:lang w:val="fr-CA"/>
        </w:rPr>
        <w:t>Writing</w:t>
      </w:r>
      <w:bookmarkEnd w:id="318"/>
      <w:bookmarkEnd w:id="319"/>
      <w:bookmarkEnd w:id="320"/>
      <w:proofErr w:type="spellEnd"/>
    </w:p>
    <w:p w14:paraId="6A35DA23" w14:textId="77777777" w:rsidR="002756AB" w:rsidRPr="004F6C8C" w:rsidRDefault="00000000" w:rsidP="002756AB">
      <w:pPr>
        <w:rPr>
          <w:rFonts w:cs="Times New Roman"/>
          <w:lang w:val="fr-CA"/>
        </w:rPr>
      </w:pPr>
      <w:bookmarkStart w:id="321" w:name="lt_pId304"/>
      <w:proofErr w:type="spellStart"/>
      <w:proofErr w:type="gramStart"/>
      <w:r w:rsidRPr="004F6C8C">
        <w:rPr>
          <w:lang w:val="fr-CA"/>
        </w:rPr>
        <w:t>demonstrate</w:t>
      </w:r>
      <w:proofErr w:type="spellEnd"/>
      <w:proofErr w:type="gramEnd"/>
      <w:r w:rsidRPr="004F6C8C">
        <w:rPr>
          <w:lang w:val="fr-CA"/>
        </w:rPr>
        <w:t xml:space="preserve"> an </w:t>
      </w:r>
      <w:proofErr w:type="spellStart"/>
      <w:r w:rsidRPr="004F6C8C">
        <w:rPr>
          <w:lang w:val="fr-CA"/>
        </w:rPr>
        <w:t>understanding</w:t>
      </w:r>
      <w:proofErr w:type="spellEnd"/>
      <w:r w:rsidRPr="004F6C8C">
        <w:rPr>
          <w:lang w:val="fr-CA"/>
        </w:rPr>
        <w:t xml:space="preserve"> of </w:t>
      </w:r>
      <w:proofErr w:type="spellStart"/>
      <w:r w:rsidRPr="004F6C8C">
        <w:rPr>
          <w:lang w:val="fr-CA"/>
        </w:rPr>
        <w:t>foundational</w:t>
      </w:r>
      <w:proofErr w:type="spellEnd"/>
      <w:r w:rsidRPr="004F6C8C">
        <w:rPr>
          <w:lang w:val="fr-CA"/>
        </w:rPr>
        <w:t xml:space="preserve"> </w:t>
      </w:r>
      <w:proofErr w:type="spellStart"/>
      <w:r w:rsidRPr="004F6C8C">
        <w:rPr>
          <w:lang w:val="fr-CA"/>
        </w:rPr>
        <w:t>language</w:t>
      </w:r>
      <w:proofErr w:type="spellEnd"/>
      <w:r w:rsidRPr="004F6C8C">
        <w:rPr>
          <w:lang w:val="fr-CA"/>
        </w:rPr>
        <w:t xml:space="preserve"> </w:t>
      </w:r>
      <w:proofErr w:type="spellStart"/>
      <w:r w:rsidRPr="004F6C8C">
        <w:rPr>
          <w:lang w:val="fr-CA"/>
        </w:rPr>
        <w:t>knowledge</w:t>
      </w:r>
      <w:proofErr w:type="spellEnd"/>
      <w:r w:rsidRPr="004F6C8C">
        <w:rPr>
          <w:lang w:val="fr-CA"/>
        </w:rPr>
        <w:t xml:space="preserve"> and </w:t>
      </w:r>
      <w:proofErr w:type="spellStart"/>
      <w:r w:rsidRPr="004F6C8C">
        <w:rPr>
          <w:lang w:val="fr-CA"/>
        </w:rPr>
        <w:t>skills</w:t>
      </w:r>
      <w:proofErr w:type="spellEnd"/>
      <w:r w:rsidRPr="004F6C8C">
        <w:rPr>
          <w:lang w:val="fr-CA"/>
        </w:rPr>
        <w:t xml:space="preserve">, and </w:t>
      </w:r>
      <w:proofErr w:type="spellStart"/>
      <w:r w:rsidRPr="004F6C8C">
        <w:rPr>
          <w:lang w:val="fr-CA"/>
        </w:rPr>
        <w:t>apply</w:t>
      </w:r>
      <w:proofErr w:type="spellEnd"/>
      <w:r w:rsidRPr="004F6C8C">
        <w:rPr>
          <w:lang w:val="fr-CA"/>
        </w:rPr>
        <w:t xml:space="preserve"> </w:t>
      </w:r>
      <w:proofErr w:type="spellStart"/>
      <w:r w:rsidRPr="004F6C8C">
        <w:rPr>
          <w:lang w:val="fr-CA"/>
        </w:rPr>
        <w:t>this</w:t>
      </w:r>
      <w:proofErr w:type="spellEnd"/>
      <w:r w:rsidRPr="004F6C8C">
        <w:rPr>
          <w:lang w:val="fr-CA"/>
        </w:rPr>
        <w:t xml:space="preserve"> </w:t>
      </w:r>
      <w:proofErr w:type="spellStart"/>
      <w:r w:rsidRPr="004F6C8C">
        <w:rPr>
          <w:lang w:val="fr-CA"/>
        </w:rPr>
        <w:t>understanding</w:t>
      </w:r>
      <w:proofErr w:type="spellEnd"/>
      <w:r w:rsidRPr="004F6C8C">
        <w:rPr>
          <w:lang w:val="fr-CA"/>
        </w:rPr>
        <w:t xml:space="preserve"> </w:t>
      </w:r>
      <w:proofErr w:type="spellStart"/>
      <w:r w:rsidRPr="004F6C8C">
        <w:rPr>
          <w:lang w:val="fr-CA"/>
        </w:rPr>
        <w:t>when</w:t>
      </w:r>
      <w:proofErr w:type="spellEnd"/>
      <w:r w:rsidRPr="004F6C8C">
        <w:rPr>
          <w:lang w:val="fr-CA"/>
        </w:rPr>
        <w:t xml:space="preserve"> </w:t>
      </w:r>
      <w:proofErr w:type="spellStart"/>
      <w:r w:rsidRPr="004F6C8C">
        <w:rPr>
          <w:lang w:val="fr-CA"/>
        </w:rPr>
        <w:t>reading</w:t>
      </w:r>
      <w:proofErr w:type="spellEnd"/>
      <w:r w:rsidRPr="004F6C8C">
        <w:rPr>
          <w:lang w:val="fr-CA"/>
        </w:rPr>
        <w:t xml:space="preserve"> and </w:t>
      </w:r>
      <w:proofErr w:type="spellStart"/>
      <w:r w:rsidRPr="004F6C8C">
        <w:rPr>
          <w:lang w:val="fr-CA"/>
        </w:rPr>
        <w:t>writing</w:t>
      </w:r>
      <w:bookmarkEnd w:id="321"/>
      <w:proofErr w:type="spellEnd"/>
    </w:p>
    <w:p w14:paraId="2EFE7377" w14:textId="77777777" w:rsidR="002756AB" w:rsidRPr="004F6C8C" w:rsidRDefault="00000000" w:rsidP="002756AB">
      <w:pPr>
        <w:pStyle w:val="Heading4"/>
        <w:rPr>
          <w:lang w:val="fr-CA"/>
        </w:rPr>
      </w:pPr>
      <w:bookmarkStart w:id="322" w:name="lt_pId305"/>
      <w:r w:rsidRPr="004F6C8C">
        <w:rPr>
          <w:lang w:val="fr-CA"/>
        </w:rPr>
        <w:t>B2.2.</w:t>
      </w:r>
      <w:bookmarkEnd w:id="322"/>
      <w:r w:rsidRPr="004F6C8C">
        <w:rPr>
          <w:lang w:val="fr-CA"/>
        </w:rPr>
        <w:t xml:space="preserve"> </w:t>
      </w:r>
      <w:bookmarkStart w:id="323" w:name="lt_pId306"/>
      <w:proofErr w:type="spellStart"/>
      <w:r w:rsidRPr="004F6C8C">
        <w:rPr>
          <w:lang w:val="fr-CA"/>
        </w:rPr>
        <w:t>Vocabulary</w:t>
      </w:r>
      <w:bookmarkEnd w:id="323"/>
      <w:proofErr w:type="spellEnd"/>
    </w:p>
    <w:p w14:paraId="72A074A5" w14:textId="77777777" w:rsidR="002756AB" w:rsidRPr="004F6C8C" w:rsidRDefault="00000000" w:rsidP="002756AB">
      <w:pPr>
        <w:rPr>
          <w:rFonts w:ascii="Arial" w:hAnsi="Arial"/>
          <w:lang w:val="fr-CA"/>
        </w:rPr>
      </w:pPr>
      <w:bookmarkStart w:id="324" w:name="lt_pId307"/>
      <w:proofErr w:type="spellStart"/>
      <w:proofErr w:type="gramStart"/>
      <w:r w:rsidRPr="004F6C8C">
        <w:rPr>
          <w:lang w:val="fr-CA"/>
        </w:rPr>
        <w:t>demonstrate</w:t>
      </w:r>
      <w:proofErr w:type="spellEnd"/>
      <w:proofErr w:type="gramEnd"/>
      <w:r w:rsidRPr="004F6C8C">
        <w:rPr>
          <w:lang w:val="fr-CA"/>
        </w:rPr>
        <w:t xml:space="preserve"> an </w:t>
      </w:r>
      <w:proofErr w:type="spellStart"/>
      <w:r w:rsidRPr="004F6C8C">
        <w:rPr>
          <w:lang w:val="fr-CA"/>
        </w:rPr>
        <w:t>understanding</w:t>
      </w:r>
      <w:proofErr w:type="spellEnd"/>
      <w:r w:rsidRPr="004F6C8C">
        <w:rPr>
          <w:lang w:val="fr-CA"/>
        </w:rPr>
        <w:t xml:space="preserve"> of a </w:t>
      </w:r>
      <w:proofErr w:type="spellStart"/>
      <w:r w:rsidRPr="004F6C8C">
        <w:rPr>
          <w:lang w:val="fr-CA"/>
        </w:rPr>
        <w:t>wide</w:t>
      </w:r>
      <w:proofErr w:type="spellEnd"/>
      <w:r w:rsidRPr="004F6C8C">
        <w:rPr>
          <w:lang w:val="fr-CA"/>
        </w:rPr>
        <w:t xml:space="preserve"> </w:t>
      </w:r>
      <w:proofErr w:type="spellStart"/>
      <w:r w:rsidRPr="004F6C8C">
        <w:rPr>
          <w:lang w:val="fr-CA"/>
        </w:rPr>
        <w:t>variety</w:t>
      </w:r>
      <w:proofErr w:type="spellEnd"/>
      <w:r w:rsidRPr="004F6C8C">
        <w:rPr>
          <w:lang w:val="fr-CA"/>
        </w:rPr>
        <w:t xml:space="preserve"> of </w:t>
      </w:r>
      <w:proofErr w:type="spellStart"/>
      <w:r w:rsidRPr="004F6C8C">
        <w:rPr>
          <w:lang w:val="fr-CA"/>
        </w:rPr>
        <w:t>words</w:t>
      </w:r>
      <w:proofErr w:type="spellEnd"/>
      <w:r w:rsidRPr="004F6C8C">
        <w:rPr>
          <w:lang w:val="fr-CA"/>
        </w:rPr>
        <w:t xml:space="preserve">, </w:t>
      </w:r>
      <w:proofErr w:type="spellStart"/>
      <w:r w:rsidRPr="004F6C8C">
        <w:rPr>
          <w:lang w:val="fr-CA"/>
        </w:rPr>
        <w:t>acquire</w:t>
      </w:r>
      <w:proofErr w:type="spellEnd"/>
      <w:r w:rsidRPr="004F6C8C">
        <w:rPr>
          <w:lang w:val="fr-CA"/>
        </w:rPr>
        <w:t xml:space="preserve"> and use </w:t>
      </w:r>
      <w:proofErr w:type="spellStart"/>
      <w:r w:rsidRPr="004F6C8C">
        <w:rPr>
          <w:lang w:val="fr-CA"/>
        </w:rPr>
        <w:t>explicitly</w:t>
      </w:r>
      <w:proofErr w:type="spellEnd"/>
      <w:r w:rsidRPr="004F6C8C">
        <w:rPr>
          <w:lang w:val="fr-CA"/>
        </w:rPr>
        <w:t xml:space="preserve"> </w:t>
      </w:r>
      <w:proofErr w:type="spellStart"/>
      <w:r w:rsidRPr="004F6C8C">
        <w:rPr>
          <w:lang w:val="fr-CA"/>
        </w:rPr>
        <w:t>taught</w:t>
      </w:r>
      <w:proofErr w:type="spellEnd"/>
      <w:r w:rsidRPr="004F6C8C">
        <w:rPr>
          <w:lang w:val="fr-CA"/>
        </w:rPr>
        <w:t xml:space="preserve"> </w:t>
      </w:r>
      <w:proofErr w:type="spellStart"/>
      <w:r w:rsidRPr="004F6C8C">
        <w:rPr>
          <w:lang w:val="fr-CA"/>
        </w:rPr>
        <w:t>vocabulary</w:t>
      </w:r>
      <w:proofErr w:type="spellEnd"/>
      <w:r w:rsidRPr="004F6C8C">
        <w:rPr>
          <w:lang w:val="fr-CA"/>
        </w:rPr>
        <w:t xml:space="preserve"> </w:t>
      </w:r>
      <w:proofErr w:type="spellStart"/>
      <w:r w:rsidRPr="004F6C8C">
        <w:rPr>
          <w:lang w:val="fr-CA"/>
        </w:rPr>
        <w:t>flexibly</w:t>
      </w:r>
      <w:proofErr w:type="spellEnd"/>
      <w:r w:rsidRPr="004F6C8C">
        <w:rPr>
          <w:lang w:val="fr-CA"/>
        </w:rPr>
        <w:t xml:space="preserve"> in </w:t>
      </w:r>
      <w:proofErr w:type="spellStart"/>
      <w:r w:rsidRPr="004F6C8C">
        <w:rPr>
          <w:lang w:val="fr-CA"/>
        </w:rPr>
        <w:t>various</w:t>
      </w:r>
      <w:proofErr w:type="spellEnd"/>
      <w:r w:rsidRPr="004F6C8C">
        <w:rPr>
          <w:lang w:val="fr-CA"/>
        </w:rPr>
        <w:t xml:space="preserve"> </w:t>
      </w:r>
      <w:proofErr w:type="spellStart"/>
      <w:r w:rsidRPr="004F6C8C">
        <w:rPr>
          <w:lang w:val="fr-CA"/>
        </w:rPr>
        <w:t>contexts</w:t>
      </w:r>
      <w:proofErr w:type="spellEnd"/>
      <w:r w:rsidRPr="004F6C8C">
        <w:rPr>
          <w:lang w:val="fr-CA"/>
        </w:rPr>
        <w:t xml:space="preserve">, </w:t>
      </w:r>
      <w:proofErr w:type="spellStart"/>
      <w:r w:rsidRPr="004F6C8C">
        <w:rPr>
          <w:lang w:val="fr-CA"/>
        </w:rPr>
        <w:t>including</w:t>
      </w:r>
      <w:proofErr w:type="spellEnd"/>
      <w:r w:rsidRPr="004F6C8C">
        <w:rPr>
          <w:lang w:val="fr-CA"/>
        </w:rPr>
        <w:t xml:space="preserve"> </w:t>
      </w:r>
      <w:proofErr w:type="spellStart"/>
      <w:r w:rsidRPr="004F6C8C">
        <w:rPr>
          <w:lang w:val="fr-CA"/>
        </w:rPr>
        <w:t>other</w:t>
      </w:r>
      <w:proofErr w:type="spellEnd"/>
      <w:r w:rsidRPr="004F6C8C">
        <w:rPr>
          <w:lang w:val="fr-CA"/>
        </w:rPr>
        <w:t xml:space="preserve"> </w:t>
      </w:r>
      <w:proofErr w:type="spellStart"/>
      <w:r w:rsidRPr="004F6C8C">
        <w:rPr>
          <w:lang w:val="fr-CA"/>
        </w:rPr>
        <w:t>subject</w:t>
      </w:r>
      <w:proofErr w:type="spellEnd"/>
      <w:r w:rsidRPr="004F6C8C">
        <w:rPr>
          <w:lang w:val="fr-CA"/>
        </w:rPr>
        <w:t xml:space="preserve"> areas, and use </w:t>
      </w:r>
      <w:proofErr w:type="spellStart"/>
      <w:r w:rsidRPr="004F6C8C">
        <w:rPr>
          <w:lang w:val="fr-CA"/>
        </w:rPr>
        <w:t>consolidated</w:t>
      </w:r>
      <w:proofErr w:type="spellEnd"/>
      <w:r w:rsidRPr="004F6C8C">
        <w:rPr>
          <w:lang w:val="fr-CA"/>
        </w:rPr>
        <w:t xml:space="preserve"> </w:t>
      </w:r>
      <w:proofErr w:type="spellStart"/>
      <w:r w:rsidRPr="004F6C8C">
        <w:rPr>
          <w:lang w:val="fr-CA"/>
        </w:rPr>
        <w:t>morphological</w:t>
      </w:r>
      <w:proofErr w:type="spellEnd"/>
      <w:r w:rsidRPr="004F6C8C">
        <w:rPr>
          <w:lang w:val="fr-CA"/>
        </w:rPr>
        <w:t xml:space="preserve"> </w:t>
      </w:r>
      <w:proofErr w:type="spellStart"/>
      <w:r w:rsidRPr="004F6C8C">
        <w:rPr>
          <w:lang w:val="fr-CA"/>
        </w:rPr>
        <w:t>knowledge</w:t>
      </w:r>
      <w:proofErr w:type="spellEnd"/>
      <w:r w:rsidRPr="004F6C8C">
        <w:rPr>
          <w:lang w:val="fr-CA"/>
        </w:rPr>
        <w:t xml:space="preserve"> to </w:t>
      </w:r>
      <w:proofErr w:type="spellStart"/>
      <w:r w:rsidRPr="004F6C8C">
        <w:rPr>
          <w:lang w:val="fr-CA"/>
        </w:rPr>
        <w:t>analyze</w:t>
      </w:r>
      <w:proofErr w:type="spellEnd"/>
      <w:r w:rsidRPr="004F6C8C">
        <w:rPr>
          <w:lang w:val="fr-CA"/>
        </w:rPr>
        <w:t xml:space="preserve"> and </w:t>
      </w:r>
      <w:proofErr w:type="spellStart"/>
      <w:r w:rsidRPr="004F6C8C">
        <w:rPr>
          <w:lang w:val="fr-CA"/>
        </w:rPr>
        <w:t>understand</w:t>
      </w:r>
      <w:proofErr w:type="spellEnd"/>
      <w:r w:rsidRPr="004F6C8C">
        <w:rPr>
          <w:lang w:val="fr-CA"/>
        </w:rPr>
        <w:t xml:space="preserve"> new </w:t>
      </w:r>
      <w:proofErr w:type="spellStart"/>
      <w:r w:rsidRPr="004F6C8C">
        <w:rPr>
          <w:lang w:val="fr-CA"/>
        </w:rPr>
        <w:t>words</w:t>
      </w:r>
      <w:proofErr w:type="spellEnd"/>
      <w:r w:rsidRPr="004F6C8C">
        <w:rPr>
          <w:lang w:val="fr-CA"/>
        </w:rPr>
        <w:t xml:space="preserve"> in </w:t>
      </w:r>
      <w:proofErr w:type="spellStart"/>
      <w:r w:rsidRPr="004F6C8C">
        <w:rPr>
          <w:lang w:val="fr-CA"/>
        </w:rPr>
        <w:t>context</w:t>
      </w:r>
      <w:bookmarkEnd w:id="324"/>
      <w:proofErr w:type="spellEnd"/>
    </w:p>
    <w:p w14:paraId="10A7C4AC" w14:textId="77777777" w:rsidR="002756AB" w:rsidRPr="004F6C8C" w:rsidRDefault="002756AB" w:rsidP="002756AB">
      <w:pPr>
        <w:spacing w:before="0" w:after="0" w:line="240" w:lineRule="auto"/>
        <w:rPr>
          <w:rFonts w:ascii="Times New Roman" w:eastAsia="Times New Roman" w:hAnsi="Times New Roman" w:cs="Times New Roman"/>
          <w:lang w:val="fr-CA"/>
        </w:rPr>
      </w:pPr>
    </w:p>
    <w:p w14:paraId="0F30AF2A" w14:textId="77777777" w:rsidR="002756AB" w:rsidRPr="004F6C8C" w:rsidRDefault="00000000" w:rsidP="002756AB">
      <w:pPr>
        <w:pStyle w:val="Heading4"/>
        <w:rPr>
          <w:lang w:val="fr-CA"/>
        </w:rPr>
      </w:pPr>
      <w:bookmarkStart w:id="325" w:name="lt_pId308"/>
      <w:r w:rsidRPr="004F6C8C">
        <w:rPr>
          <w:lang w:val="fr-CA"/>
        </w:rPr>
        <w:t>B2.3.</w:t>
      </w:r>
      <w:bookmarkEnd w:id="325"/>
      <w:r w:rsidRPr="004F6C8C">
        <w:rPr>
          <w:lang w:val="fr-CA"/>
        </w:rPr>
        <w:t xml:space="preserve"> </w:t>
      </w:r>
      <w:bookmarkStart w:id="326" w:name="lt_pId309"/>
      <w:r w:rsidRPr="004F6C8C">
        <w:rPr>
          <w:lang w:val="fr-CA"/>
        </w:rPr>
        <w:t xml:space="preserve">Reading </w:t>
      </w:r>
      <w:proofErr w:type="spellStart"/>
      <w:r w:rsidRPr="004F6C8C">
        <w:rPr>
          <w:lang w:val="fr-CA"/>
        </w:rPr>
        <w:t>Fluency</w:t>
      </w:r>
      <w:proofErr w:type="spellEnd"/>
      <w:r w:rsidRPr="004F6C8C">
        <w:rPr>
          <w:lang w:val="fr-CA"/>
        </w:rPr>
        <w:t xml:space="preserve">: </w:t>
      </w:r>
      <w:proofErr w:type="spellStart"/>
      <w:r w:rsidRPr="004F6C8C">
        <w:rPr>
          <w:lang w:val="fr-CA"/>
        </w:rPr>
        <w:t>Accuracy</w:t>
      </w:r>
      <w:proofErr w:type="spellEnd"/>
      <w:r w:rsidRPr="004F6C8C">
        <w:rPr>
          <w:lang w:val="fr-CA"/>
        </w:rPr>
        <w:t xml:space="preserve">, Rate &amp; </w:t>
      </w:r>
      <w:proofErr w:type="spellStart"/>
      <w:r w:rsidRPr="004F6C8C">
        <w:rPr>
          <w:lang w:val="fr-CA"/>
        </w:rPr>
        <w:t>Prosody</w:t>
      </w:r>
      <w:bookmarkEnd w:id="326"/>
      <w:proofErr w:type="spellEnd"/>
    </w:p>
    <w:bookmarkEnd w:id="313"/>
    <w:bookmarkEnd w:id="314"/>
    <w:bookmarkEnd w:id="315"/>
    <w:bookmarkEnd w:id="316"/>
    <w:p w14:paraId="59BC85F8" w14:textId="77777777" w:rsidR="002756AB" w:rsidRPr="004F6C8C" w:rsidRDefault="00000000" w:rsidP="002756AB">
      <w:pPr>
        <w:rPr>
          <w:rFonts w:ascii="Arial" w:hAnsi="Arial"/>
          <w:lang w:val="fr-CA"/>
        </w:rPr>
      </w:pPr>
      <w:r w:rsidRPr="004F6C8C">
        <w:rPr>
          <w:b/>
          <w:bCs/>
          <w:lang w:val="fr-CA"/>
        </w:rPr>
        <w:t> </w:t>
      </w:r>
      <w:bookmarkStart w:id="327" w:name="lt_pId310"/>
      <w:proofErr w:type="spellStart"/>
      <w:proofErr w:type="gramStart"/>
      <w:r w:rsidRPr="004F6C8C">
        <w:rPr>
          <w:lang w:val="fr-CA"/>
        </w:rPr>
        <w:t>read</w:t>
      </w:r>
      <w:proofErr w:type="spellEnd"/>
      <w:proofErr w:type="gramEnd"/>
      <w:r w:rsidRPr="004F6C8C">
        <w:rPr>
          <w:lang w:val="fr-CA"/>
        </w:rPr>
        <w:t xml:space="preserve"> a </w:t>
      </w:r>
      <w:proofErr w:type="spellStart"/>
      <w:r w:rsidRPr="004F6C8C">
        <w:rPr>
          <w:lang w:val="fr-CA"/>
        </w:rPr>
        <w:t>variety</w:t>
      </w:r>
      <w:proofErr w:type="spellEnd"/>
      <w:r w:rsidRPr="004F6C8C">
        <w:rPr>
          <w:lang w:val="fr-CA"/>
        </w:rPr>
        <w:t xml:space="preserve"> of </w:t>
      </w:r>
      <w:proofErr w:type="spellStart"/>
      <w:r w:rsidRPr="004F6C8C">
        <w:rPr>
          <w:lang w:val="fr-CA"/>
        </w:rPr>
        <w:t>complex</w:t>
      </w:r>
      <w:proofErr w:type="spellEnd"/>
      <w:r w:rsidRPr="004F6C8C">
        <w:rPr>
          <w:lang w:val="fr-CA"/>
        </w:rPr>
        <w:t xml:space="preserve"> </w:t>
      </w:r>
      <w:proofErr w:type="spellStart"/>
      <w:r w:rsidRPr="004F6C8C">
        <w:rPr>
          <w:lang w:val="fr-CA"/>
        </w:rPr>
        <w:t>texts</w:t>
      </w:r>
      <w:proofErr w:type="spellEnd"/>
      <w:r w:rsidRPr="004F6C8C">
        <w:rPr>
          <w:lang w:val="fr-CA"/>
        </w:rPr>
        <w:t xml:space="preserve"> </w:t>
      </w:r>
      <w:proofErr w:type="spellStart"/>
      <w:r w:rsidRPr="004F6C8C">
        <w:rPr>
          <w:lang w:val="fr-CA"/>
        </w:rPr>
        <w:t>fluently</w:t>
      </w:r>
      <w:proofErr w:type="spellEnd"/>
      <w:r w:rsidRPr="004F6C8C">
        <w:rPr>
          <w:lang w:val="fr-CA"/>
        </w:rPr>
        <w:t xml:space="preserve">, </w:t>
      </w:r>
      <w:proofErr w:type="spellStart"/>
      <w:r w:rsidRPr="004F6C8C">
        <w:rPr>
          <w:lang w:val="fr-CA"/>
        </w:rPr>
        <w:t>with</w:t>
      </w:r>
      <w:proofErr w:type="spellEnd"/>
      <w:r w:rsidRPr="004F6C8C">
        <w:rPr>
          <w:lang w:val="fr-CA"/>
        </w:rPr>
        <w:t xml:space="preserve"> </w:t>
      </w:r>
      <w:proofErr w:type="spellStart"/>
      <w:r w:rsidRPr="004F6C8C">
        <w:rPr>
          <w:lang w:val="fr-CA"/>
        </w:rPr>
        <w:t>accuracy</w:t>
      </w:r>
      <w:proofErr w:type="spellEnd"/>
      <w:r w:rsidRPr="004F6C8C">
        <w:rPr>
          <w:lang w:val="fr-CA"/>
        </w:rPr>
        <w:t xml:space="preserve"> and </w:t>
      </w:r>
      <w:proofErr w:type="spellStart"/>
      <w:r w:rsidRPr="004F6C8C">
        <w:rPr>
          <w:lang w:val="fr-CA"/>
        </w:rPr>
        <w:t>appropriate</w:t>
      </w:r>
      <w:proofErr w:type="spellEnd"/>
      <w:r w:rsidRPr="004F6C8C">
        <w:rPr>
          <w:lang w:val="fr-CA"/>
        </w:rPr>
        <w:t xml:space="preserve"> </w:t>
      </w:r>
      <w:proofErr w:type="spellStart"/>
      <w:r w:rsidRPr="004F6C8C">
        <w:rPr>
          <w:lang w:val="fr-CA"/>
        </w:rPr>
        <w:t>pacing</w:t>
      </w:r>
      <w:proofErr w:type="spellEnd"/>
      <w:r w:rsidRPr="004F6C8C">
        <w:rPr>
          <w:lang w:val="fr-CA"/>
        </w:rPr>
        <w:t xml:space="preserve"> to support </w:t>
      </w:r>
      <w:proofErr w:type="spellStart"/>
      <w:r w:rsidRPr="004F6C8C">
        <w:rPr>
          <w:lang w:val="fr-CA"/>
        </w:rPr>
        <w:t>comprehension</w:t>
      </w:r>
      <w:proofErr w:type="spellEnd"/>
      <w:r w:rsidRPr="004F6C8C">
        <w:rPr>
          <w:lang w:val="fr-CA"/>
        </w:rPr>
        <w:t xml:space="preserve">, and </w:t>
      </w:r>
      <w:proofErr w:type="spellStart"/>
      <w:r w:rsidRPr="004F6C8C">
        <w:rPr>
          <w:lang w:val="fr-CA"/>
        </w:rPr>
        <w:t>when</w:t>
      </w:r>
      <w:proofErr w:type="spellEnd"/>
      <w:r w:rsidRPr="004F6C8C">
        <w:rPr>
          <w:lang w:val="fr-CA"/>
        </w:rPr>
        <w:t xml:space="preserve"> </w:t>
      </w:r>
      <w:proofErr w:type="spellStart"/>
      <w:r w:rsidRPr="004F6C8C">
        <w:rPr>
          <w:lang w:val="fr-CA"/>
        </w:rPr>
        <w:t>reading</w:t>
      </w:r>
      <w:proofErr w:type="spellEnd"/>
      <w:r w:rsidRPr="004F6C8C">
        <w:rPr>
          <w:lang w:val="fr-CA"/>
        </w:rPr>
        <w:t xml:space="preserve"> </w:t>
      </w:r>
      <w:proofErr w:type="spellStart"/>
      <w:r w:rsidRPr="004F6C8C">
        <w:rPr>
          <w:lang w:val="fr-CA"/>
        </w:rPr>
        <w:t>aloud</w:t>
      </w:r>
      <w:proofErr w:type="spellEnd"/>
      <w:r w:rsidRPr="004F6C8C">
        <w:rPr>
          <w:lang w:val="fr-CA"/>
        </w:rPr>
        <w:t xml:space="preserve">, </w:t>
      </w:r>
      <w:proofErr w:type="spellStart"/>
      <w:r w:rsidRPr="004F6C8C">
        <w:rPr>
          <w:lang w:val="fr-CA"/>
        </w:rPr>
        <w:t>adjust</w:t>
      </w:r>
      <w:proofErr w:type="spellEnd"/>
      <w:r w:rsidRPr="004F6C8C">
        <w:rPr>
          <w:lang w:val="fr-CA"/>
        </w:rPr>
        <w:t xml:space="preserve"> expression and intonation </w:t>
      </w:r>
      <w:proofErr w:type="spellStart"/>
      <w:r w:rsidRPr="004F6C8C">
        <w:rPr>
          <w:lang w:val="fr-CA"/>
        </w:rPr>
        <w:t>according</w:t>
      </w:r>
      <w:proofErr w:type="spellEnd"/>
      <w:r w:rsidRPr="004F6C8C">
        <w:rPr>
          <w:lang w:val="fr-CA"/>
        </w:rPr>
        <w:t xml:space="preserve"> to the </w:t>
      </w:r>
      <w:proofErr w:type="spellStart"/>
      <w:r w:rsidRPr="004F6C8C">
        <w:rPr>
          <w:lang w:val="fr-CA"/>
        </w:rPr>
        <w:t>purpose</w:t>
      </w:r>
      <w:proofErr w:type="spellEnd"/>
      <w:r w:rsidRPr="004F6C8C">
        <w:rPr>
          <w:lang w:val="fr-CA"/>
        </w:rPr>
        <w:t xml:space="preserve"> of </w:t>
      </w:r>
      <w:proofErr w:type="spellStart"/>
      <w:r w:rsidRPr="004F6C8C">
        <w:rPr>
          <w:lang w:val="fr-CA"/>
        </w:rPr>
        <w:t>reading</w:t>
      </w:r>
      <w:bookmarkEnd w:id="327"/>
      <w:proofErr w:type="spellEnd"/>
    </w:p>
    <w:p w14:paraId="306C5F46" w14:textId="77777777" w:rsidR="002756AB" w:rsidRPr="004F6C8C" w:rsidRDefault="00000000" w:rsidP="002756AB">
      <w:pPr>
        <w:pStyle w:val="Heading3"/>
        <w:rPr>
          <w:lang w:val="fr-CA"/>
        </w:rPr>
      </w:pPr>
      <w:bookmarkStart w:id="328" w:name="lt_pId311"/>
      <w:bookmarkStart w:id="329" w:name="_Toc194344684"/>
      <w:bookmarkStart w:id="330" w:name="_Toc200110592"/>
      <w:r w:rsidRPr="004F6C8C">
        <w:rPr>
          <w:lang w:val="fr-CA"/>
        </w:rPr>
        <w:lastRenderedPageBreak/>
        <w:t>B3.</w:t>
      </w:r>
      <w:bookmarkEnd w:id="328"/>
      <w:r w:rsidRPr="004F6C8C">
        <w:rPr>
          <w:lang w:val="fr-CA"/>
        </w:rPr>
        <w:t xml:space="preserve"> </w:t>
      </w:r>
      <w:bookmarkStart w:id="331" w:name="lt_pId312"/>
      <w:r w:rsidRPr="004F6C8C">
        <w:rPr>
          <w:lang w:val="fr-CA"/>
        </w:rPr>
        <w:t xml:space="preserve">Language Conventions for Reading and </w:t>
      </w:r>
      <w:proofErr w:type="spellStart"/>
      <w:r w:rsidRPr="004F6C8C">
        <w:rPr>
          <w:lang w:val="fr-CA"/>
        </w:rPr>
        <w:t>Writing</w:t>
      </w:r>
      <w:bookmarkEnd w:id="329"/>
      <w:bookmarkEnd w:id="330"/>
      <w:bookmarkEnd w:id="331"/>
      <w:proofErr w:type="spellEnd"/>
    </w:p>
    <w:p w14:paraId="488FD4A6" w14:textId="77777777" w:rsidR="002756AB" w:rsidRPr="004F6C8C" w:rsidRDefault="00000000" w:rsidP="002756AB">
      <w:pPr>
        <w:rPr>
          <w:rFonts w:cs="Times New Roman"/>
          <w:lang w:val="fr-CA"/>
        </w:rPr>
      </w:pPr>
      <w:bookmarkStart w:id="332" w:name="lt_pId313"/>
      <w:proofErr w:type="spellStart"/>
      <w:proofErr w:type="gramStart"/>
      <w:r w:rsidRPr="004F6C8C">
        <w:rPr>
          <w:lang w:val="fr-CA"/>
        </w:rPr>
        <w:t>demonstrate</w:t>
      </w:r>
      <w:proofErr w:type="spellEnd"/>
      <w:proofErr w:type="gramEnd"/>
      <w:r w:rsidRPr="004F6C8C">
        <w:rPr>
          <w:lang w:val="fr-CA"/>
        </w:rPr>
        <w:t xml:space="preserve"> an </w:t>
      </w:r>
      <w:proofErr w:type="spellStart"/>
      <w:r w:rsidRPr="004F6C8C">
        <w:rPr>
          <w:lang w:val="fr-CA"/>
        </w:rPr>
        <w:t>understanding</w:t>
      </w:r>
      <w:proofErr w:type="spellEnd"/>
      <w:r w:rsidRPr="004F6C8C">
        <w:rPr>
          <w:lang w:val="fr-CA"/>
        </w:rPr>
        <w:t xml:space="preserve"> of sentence structure, </w:t>
      </w:r>
      <w:proofErr w:type="spellStart"/>
      <w:r w:rsidRPr="004F6C8C">
        <w:rPr>
          <w:lang w:val="fr-CA"/>
        </w:rPr>
        <w:t>grammar</w:t>
      </w:r>
      <w:proofErr w:type="spellEnd"/>
      <w:r w:rsidRPr="004F6C8C">
        <w:rPr>
          <w:lang w:val="fr-CA"/>
        </w:rPr>
        <w:t xml:space="preserve">, </w:t>
      </w:r>
      <w:proofErr w:type="spellStart"/>
      <w:r w:rsidRPr="004F6C8C">
        <w:rPr>
          <w:lang w:val="fr-CA"/>
        </w:rPr>
        <w:t>cohesive</w:t>
      </w:r>
      <w:proofErr w:type="spellEnd"/>
      <w:r w:rsidRPr="004F6C8C">
        <w:rPr>
          <w:lang w:val="fr-CA"/>
        </w:rPr>
        <w:t xml:space="preserve"> ties, and </w:t>
      </w:r>
      <w:proofErr w:type="spellStart"/>
      <w:r w:rsidRPr="004F6C8C">
        <w:rPr>
          <w:lang w:val="fr-CA"/>
        </w:rPr>
        <w:t>capitalization</w:t>
      </w:r>
      <w:proofErr w:type="spellEnd"/>
      <w:r w:rsidRPr="004F6C8C">
        <w:rPr>
          <w:lang w:val="fr-CA"/>
        </w:rPr>
        <w:t xml:space="preserve"> and </w:t>
      </w:r>
      <w:proofErr w:type="spellStart"/>
      <w:r w:rsidRPr="004F6C8C">
        <w:rPr>
          <w:lang w:val="fr-CA"/>
        </w:rPr>
        <w:t>punctuation</w:t>
      </w:r>
      <w:proofErr w:type="spellEnd"/>
      <w:r w:rsidRPr="004F6C8C">
        <w:rPr>
          <w:lang w:val="fr-CA"/>
        </w:rPr>
        <w:t xml:space="preserve">, and </w:t>
      </w:r>
      <w:proofErr w:type="spellStart"/>
      <w:r w:rsidRPr="004F6C8C">
        <w:rPr>
          <w:lang w:val="fr-CA"/>
        </w:rPr>
        <w:t>apply</w:t>
      </w:r>
      <w:proofErr w:type="spellEnd"/>
      <w:r w:rsidRPr="004F6C8C">
        <w:rPr>
          <w:lang w:val="fr-CA"/>
        </w:rPr>
        <w:t xml:space="preserve"> </w:t>
      </w:r>
      <w:proofErr w:type="spellStart"/>
      <w:r w:rsidRPr="004F6C8C">
        <w:rPr>
          <w:lang w:val="fr-CA"/>
        </w:rPr>
        <w:t>this</w:t>
      </w:r>
      <w:proofErr w:type="spellEnd"/>
      <w:r w:rsidRPr="004F6C8C">
        <w:rPr>
          <w:lang w:val="fr-CA"/>
        </w:rPr>
        <w:t xml:space="preserve"> </w:t>
      </w:r>
      <w:proofErr w:type="spellStart"/>
      <w:r w:rsidRPr="004F6C8C">
        <w:rPr>
          <w:lang w:val="fr-CA"/>
        </w:rPr>
        <w:t>knowledge</w:t>
      </w:r>
      <w:proofErr w:type="spellEnd"/>
      <w:r w:rsidRPr="004F6C8C">
        <w:rPr>
          <w:lang w:val="fr-CA"/>
        </w:rPr>
        <w:t xml:space="preserve"> </w:t>
      </w:r>
      <w:proofErr w:type="spellStart"/>
      <w:r w:rsidRPr="004F6C8C">
        <w:rPr>
          <w:lang w:val="fr-CA"/>
        </w:rPr>
        <w:t>when</w:t>
      </w:r>
      <w:proofErr w:type="spellEnd"/>
      <w:r w:rsidRPr="004F6C8C">
        <w:rPr>
          <w:lang w:val="fr-CA"/>
        </w:rPr>
        <w:t xml:space="preserve"> </w:t>
      </w:r>
      <w:proofErr w:type="spellStart"/>
      <w:r w:rsidRPr="004F6C8C">
        <w:rPr>
          <w:lang w:val="fr-CA"/>
        </w:rPr>
        <w:t>reading</w:t>
      </w:r>
      <w:proofErr w:type="spellEnd"/>
      <w:r w:rsidRPr="004F6C8C">
        <w:rPr>
          <w:lang w:val="fr-CA"/>
        </w:rPr>
        <w:t xml:space="preserve"> and </w:t>
      </w:r>
      <w:proofErr w:type="spellStart"/>
      <w:r w:rsidRPr="004F6C8C">
        <w:rPr>
          <w:lang w:val="fr-CA"/>
        </w:rPr>
        <w:t>writing</w:t>
      </w:r>
      <w:proofErr w:type="spellEnd"/>
      <w:r w:rsidRPr="004F6C8C">
        <w:rPr>
          <w:lang w:val="fr-CA"/>
        </w:rPr>
        <w:t xml:space="preserve"> sentences, </w:t>
      </w:r>
      <w:proofErr w:type="spellStart"/>
      <w:r w:rsidRPr="004F6C8C">
        <w:rPr>
          <w:lang w:val="fr-CA"/>
        </w:rPr>
        <w:t>paragraphs</w:t>
      </w:r>
      <w:proofErr w:type="spellEnd"/>
      <w:r w:rsidRPr="004F6C8C">
        <w:rPr>
          <w:lang w:val="fr-CA"/>
        </w:rPr>
        <w:t xml:space="preserve">, and a </w:t>
      </w:r>
      <w:proofErr w:type="spellStart"/>
      <w:r w:rsidRPr="004F6C8C">
        <w:rPr>
          <w:lang w:val="fr-CA"/>
        </w:rPr>
        <w:t>variety</w:t>
      </w:r>
      <w:proofErr w:type="spellEnd"/>
      <w:r w:rsidRPr="004F6C8C">
        <w:rPr>
          <w:lang w:val="fr-CA"/>
        </w:rPr>
        <w:t xml:space="preserve"> of </w:t>
      </w:r>
      <w:proofErr w:type="spellStart"/>
      <w:r w:rsidRPr="004F6C8C">
        <w:rPr>
          <w:lang w:val="fr-CA"/>
        </w:rPr>
        <w:t>texts</w:t>
      </w:r>
      <w:bookmarkEnd w:id="332"/>
      <w:proofErr w:type="spellEnd"/>
    </w:p>
    <w:p w14:paraId="50DDC470" w14:textId="77777777" w:rsidR="002756AB" w:rsidRPr="004F6C8C" w:rsidRDefault="00000000" w:rsidP="002756AB">
      <w:pPr>
        <w:pStyle w:val="Heading4"/>
        <w:rPr>
          <w:lang w:val="fr-CA"/>
        </w:rPr>
      </w:pPr>
      <w:bookmarkStart w:id="333" w:name="lt_pId314"/>
      <w:r w:rsidRPr="004F6C8C">
        <w:rPr>
          <w:lang w:val="fr-CA"/>
        </w:rPr>
        <w:t xml:space="preserve">B3.2 </w:t>
      </w:r>
      <w:proofErr w:type="spellStart"/>
      <w:r w:rsidRPr="004F6C8C">
        <w:rPr>
          <w:lang w:val="fr-CA"/>
        </w:rPr>
        <w:t>Grammar</w:t>
      </w:r>
      <w:bookmarkEnd w:id="333"/>
      <w:proofErr w:type="spellEnd"/>
    </w:p>
    <w:p w14:paraId="66C5D83F" w14:textId="77777777" w:rsidR="002756AB" w:rsidRPr="004F6C8C" w:rsidRDefault="00000000" w:rsidP="002756AB">
      <w:pPr>
        <w:rPr>
          <w:lang w:val="fr-CA"/>
        </w:rPr>
      </w:pPr>
      <w:bookmarkStart w:id="334" w:name="lt_pId315"/>
      <w:proofErr w:type="spellStart"/>
      <w:proofErr w:type="gramStart"/>
      <w:r w:rsidRPr="004F6C8C">
        <w:rPr>
          <w:lang w:val="fr-CA"/>
        </w:rPr>
        <w:t>demonstrate</w:t>
      </w:r>
      <w:proofErr w:type="spellEnd"/>
      <w:proofErr w:type="gramEnd"/>
      <w:r w:rsidRPr="004F6C8C">
        <w:rPr>
          <w:lang w:val="fr-CA"/>
        </w:rPr>
        <w:t xml:space="preserve"> an </w:t>
      </w:r>
      <w:proofErr w:type="spellStart"/>
      <w:r w:rsidRPr="004F6C8C">
        <w:rPr>
          <w:lang w:val="fr-CA"/>
        </w:rPr>
        <w:t>understanding</w:t>
      </w:r>
      <w:proofErr w:type="spellEnd"/>
      <w:r w:rsidRPr="004F6C8C">
        <w:rPr>
          <w:lang w:val="fr-CA"/>
        </w:rPr>
        <w:t xml:space="preserve"> of the </w:t>
      </w:r>
      <w:proofErr w:type="spellStart"/>
      <w:r w:rsidRPr="004F6C8C">
        <w:rPr>
          <w:lang w:val="fr-CA"/>
        </w:rPr>
        <w:t>functions</w:t>
      </w:r>
      <w:proofErr w:type="spellEnd"/>
      <w:r w:rsidRPr="004F6C8C">
        <w:rPr>
          <w:lang w:val="fr-CA"/>
        </w:rPr>
        <w:t xml:space="preserve"> of parts of speech in sentences, </w:t>
      </w:r>
      <w:proofErr w:type="spellStart"/>
      <w:r w:rsidRPr="004F6C8C">
        <w:rPr>
          <w:lang w:val="fr-CA"/>
        </w:rPr>
        <w:t>consolidate</w:t>
      </w:r>
      <w:proofErr w:type="spellEnd"/>
      <w:r w:rsidRPr="004F6C8C">
        <w:rPr>
          <w:lang w:val="fr-CA"/>
        </w:rPr>
        <w:t xml:space="preserve"> and </w:t>
      </w:r>
      <w:proofErr w:type="spellStart"/>
      <w:r w:rsidRPr="004F6C8C">
        <w:rPr>
          <w:lang w:val="fr-CA"/>
        </w:rPr>
        <w:t>refine</w:t>
      </w:r>
      <w:proofErr w:type="spellEnd"/>
      <w:r w:rsidRPr="004F6C8C">
        <w:rPr>
          <w:lang w:val="fr-CA"/>
        </w:rPr>
        <w:t xml:space="preserve"> </w:t>
      </w:r>
      <w:proofErr w:type="spellStart"/>
      <w:r w:rsidRPr="004F6C8C">
        <w:rPr>
          <w:lang w:val="fr-CA"/>
        </w:rPr>
        <w:t>their</w:t>
      </w:r>
      <w:proofErr w:type="spellEnd"/>
      <w:r w:rsidRPr="004F6C8C">
        <w:rPr>
          <w:lang w:val="fr-CA"/>
        </w:rPr>
        <w:t xml:space="preserve"> </w:t>
      </w:r>
      <w:proofErr w:type="spellStart"/>
      <w:r w:rsidRPr="004F6C8C">
        <w:rPr>
          <w:lang w:val="fr-CA"/>
        </w:rPr>
        <w:t>understanding</w:t>
      </w:r>
      <w:proofErr w:type="spellEnd"/>
      <w:r w:rsidRPr="004F6C8C">
        <w:rPr>
          <w:lang w:val="fr-CA"/>
        </w:rPr>
        <w:t xml:space="preserve"> of </w:t>
      </w:r>
      <w:proofErr w:type="spellStart"/>
      <w:r w:rsidRPr="004F6C8C">
        <w:rPr>
          <w:lang w:val="fr-CA"/>
        </w:rPr>
        <w:t>grammar</w:t>
      </w:r>
      <w:proofErr w:type="spellEnd"/>
      <w:r w:rsidRPr="004F6C8C">
        <w:rPr>
          <w:lang w:val="fr-CA"/>
        </w:rPr>
        <w:t xml:space="preserve">, and use </w:t>
      </w:r>
      <w:proofErr w:type="spellStart"/>
      <w:r w:rsidRPr="004F6C8C">
        <w:rPr>
          <w:lang w:val="fr-CA"/>
        </w:rPr>
        <w:t>this</w:t>
      </w:r>
      <w:proofErr w:type="spellEnd"/>
      <w:r w:rsidRPr="004F6C8C">
        <w:rPr>
          <w:lang w:val="fr-CA"/>
        </w:rPr>
        <w:t xml:space="preserve"> </w:t>
      </w:r>
      <w:proofErr w:type="spellStart"/>
      <w:r w:rsidRPr="004F6C8C">
        <w:rPr>
          <w:lang w:val="fr-CA"/>
        </w:rPr>
        <w:t>knowledge</w:t>
      </w:r>
      <w:proofErr w:type="spellEnd"/>
      <w:r w:rsidRPr="004F6C8C">
        <w:rPr>
          <w:lang w:val="fr-CA"/>
        </w:rPr>
        <w:t xml:space="preserve"> to support </w:t>
      </w:r>
      <w:proofErr w:type="spellStart"/>
      <w:r w:rsidRPr="004F6C8C">
        <w:rPr>
          <w:lang w:val="fr-CA"/>
        </w:rPr>
        <w:t>comprehension</w:t>
      </w:r>
      <w:proofErr w:type="spellEnd"/>
      <w:r w:rsidRPr="004F6C8C">
        <w:rPr>
          <w:lang w:val="fr-CA"/>
        </w:rPr>
        <w:t xml:space="preserve"> and </w:t>
      </w:r>
      <w:proofErr w:type="spellStart"/>
      <w:r w:rsidRPr="004F6C8C">
        <w:rPr>
          <w:lang w:val="fr-CA"/>
        </w:rPr>
        <w:t>communicate</w:t>
      </w:r>
      <w:proofErr w:type="spellEnd"/>
      <w:r w:rsidRPr="004F6C8C">
        <w:rPr>
          <w:lang w:val="fr-CA"/>
        </w:rPr>
        <w:t xml:space="preserve"> </w:t>
      </w:r>
      <w:proofErr w:type="spellStart"/>
      <w:r w:rsidRPr="004F6C8C">
        <w:rPr>
          <w:lang w:val="fr-CA"/>
        </w:rPr>
        <w:t>meaning</w:t>
      </w:r>
      <w:proofErr w:type="spellEnd"/>
      <w:r w:rsidRPr="004F6C8C">
        <w:rPr>
          <w:lang w:val="fr-CA"/>
        </w:rPr>
        <w:t xml:space="preserve"> </w:t>
      </w:r>
      <w:proofErr w:type="spellStart"/>
      <w:r w:rsidRPr="004F6C8C">
        <w:rPr>
          <w:lang w:val="fr-CA"/>
        </w:rPr>
        <w:t>clearly</w:t>
      </w:r>
      <w:proofErr w:type="spellEnd"/>
      <w:r w:rsidRPr="004F6C8C">
        <w:rPr>
          <w:lang w:val="fr-CA"/>
        </w:rPr>
        <w:t xml:space="preserve"> and </w:t>
      </w:r>
      <w:proofErr w:type="spellStart"/>
      <w:r w:rsidRPr="004F6C8C">
        <w:rPr>
          <w:lang w:val="fr-CA"/>
        </w:rPr>
        <w:t>precisely</w:t>
      </w:r>
      <w:bookmarkEnd w:id="334"/>
      <w:proofErr w:type="spellEnd"/>
    </w:p>
    <w:p w14:paraId="4F05E7BD" w14:textId="77777777" w:rsidR="002756AB" w:rsidRPr="004F6C8C" w:rsidRDefault="00000000" w:rsidP="002756AB">
      <w:pPr>
        <w:pStyle w:val="Heading4"/>
        <w:rPr>
          <w:lang w:val="fr-CA"/>
        </w:rPr>
      </w:pPr>
      <w:bookmarkStart w:id="335" w:name="lt_pId316"/>
      <w:r w:rsidRPr="004F6C8C">
        <w:rPr>
          <w:lang w:val="fr-CA"/>
        </w:rPr>
        <w:t xml:space="preserve">B3.3 </w:t>
      </w:r>
      <w:proofErr w:type="spellStart"/>
      <w:r w:rsidRPr="004F6C8C">
        <w:rPr>
          <w:lang w:val="fr-CA"/>
        </w:rPr>
        <w:t>Capitalization</w:t>
      </w:r>
      <w:proofErr w:type="spellEnd"/>
      <w:r w:rsidRPr="004F6C8C">
        <w:rPr>
          <w:lang w:val="fr-CA"/>
        </w:rPr>
        <w:t xml:space="preserve"> and </w:t>
      </w:r>
      <w:proofErr w:type="spellStart"/>
      <w:r w:rsidRPr="004F6C8C">
        <w:rPr>
          <w:lang w:val="fr-CA"/>
        </w:rPr>
        <w:t>Punctuation</w:t>
      </w:r>
      <w:bookmarkEnd w:id="335"/>
      <w:proofErr w:type="spellEnd"/>
    </w:p>
    <w:p w14:paraId="30982B5B" w14:textId="77777777" w:rsidR="002756AB" w:rsidRPr="004F6C8C" w:rsidRDefault="00000000" w:rsidP="002756AB">
      <w:pPr>
        <w:rPr>
          <w:rFonts w:ascii="Times New Roman" w:hAnsi="Times New Roman"/>
          <w:lang w:val="fr-CA"/>
        </w:rPr>
      </w:pPr>
      <w:bookmarkStart w:id="336" w:name="_Glossary"/>
      <w:bookmarkStart w:id="337" w:name="lt_pId317"/>
      <w:bookmarkStart w:id="338" w:name="_Toc186202351"/>
      <w:bookmarkStart w:id="339" w:name="_Toc186444779"/>
      <w:bookmarkStart w:id="340" w:name="_Toc186720186"/>
      <w:bookmarkStart w:id="341" w:name="_Toc189909301"/>
      <w:bookmarkStart w:id="342" w:name="_Toc190795002"/>
      <w:bookmarkEnd w:id="336"/>
      <w:proofErr w:type="gramStart"/>
      <w:r w:rsidRPr="004F6C8C">
        <w:rPr>
          <w:lang w:val="fr-CA"/>
        </w:rPr>
        <w:t>use</w:t>
      </w:r>
      <w:proofErr w:type="gramEnd"/>
      <w:r w:rsidRPr="004F6C8C">
        <w:rPr>
          <w:lang w:val="fr-CA"/>
        </w:rPr>
        <w:t xml:space="preserve"> and </w:t>
      </w:r>
      <w:proofErr w:type="spellStart"/>
      <w:r w:rsidRPr="004F6C8C">
        <w:rPr>
          <w:lang w:val="fr-CA"/>
        </w:rPr>
        <w:t>refine</w:t>
      </w:r>
      <w:proofErr w:type="spellEnd"/>
      <w:r w:rsidRPr="004F6C8C">
        <w:rPr>
          <w:lang w:val="fr-CA"/>
        </w:rPr>
        <w:t xml:space="preserve"> </w:t>
      </w:r>
      <w:proofErr w:type="spellStart"/>
      <w:r w:rsidRPr="004F6C8C">
        <w:rPr>
          <w:lang w:val="fr-CA"/>
        </w:rPr>
        <w:t>their</w:t>
      </w:r>
      <w:proofErr w:type="spellEnd"/>
      <w:r w:rsidRPr="004F6C8C">
        <w:rPr>
          <w:lang w:val="fr-CA"/>
        </w:rPr>
        <w:t xml:space="preserve"> </w:t>
      </w:r>
      <w:proofErr w:type="spellStart"/>
      <w:r w:rsidRPr="004F6C8C">
        <w:rPr>
          <w:lang w:val="fr-CA"/>
        </w:rPr>
        <w:t>understanding</w:t>
      </w:r>
      <w:proofErr w:type="spellEnd"/>
      <w:r w:rsidRPr="004F6C8C">
        <w:rPr>
          <w:lang w:val="fr-CA"/>
        </w:rPr>
        <w:t xml:space="preserve"> of the </w:t>
      </w:r>
      <w:proofErr w:type="spellStart"/>
      <w:r w:rsidRPr="004F6C8C">
        <w:rPr>
          <w:lang w:val="fr-CA"/>
        </w:rPr>
        <w:t>meaning</w:t>
      </w:r>
      <w:proofErr w:type="spellEnd"/>
      <w:r w:rsidRPr="004F6C8C">
        <w:rPr>
          <w:lang w:val="fr-CA"/>
        </w:rPr>
        <w:t xml:space="preserve"> and </w:t>
      </w:r>
      <w:proofErr w:type="spellStart"/>
      <w:r w:rsidRPr="004F6C8C">
        <w:rPr>
          <w:lang w:val="fr-CA"/>
        </w:rPr>
        <w:t>function</w:t>
      </w:r>
      <w:proofErr w:type="spellEnd"/>
      <w:r w:rsidRPr="004F6C8C">
        <w:rPr>
          <w:lang w:val="fr-CA"/>
        </w:rPr>
        <w:t xml:space="preserve"> of </w:t>
      </w:r>
      <w:proofErr w:type="spellStart"/>
      <w:r w:rsidRPr="004F6C8C">
        <w:rPr>
          <w:lang w:val="fr-CA"/>
        </w:rPr>
        <w:t>capitalization</w:t>
      </w:r>
      <w:proofErr w:type="spellEnd"/>
      <w:r w:rsidRPr="004F6C8C">
        <w:rPr>
          <w:lang w:val="fr-CA"/>
        </w:rPr>
        <w:t xml:space="preserve"> and </w:t>
      </w:r>
      <w:proofErr w:type="spellStart"/>
      <w:r w:rsidRPr="004F6C8C">
        <w:rPr>
          <w:lang w:val="fr-CA"/>
        </w:rPr>
        <w:t>punctuation</w:t>
      </w:r>
      <w:proofErr w:type="spellEnd"/>
      <w:r w:rsidRPr="004F6C8C">
        <w:rPr>
          <w:lang w:val="fr-CA"/>
        </w:rPr>
        <w:t xml:space="preserve"> to </w:t>
      </w:r>
      <w:proofErr w:type="spellStart"/>
      <w:r w:rsidRPr="004F6C8C">
        <w:rPr>
          <w:lang w:val="fr-CA"/>
        </w:rPr>
        <w:t>communicate</w:t>
      </w:r>
      <w:proofErr w:type="spellEnd"/>
      <w:r w:rsidRPr="004F6C8C">
        <w:rPr>
          <w:lang w:val="fr-CA"/>
        </w:rPr>
        <w:t xml:space="preserve"> </w:t>
      </w:r>
      <w:proofErr w:type="spellStart"/>
      <w:r w:rsidRPr="004F6C8C">
        <w:rPr>
          <w:lang w:val="fr-CA"/>
        </w:rPr>
        <w:t>meaning</w:t>
      </w:r>
      <w:proofErr w:type="spellEnd"/>
      <w:r w:rsidRPr="004F6C8C">
        <w:rPr>
          <w:lang w:val="fr-CA"/>
        </w:rPr>
        <w:t xml:space="preserve"> </w:t>
      </w:r>
      <w:proofErr w:type="spellStart"/>
      <w:r w:rsidRPr="004F6C8C">
        <w:rPr>
          <w:lang w:val="fr-CA"/>
        </w:rPr>
        <w:t>clearly</w:t>
      </w:r>
      <w:proofErr w:type="spellEnd"/>
      <w:r w:rsidRPr="004F6C8C">
        <w:rPr>
          <w:lang w:val="fr-CA"/>
        </w:rPr>
        <w:t xml:space="preserve"> and </w:t>
      </w:r>
      <w:proofErr w:type="spellStart"/>
      <w:r w:rsidRPr="004F6C8C">
        <w:rPr>
          <w:lang w:val="fr-CA"/>
        </w:rPr>
        <w:t>coherently</w:t>
      </w:r>
      <w:proofErr w:type="spellEnd"/>
      <w:r w:rsidRPr="004F6C8C">
        <w:rPr>
          <w:lang w:val="fr-CA"/>
        </w:rPr>
        <w:t xml:space="preserve">, </w:t>
      </w:r>
      <w:proofErr w:type="spellStart"/>
      <w:r w:rsidRPr="004F6C8C">
        <w:rPr>
          <w:lang w:val="fr-CA"/>
        </w:rPr>
        <w:t>when</w:t>
      </w:r>
      <w:proofErr w:type="spellEnd"/>
      <w:r w:rsidRPr="004F6C8C">
        <w:rPr>
          <w:lang w:val="fr-CA"/>
        </w:rPr>
        <w:t xml:space="preserve"> </w:t>
      </w:r>
      <w:proofErr w:type="spellStart"/>
      <w:r w:rsidRPr="004F6C8C">
        <w:rPr>
          <w:lang w:val="fr-CA"/>
        </w:rPr>
        <w:t>reading</w:t>
      </w:r>
      <w:proofErr w:type="spellEnd"/>
      <w:r w:rsidRPr="004F6C8C">
        <w:rPr>
          <w:lang w:val="fr-CA"/>
        </w:rPr>
        <w:t xml:space="preserve"> and </w:t>
      </w:r>
      <w:proofErr w:type="spellStart"/>
      <w:r w:rsidRPr="004F6C8C">
        <w:rPr>
          <w:lang w:val="fr-CA"/>
        </w:rPr>
        <w:t>writing</w:t>
      </w:r>
      <w:bookmarkEnd w:id="337"/>
      <w:proofErr w:type="spellEnd"/>
    </w:p>
    <w:p w14:paraId="58C418E6" w14:textId="77777777" w:rsidR="002756AB" w:rsidRPr="004F6C8C" w:rsidRDefault="00000000" w:rsidP="002756AB">
      <w:pPr>
        <w:pStyle w:val="Heading1"/>
        <w:rPr>
          <w:lang w:val="fr-CA"/>
        </w:rPr>
      </w:pPr>
      <w:bookmarkStart w:id="343" w:name="_Glossary_1"/>
      <w:bookmarkStart w:id="344" w:name="_Glossaire"/>
      <w:bookmarkStart w:id="345" w:name="lt_pId318"/>
      <w:bookmarkStart w:id="346" w:name="_Toc194344685"/>
      <w:bookmarkStart w:id="347" w:name="_Toc200110593"/>
      <w:bookmarkEnd w:id="343"/>
      <w:bookmarkEnd w:id="344"/>
      <w:r w:rsidRPr="004F6C8C">
        <w:rPr>
          <w:lang w:val="fr-CA"/>
        </w:rPr>
        <w:t>Gloss</w:t>
      </w:r>
      <w:bookmarkEnd w:id="338"/>
      <w:bookmarkEnd w:id="339"/>
      <w:bookmarkEnd w:id="340"/>
      <w:bookmarkEnd w:id="341"/>
      <w:bookmarkEnd w:id="342"/>
      <w:bookmarkEnd w:id="345"/>
      <w:bookmarkEnd w:id="346"/>
      <w:r w:rsidR="00620801" w:rsidRPr="004F6C8C">
        <w:rPr>
          <w:lang w:val="fr-CA"/>
        </w:rPr>
        <w:t>aire</w:t>
      </w:r>
      <w:bookmarkEnd w:id="347"/>
    </w:p>
    <w:p w14:paraId="75FC1D66" w14:textId="77777777" w:rsidR="002756AB" w:rsidRPr="004F6C8C" w:rsidRDefault="00000000" w:rsidP="002D565D">
      <w:pPr>
        <w:rPr>
          <w:lang w:val="fr-CA"/>
        </w:rPr>
      </w:pPr>
      <w:bookmarkStart w:id="348" w:name="lzhwpxbtn3r0" w:colFirst="0" w:colLast="0"/>
      <w:bookmarkStart w:id="349" w:name="lt_pId319"/>
      <w:bookmarkEnd w:id="348"/>
      <w:r w:rsidRPr="004F6C8C">
        <w:rPr>
          <w:rStyle w:val="Strong"/>
          <w:lang w:val="fr-CA"/>
        </w:rPr>
        <w:t>Affixe</w:t>
      </w:r>
      <w:r w:rsidR="004F6C8C" w:rsidRPr="004F6C8C">
        <w:rPr>
          <w:rStyle w:val="Strong"/>
          <w:lang w:val="fr-CA"/>
        </w:rPr>
        <w:t xml:space="preserve"> </w:t>
      </w:r>
      <w:r w:rsidRPr="004F6C8C">
        <w:rPr>
          <w:rStyle w:val="Strong"/>
          <w:lang w:val="fr-CA"/>
        </w:rPr>
        <w:t xml:space="preserve">: </w:t>
      </w:r>
      <w:r w:rsidRPr="004F6C8C">
        <w:rPr>
          <w:bCs/>
          <w:lang w:val="fr-CA"/>
        </w:rPr>
        <w:t>Morphème non autonome qui s’ajoute à un radical ou à un mot pour en modifier le sens ou la classe grammaticale.</w:t>
      </w:r>
      <w:bookmarkEnd w:id="349"/>
      <w:r w:rsidRPr="004F6C8C">
        <w:rPr>
          <w:bCs/>
          <w:lang w:val="fr-CA"/>
        </w:rPr>
        <w:t xml:space="preserve"> </w:t>
      </w:r>
      <w:bookmarkStart w:id="350" w:name="lt_pId320"/>
      <w:r w:rsidRPr="004F6C8C">
        <w:rPr>
          <w:lang w:val="fr-CA"/>
        </w:rPr>
        <w:t>(</w:t>
      </w:r>
      <w:hyperlink r:id="rId30" w:history="1">
        <w:r w:rsidR="004F6C8C" w:rsidRPr="004F6C8C">
          <w:rPr>
            <w:rStyle w:val="Hyperlink"/>
            <w:lang w:val="fr-CA"/>
          </w:rPr>
          <w:t xml:space="preserve">glossaire du curriculum FRL1W </w:t>
        </w:r>
        <w:r w:rsidR="008B5C5F" w:rsidRPr="004F6C8C">
          <w:rPr>
            <w:rStyle w:val="Hyperlink"/>
            <w:lang w:val="fr-CA"/>
          </w:rPr>
          <w:t>(</w:t>
        </w:r>
        <w:r w:rsidR="004F6C8C" w:rsidRPr="004F6C8C">
          <w:rPr>
            <w:rStyle w:val="Hyperlink"/>
            <w:lang w:val="fr-CA"/>
          </w:rPr>
          <w:t xml:space="preserve">ressource </w:t>
        </w:r>
        <w:r w:rsidR="008B5C5F" w:rsidRPr="004F6C8C">
          <w:rPr>
            <w:rStyle w:val="Hyperlink"/>
            <w:lang w:val="fr-CA"/>
          </w:rPr>
          <w:t>extern</w:t>
        </w:r>
        <w:r w:rsidR="004F6C8C" w:rsidRPr="004F6C8C">
          <w:rPr>
            <w:rStyle w:val="Hyperlink"/>
            <w:lang w:val="fr-CA"/>
          </w:rPr>
          <w:t>e</w:t>
        </w:r>
        <w:r w:rsidR="008B5C5F" w:rsidRPr="004F6C8C">
          <w:rPr>
            <w:rStyle w:val="Hyperlink"/>
            <w:lang w:val="fr-CA"/>
          </w:rPr>
          <w:t>)</w:t>
        </w:r>
      </w:hyperlink>
      <w:r w:rsidR="00D8315A" w:rsidRPr="004F6C8C">
        <w:rPr>
          <w:lang w:val="fr-CA"/>
        </w:rPr>
        <w:t>)</w:t>
      </w:r>
      <w:bookmarkEnd w:id="350"/>
    </w:p>
    <w:p w14:paraId="6400B6D5" w14:textId="77777777" w:rsidR="00335DC7" w:rsidRPr="004F6C8C" w:rsidRDefault="00335DC7" w:rsidP="00335DC7">
      <w:pPr>
        <w:rPr>
          <w:lang w:val="fr-CA"/>
        </w:rPr>
      </w:pPr>
      <w:bookmarkStart w:id="351" w:name="lt_pId326"/>
      <w:r w:rsidRPr="004F6C8C">
        <w:rPr>
          <w:rStyle w:val="Strong"/>
          <w:lang w:val="fr-CA"/>
        </w:rPr>
        <w:t>Digra</w:t>
      </w:r>
      <w:r w:rsidR="004F6C8C" w:rsidRPr="004F6C8C">
        <w:rPr>
          <w:rStyle w:val="Strong"/>
          <w:lang w:val="fr-CA"/>
        </w:rPr>
        <w:t xml:space="preserve">mmes </w:t>
      </w:r>
      <w:r w:rsidRPr="004F6C8C">
        <w:rPr>
          <w:rStyle w:val="Strong"/>
          <w:lang w:val="fr-CA"/>
        </w:rPr>
        <w:t>:</w:t>
      </w:r>
      <w:r w:rsidRPr="004F6C8C">
        <w:rPr>
          <w:b/>
          <w:bCs/>
          <w:lang w:val="fr-CA"/>
        </w:rPr>
        <w:t xml:space="preserve"> </w:t>
      </w:r>
      <w:r w:rsidR="004F6C8C" w:rsidRPr="004F6C8C">
        <w:rPr>
          <w:lang w:val="fr-CA"/>
        </w:rPr>
        <w:t xml:space="preserve">Combinaison de deux lettres représentant un seul son (p. ex., </w:t>
      </w:r>
      <w:bookmarkStart w:id="352" w:name="_Hlk199682722"/>
      <w:r w:rsidR="004F6C8C" w:rsidRPr="004F6C8C">
        <w:rPr>
          <w:lang w:val="fr-CA"/>
        </w:rPr>
        <w:t xml:space="preserve">digrammes consonantiques </w:t>
      </w:r>
      <w:bookmarkEnd w:id="352"/>
      <w:r w:rsidR="004F6C8C" w:rsidRPr="004F6C8C">
        <w:rPr>
          <w:lang w:val="fr-CA"/>
        </w:rPr>
        <w:t xml:space="preserve">en anglais : </w:t>
      </w:r>
      <w:r w:rsidR="004F6C8C" w:rsidRPr="004F6C8C">
        <w:rPr>
          <w:i/>
          <w:iCs/>
          <w:lang w:val="fr-CA"/>
        </w:rPr>
        <w:t>ph</w:t>
      </w:r>
      <w:r w:rsidR="004F6C8C" w:rsidRPr="004F6C8C">
        <w:rPr>
          <w:lang w:val="fr-CA"/>
        </w:rPr>
        <w:t xml:space="preserve">, </w:t>
      </w:r>
      <w:r w:rsidR="004F6C8C" w:rsidRPr="004F6C8C">
        <w:rPr>
          <w:i/>
          <w:iCs/>
          <w:lang w:val="fr-CA"/>
        </w:rPr>
        <w:t>sh</w:t>
      </w:r>
      <w:r w:rsidR="004F6C8C" w:rsidRPr="004F6C8C">
        <w:rPr>
          <w:lang w:val="fr-CA"/>
        </w:rPr>
        <w:t xml:space="preserve">, </w:t>
      </w:r>
      <w:proofErr w:type="spellStart"/>
      <w:r w:rsidR="004F6C8C" w:rsidRPr="004F6C8C">
        <w:rPr>
          <w:i/>
          <w:iCs/>
          <w:lang w:val="fr-CA"/>
        </w:rPr>
        <w:t>ch</w:t>
      </w:r>
      <w:proofErr w:type="spellEnd"/>
      <w:r w:rsidR="004F6C8C" w:rsidRPr="004F6C8C">
        <w:rPr>
          <w:lang w:val="fr-CA"/>
        </w:rPr>
        <w:t xml:space="preserve">, et digrammes vocaliques en anglais : </w:t>
      </w:r>
      <w:proofErr w:type="spellStart"/>
      <w:r w:rsidR="004F6C8C" w:rsidRPr="004F6C8C">
        <w:rPr>
          <w:i/>
          <w:iCs/>
          <w:lang w:val="fr-CA"/>
        </w:rPr>
        <w:t>ar</w:t>
      </w:r>
      <w:proofErr w:type="spellEnd"/>
      <w:r w:rsidR="004F6C8C" w:rsidRPr="004F6C8C">
        <w:rPr>
          <w:lang w:val="fr-CA"/>
        </w:rPr>
        <w:t xml:space="preserve">, </w:t>
      </w:r>
      <w:proofErr w:type="spellStart"/>
      <w:r w:rsidR="004F6C8C" w:rsidRPr="004F6C8C">
        <w:rPr>
          <w:i/>
          <w:iCs/>
          <w:lang w:val="fr-CA"/>
        </w:rPr>
        <w:t>ea</w:t>
      </w:r>
      <w:proofErr w:type="spellEnd"/>
      <w:r w:rsidR="004F6C8C" w:rsidRPr="004F6C8C">
        <w:rPr>
          <w:lang w:val="fr-CA"/>
        </w:rPr>
        <w:t xml:space="preserve">, </w:t>
      </w:r>
      <w:proofErr w:type="spellStart"/>
      <w:r w:rsidR="004F6C8C" w:rsidRPr="004F6C8C">
        <w:rPr>
          <w:i/>
          <w:iCs/>
          <w:lang w:val="fr-CA"/>
        </w:rPr>
        <w:t>ir</w:t>
      </w:r>
      <w:proofErr w:type="spellEnd"/>
      <w:r w:rsidR="004F6C8C" w:rsidRPr="004F6C8C">
        <w:rPr>
          <w:lang w:val="fr-CA"/>
        </w:rPr>
        <w:t xml:space="preserve">, </w:t>
      </w:r>
      <w:r w:rsidR="004F6C8C" w:rsidRPr="004F6C8C">
        <w:rPr>
          <w:i/>
          <w:iCs/>
          <w:lang w:val="fr-CA"/>
        </w:rPr>
        <w:t>er</w:t>
      </w:r>
      <w:r w:rsidR="004F6C8C" w:rsidRPr="004F6C8C">
        <w:rPr>
          <w:lang w:val="fr-CA"/>
        </w:rPr>
        <w:t xml:space="preserve">, </w:t>
      </w:r>
      <w:proofErr w:type="spellStart"/>
      <w:r w:rsidR="004F6C8C" w:rsidRPr="004F6C8C">
        <w:rPr>
          <w:i/>
          <w:iCs/>
          <w:lang w:val="fr-CA"/>
        </w:rPr>
        <w:t>oa</w:t>
      </w:r>
      <w:proofErr w:type="spellEnd"/>
      <w:r w:rsidR="004F6C8C" w:rsidRPr="004F6C8C">
        <w:rPr>
          <w:lang w:val="fr-CA"/>
        </w:rPr>
        <w:t xml:space="preserve">, </w:t>
      </w:r>
      <w:proofErr w:type="spellStart"/>
      <w:r w:rsidR="004F6C8C" w:rsidRPr="004F6C8C">
        <w:rPr>
          <w:i/>
          <w:iCs/>
          <w:lang w:val="fr-CA"/>
        </w:rPr>
        <w:t>ue</w:t>
      </w:r>
      <w:proofErr w:type="spellEnd"/>
      <w:r w:rsidR="004F6C8C" w:rsidRPr="004F6C8C">
        <w:rPr>
          <w:lang w:val="fr-CA"/>
        </w:rPr>
        <w:t xml:space="preserve">). </w:t>
      </w:r>
      <w:r w:rsidRPr="004F6C8C">
        <w:rPr>
          <w:lang w:val="fr-CA"/>
        </w:rPr>
        <w:t>(</w:t>
      </w:r>
      <w:hyperlink r:id="rId31" w:anchor="a" w:history="1">
        <w:r w:rsidR="004F6C8C" w:rsidRPr="004F6C8C">
          <w:rPr>
            <w:rStyle w:val="Hyperlink"/>
            <w:lang w:val="fr-CA"/>
          </w:rPr>
          <w:t xml:space="preserve">glossaire du curriculum ENL1W </w:t>
        </w:r>
        <w:r w:rsidRPr="004F6C8C">
          <w:rPr>
            <w:rStyle w:val="Hyperlink"/>
            <w:lang w:val="fr-CA"/>
          </w:rPr>
          <w:t>(res</w:t>
        </w:r>
        <w:r w:rsidR="004F6C8C" w:rsidRPr="004F6C8C">
          <w:rPr>
            <w:rStyle w:val="Hyperlink"/>
            <w:lang w:val="fr-CA"/>
          </w:rPr>
          <w:t>s</w:t>
        </w:r>
        <w:r w:rsidRPr="004F6C8C">
          <w:rPr>
            <w:rStyle w:val="Hyperlink"/>
            <w:lang w:val="fr-CA"/>
          </w:rPr>
          <w:t>ource</w:t>
        </w:r>
        <w:r w:rsidR="004F6C8C" w:rsidRPr="004F6C8C">
          <w:rPr>
            <w:rStyle w:val="Hyperlink"/>
            <w:lang w:val="fr-CA"/>
          </w:rPr>
          <w:t xml:space="preserve"> externe</w:t>
        </w:r>
        <w:r w:rsidRPr="004F6C8C">
          <w:rPr>
            <w:rStyle w:val="Hyperlink"/>
            <w:lang w:val="fr-CA"/>
          </w:rPr>
          <w:t>)</w:t>
        </w:r>
      </w:hyperlink>
      <w:r w:rsidRPr="004F6C8C">
        <w:rPr>
          <w:lang w:val="fr-CA"/>
        </w:rPr>
        <w:t>)</w:t>
      </w:r>
      <w:bookmarkEnd w:id="351"/>
    </w:p>
    <w:p w14:paraId="7649D894" w14:textId="77777777" w:rsidR="00335DC7" w:rsidRPr="004F6C8C" w:rsidRDefault="00335DC7" w:rsidP="00335DC7">
      <w:pPr>
        <w:rPr>
          <w:lang w:val="fr-CA"/>
        </w:rPr>
      </w:pPr>
      <w:bookmarkStart w:id="353" w:name="wkvr6161r2z8" w:colFirst="0" w:colLast="0"/>
      <w:bookmarkStart w:id="354" w:name="ghexm6l86jqk" w:colFirst="0" w:colLast="0"/>
      <w:bookmarkStart w:id="355" w:name="lt_pId327"/>
      <w:bookmarkStart w:id="356" w:name="lt_pId321"/>
      <w:bookmarkEnd w:id="353"/>
      <w:bookmarkEnd w:id="354"/>
      <w:proofErr w:type="spellStart"/>
      <w:r w:rsidRPr="009833A2">
        <w:rPr>
          <w:rStyle w:val="Strong"/>
        </w:rPr>
        <w:t>Fluidité</w:t>
      </w:r>
      <w:proofErr w:type="spellEnd"/>
      <w:r w:rsidR="004F6C8C" w:rsidRPr="009833A2">
        <w:rPr>
          <w:rStyle w:val="Strong"/>
        </w:rPr>
        <w:t xml:space="preserve"> </w:t>
      </w:r>
      <w:r w:rsidRPr="009833A2">
        <w:rPr>
          <w:rStyle w:val="Strong"/>
        </w:rPr>
        <w:t>:</w:t>
      </w:r>
      <w:r w:rsidRPr="004F6C8C">
        <w:rPr>
          <w:lang w:val="fr-CA"/>
        </w:rPr>
        <w:t xml:space="preserve"> La fluidité est la capacité à lire des textes rapidement, avec exactitude et avec l’expression appropriée.</w:t>
      </w:r>
      <w:bookmarkEnd w:id="355"/>
      <w:r w:rsidRPr="004F6C8C">
        <w:rPr>
          <w:lang w:val="fr-CA"/>
        </w:rPr>
        <w:t xml:space="preserve"> </w:t>
      </w:r>
      <w:bookmarkStart w:id="357" w:name="lt_pId328"/>
      <w:r w:rsidRPr="004F6C8C">
        <w:rPr>
          <w:lang w:val="fr-CA"/>
        </w:rPr>
        <w:t xml:space="preserve">La fluidité contribue à </w:t>
      </w:r>
      <w:r w:rsidRPr="004F6C8C">
        <w:rPr>
          <w:lang w:val="fr-CA"/>
        </w:rPr>
        <w:lastRenderedPageBreak/>
        <w:t>établir un pont entre l’identification des mots écrits et la compréhension en lecture.</w:t>
      </w:r>
      <w:bookmarkEnd w:id="357"/>
      <w:r w:rsidRPr="004F6C8C">
        <w:rPr>
          <w:lang w:val="fr-CA"/>
        </w:rPr>
        <w:t xml:space="preserve"> </w:t>
      </w:r>
      <w:r w:rsidR="004F6C8C" w:rsidRPr="004F6C8C">
        <w:rPr>
          <w:lang w:val="fr-CA"/>
        </w:rPr>
        <w:t>(</w:t>
      </w:r>
      <w:hyperlink r:id="rId32" w:history="1">
        <w:r w:rsidR="004F6C8C" w:rsidRPr="004F6C8C">
          <w:rPr>
            <w:rStyle w:val="Hyperlink"/>
            <w:lang w:val="fr-CA"/>
          </w:rPr>
          <w:t>glossaire du curriculum FRL1W (ressource externe)</w:t>
        </w:r>
      </w:hyperlink>
      <w:r w:rsidR="004F6C8C" w:rsidRPr="004F6C8C">
        <w:rPr>
          <w:lang w:val="fr-CA"/>
        </w:rPr>
        <w:t>)</w:t>
      </w:r>
    </w:p>
    <w:p w14:paraId="0A06A692" w14:textId="77777777" w:rsidR="00335DC7" w:rsidRPr="004F6C8C" w:rsidRDefault="00000000" w:rsidP="002D565D">
      <w:pPr>
        <w:rPr>
          <w:lang w:val="fr-CA"/>
        </w:rPr>
      </w:pPr>
      <w:r w:rsidRPr="009833A2">
        <w:rPr>
          <w:rStyle w:val="Strong"/>
        </w:rPr>
        <w:t>Fusion</w:t>
      </w:r>
      <w:r w:rsidR="004F6C8C" w:rsidRPr="009833A2">
        <w:rPr>
          <w:rStyle w:val="Strong"/>
        </w:rPr>
        <w:t xml:space="preserve"> </w:t>
      </w:r>
      <w:r w:rsidRPr="009833A2">
        <w:rPr>
          <w:rStyle w:val="Strong"/>
        </w:rPr>
        <w:t>:</w:t>
      </w:r>
      <w:r w:rsidR="008B5C5F" w:rsidRPr="004F6C8C">
        <w:rPr>
          <w:lang w:val="fr-CA"/>
        </w:rPr>
        <w:t xml:space="preserve"> La fusion est une habileté qui consiste à combiner des phonèmes ou des syllabes afin de former un mot oral (p. ex., fusion phonémique : /l/ + /a/ + /k/ → lac; fusion syllabique : /do/ + /mi/ + /no/ → domino).</w:t>
      </w:r>
      <w:bookmarkEnd w:id="356"/>
      <w:r w:rsidR="008B5C5F" w:rsidRPr="004F6C8C">
        <w:rPr>
          <w:lang w:val="fr-CA"/>
        </w:rPr>
        <w:t xml:space="preserve"> </w:t>
      </w:r>
      <w:r w:rsidR="004F6C8C" w:rsidRPr="004F6C8C">
        <w:rPr>
          <w:lang w:val="fr-CA"/>
        </w:rPr>
        <w:t>(</w:t>
      </w:r>
      <w:hyperlink r:id="rId33" w:history="1">
        <w:r w:rsidR="004F6C8C" w:rsidRPr="004F6C8C">
          <w:rPr>
            <w:rStyle w:val="Hyperlink"/>
            <w:lang w:val="fr-CA"/>
          </w:rPr>
          <w:t>glossaire du curriculum FRL1W (ressource externe)</w:t>
        </w:r>
      </w:hyperlink>
      <w:r w:rsidR="004F6C8C" w:rsidRPr="004F6C8C">
        <w:rPr>
          <w:lang w:val="fr-CA"/>
        </w:rPr>
        <w:t>)</w:t>
      </w:r>
    </w:p>
    <w:p w14:paraId="3C30EBCE" w14:textId="77777777" w:rsidR="002756AB" w:rsidRPr="004F6C8C" w:rsidRDefault="00335DC7" w:rsidP="002756AB">
      <w:pPr>
        <w:rPr>
          <w:lang w:val="fr-CA"/>
        </w:rPr>
      </w:pPr>
      <w:bookmarkStart w:id="358" w:name="lt_pId323"/>
      <w:bookmarkStart w:id="359" w:name="_Toc186202352"/>
      <w:bookmarkStart w:id="360" w:name="_Toc186444780"/>
      <w:bookmarkStart w:id="361" w:name="_Toc186720187"/>
      <w:bookmarkStart w:id="362" w:name="_Toc189909302"/>
      <w:bookmarkStart w:id="363" w:name="_Toc190795003"/>
      <w:r w:rsidRPr="004F6C8C">
        <w:rPr>
          <w:rStyle w:val="Strong"/>
          <w:lang w:val="fr-CA"/>
        </w:rPr>
        <w:t>Lecture en chœur :</w:t>
      </w:r>
      <w:r w:rsidRPr="004F6C8C">
        <w:rPr>
          <w:lang w:val="fr-CA"/>
        </w:rPr>
        <w:t xml:space="preserve"> </w:t>
      </w:r>
      <w:bookmarkStart w:id="364" w:name="lt_pId325"/>
      <w:bookmarkEnd w:id="358"/>
      <w:r w:rsidR="004F6C8C" w:rsidRPr="004F6C8C">
        <w:rPr>
          <w:lang w:val="fr-CA"/>
        </w:rPr>
        <w:t xml:space="preserve">Lecture à voix haute effectuée à l’unisson par l’ensemble de la classe ou par un groupe d’élèves. La lecture en chœur aide les élèves à développer leur fluidité, leur confiance et leur motivation. Comme tous les élèves lisent ensemble, ceux qui se sentent habituellement gênés ou nerveux à l’idée de lire à voix haute bénéficient d’un soutien intégré. </w:t>
      </w:r>
      <w:r w:rsidRPr="004F6C8C">
        <w:rPr>
          <w:lang w:val="fr-CA"/>
        </w:rPr>
        <w:t>(</w:t>
      </w:r>
      <w:hyperlink r:id="rId34" w:history="1">
        <w:r w:rsidR="002756AB" w:rsidRPr="004F6C8C">
          <w:rPr>
            <w:rStyle w:val="Hyperlink"/>
            <w:lang w:val="fr-CA"/>
          </w:rPr>
          <w:t>Reading Rockets</w:t>
        </w:r>
      </w:hyperlink>
      <w:r w:rsidRPr="004F6C8C">
        <w:rPr>
          <w:lang w:val="fr-CA"/>
        </w:rPr>
        <w:t>).</w:t>
      </w:r>
      <w:bookmarkEnd w:id="364"/>
    </w:p>
    <w:p w14:paraId="3BD32397" w14:textId="77777777" w:rsidR="002756AB" w:rsidRPr="004F6C8C" w:rsidRDefault="002D565D" w:rsidP="002D565D">
      <w:pPr>
        <w:rPr>
          <w:rStyle w:val="Strong"/>
          <w:rFonts w:ascii="Fira Sans" w:hAnsi="Fira Sans"/>
          <w:lang w:val="fr-CA"/>
        </w:rPr>
      </w:pPr>
      <w:bookmarkStart w:id="365" w:name="lt_pId330"/>
      <w:proofErr w:type="spellStart"/>
      <w:r w:rsidRPr="009833A2">
        <w:rPr>
          <w:rStyle w:val="Strong"/>
        </w:rPr>
        <w:t>Morphème</w:t>
      </w:r>
      <w:proofErr w:type="spellEnd"/>
      <w:r w:rsidR="004F6C8C" w:rsidRPr="009833A2">
        <w:rPr>
          <w:rStyle w:val="Strong"/>
        </w:rPr>
        <w:t xml:space="preserve"> </w:t>
      </w:r>
      <w:r w:rsidRPr="009833A2">
        <w:rPr>
          <w:rStyle w:val="Strong"/>
        </w:rPr>
        <w:t>:</w:t>
      </w:r>
      <w:r w:rsidR="008B5C5F" w:rsidRPr="004F6C8C">
        <w:rPr>
          <w:lang w:val="fr-CA"/>
        </w:rPr>
        <w:t xml:space="preserve"> Un morphème est la plus petite unité de sens dans un mot, qui se compose de préfixes, de suffixes et de racines.</w:t>
      </w:r>
      <w:bookmarkEnd w:id="365"/>
      <w:r w:rsidR="008B5C5F" w:rsidRPr="004F6C8C">
        <w:rPr>
          <w:lang w:val="fr-CA"/>
        </w:rPr>
        <w:t xml:space="preserve"> </w:t>
      </w:r>
      <w:bookmarkStart w:id="366" w:name="lt_pId331"/>
      <w:r w:rsidR="008B5C5F" w:rsidRPr="004F6C8C">
        <w:rPr>
          <w:lang w:val="fr-CA"/>
        </w:rPr>
        <w:t>Les mots sont constitués d’un ou plusieurs morphèmes.</w:t>
      </w:r>
      <w:bookmarkEnd w:id="366"/>
      <w:r w:rsidR="008B5C5F" w:rsidRPr="004F6C8C">
        <w:rPr>
          <w:lang w:val="fr-CA"/>
        </w:rPr>
        <w:t xml:space="preserve"> </w:t>
      </w:r>
      <w:bookmarkStart w:id="367" w:name="lt_pId332"/>
      <w:r w:rsidR="008B5C5F" w:rsidRPr="004F6C8C">
        <w:rPr>
          <w:lang w:val="fr-CA"/>
        </w:rPr>
        <w:t>Les connaissances morphémiques font référence à la compréhension de la manière dont les morphèmes peuvent être utilisés pour former des mots.</w:t>
      </w:r>
      <w:bookmarkStart w:id="368" w:name="lt_pId333"/>
      <w:bookmarkEnd w:id="367"/>
      <w:r w:rsidR="004F6C8C" w:rsidRPr="004F6C8C">
        <w:rPr>
          <w:lang w:val="fr-CA"/>
        </w:rPr>
        <w:t xml:space="preserve"> </w:t>
      </w:r>
      <w:r w:rsidR="004F6C8C" w:rsidRPr="004F6C8C">
        <w:rPr>
          <w:lang w:val="en-US"/>
        </w:rPr>
        <w:t>(</w:t>
      </w:r>
      <w:proofErr w:type="spellStart"/>
      <w:r w:rsidR="004F6C8C" w:rsidRPr="004F6C8C">
        <w:rPr>
          <w:lang w:val="fr-CA"/>
        </w:rPr>
        <w:fldChar w:fldCharType="begin"/>
      </w:r>
      <w:r w:rsidR="004F6C8C" w:rsidRPr="004F6C8C">
        <w:rPr>
          <w:lang w:val="en-US"/>
        </w:rPr>
        <w:instrText>HYPERLINK "https://www.dcp.edu.gov.on.ca/fr/curriculum/elementaire-francais/glossaire"</w:instrText>
      </w:r>
      <w:r w:rsidR="004F6C8C" w:rsidRPr="004F6C8C">
        <w:rPr>
          <w:lang w:val="fr-CA"/>
        </w:rPr>
      </w:r>
      <w:r w:rsidR="004F6C8C" w:rsidRPr="004F6C8C">
        <w:rPr>
          <w:lang w:val="fr-CA"/>
        </w:rPr>
        <w:fldChar w:fldCharType="separate"/>
      </w:r>
      <w:r w:rsidR="004F6C8C" w:rsidRPr="004F6C8C">
        <w:rPr>
          <w:rStyle w:val="Hyperlink"/>
          <w:lang w:val="en-US"/>
        </w:rPr>
        <w:t>glossaire</w:t>
      </w:r>
      <w:proofErr w:type="spellEnd"/>
      <w:r w:rsidR="004F6C8C" w:rsidRPr="004F6C8C">
        <w:rPr>
          <w:rStyle w:val="Hyperlink"/>
          <w:lang w:val="en-US"/>
        </w:rPr>
        <w:t xml:space="preserve"> du curriculum FRL1W (</w:t>
      </w:r>
      <w:proofErr w:type="spellStart"/>
      <w:r w:rsidR="004F6C8C" w:rsidRPr="004F6C8C">
        <w:rPr>
          <w:rStyle w:val="Hyperlink"/>
          <w:lang w:val="en-US"/>
        </w:rPr>
        <w:t>ressource</w:t>
      </w:r>
      <w:proofErr w:type="spellEnd"/>
      <w:r w:rsidR="004F6C8C" w:rsidRPr="004F6C8C">
        <w:rPr>
          <w:rStyle w:val="Hyperlink"/>
          <w:lang w:val="en-US"/>
        </w:rPr>
        <w:t xml:space="preserve"> externe)</w:t>
      </w:r>
      <w:r w:rsidR="004F6C8C" w:rsidRPr="004F6C8C">
        <w:rPr>
          <w:lang w:val="fr-CA"/>
        </w:rPr>
        <w:fldChar w:fldCharType="end"/>
      </w:r>
      <w:r w:rsidR="004F6C8C" w:rsidRPr="004F6C8C">
        <w:rPr>
          <w:lang w:val="en-US"/>
        </w:rPr>
        <w:t>)</w:t>
      </w:r>
      <w:bookmarkStart w:id="369" w:name="lt_pId334"/>
      <w:bookmarkEnd w:id="368"/>
      <w:r w:rsidR="004F6C8C" w:rsidRPr="004F6C8C">
        <w:rPr>
          <w:lang w:val="en-US"/>
        </w:rPr>
        <w:t>. La</w:t>
      </w:r>
      <w:r w:rsidRPr="004F6C8C">
        <w:rPr>
          <w:lang w:val="en-US"/>
        </w:rPr>
        <w:t xml:space="preserve"> </w:t>
      </w:r>
      <w:r w:rsidRPr="004F6C8C">
        <w:rPr>
          <w:rStyle w:val="Strong"/>
          <w:lang w:val="fr-CA"/>
        </w:rPr>
        <w:t>morpholog</w:t>
      </w:r>
      <w:r w:rsidR="004F6C8C" w:rsidRPr="004F6C8C">
        <w:rPr>
          <w:rStyle w:val="Strong"/>
          <w:lang w:val="fr-CA"/>
        </w:rPr>
        <w:t>ie</w:t>
      </w:r>
      <w:r w:rsidR="004F6C8C" w:rsidRPr="004F6C8C">
        <w:rPr>
          <w:rStyle w:val="Strong"/>
          <w:lang w:val="en-US"/>
        </w:rPr>
        <w:t xml:space="preserve"> </w:t>
      </w:r>
      <w:r w:rsidR="004F6C8C" w:rsidRPr="004F6C8C">
        <w:rPr>
          <w:rStyle w:val="Strong"/>
          <w:rFonts w:ascii="Fira Sans" w:hAnsi="Fira Sans"/>
          <w:lang w:val="fr-CA"/>
        </w:rPr>
        <w:t>est l’étude des morphèmes</w:t>
      </w:r>
      <w:r w:rsidRPr="004F6C8C">
        <w:rPr>
          <w:rStyle w:val="Strong"/>
          <w:rFonts w:ascii="Fira Sans" w:hAnsi="Fira Sans"/>
          <w:lang w:val="fr-CA"/>
        </w:rPr>
        <w:t>.</w:t>
      </w:r>
      <w:bookmarkEnd w:id="369"/>
    </w:p>
    <w:p w14:paraId="2E0924F5" w14:textId="77777777" w:rsidR="002756AB" w:rsidRPr="004F6C8C" w:rsidRDefault="00000000" w:rsidP="002D565D">
      <w:pPr>
        <w:rPr>
          <w:rFonts w:ascii="Fira Sans Medium" w:hAnsi="Fira Sans Medium"/>
          <w:bCs/>
          <w:lang w:val="en-US"/>
        </w:rPr>
      </w:pPr>
      <w:bookmarkStart w:id="370" w:name="lt_pId335"/>
      <w:r w:rsidRPr="004F6C8C">
        <w:rPr>
          <w:rStyle w:val="Strong"/>
          <w:lang w:val="fr-CA"/>
        </w:rPr>
        <w:t>Multimodal</w:t>
      </w:r>
      <w:r w:rsidR="004F6C8C">
        <w:rPr>
          <w:rStyle w:val="Strong"/>
          <w:lang w:val="fr-CA"/>
        </w:rPr>
        <w:t xml:space="preserve"> </w:t>
      </w:r>
      <w:r w:rsidRPr="004F6C8C">
        <w:rPr>
          <w:rStyle w:val="Strong"/>
          <w:lang w:val="fr-CA"/>
        </w:rPr>
        <w:t xml:space="preserve">: </w:t>
      </w:r>
      <w:r w:rsidR="004F6C8C" w:rsidRPr="004F6C8C">
        <w:rPr>
          <w:lang w:val="fr-CA"/>
        </w:rPr>
        <w:t>Texte qui utilise plus d</w:t>
      </w:r>
      <w:r w:rsidR="004F6C8C" w:rsidRPr="004F6C8C">
        <w:rPr>
          <w:rFonts w:cs="Fira Sans"/>
          <w:lang w:val="fr-CA"/>
        </w:rPr>
        <w:t>’</w:t>
      </w:r>
      <w:r w:rsidR="004F6C8C" w:rsidRPr="004F6C8C">
        <w:rPr>
          <w:lang w:val="fr-CA"/>
        </w:rPr>
        <w:t>un mode pour transmettre un message ou un sens</w:t>
      </w:r>
      <w:r w:rsidR="004F6C8C" w:rsidRPr="004F6C8C">
        <w:rPr>
          <w:rFonts w:ascii="Arial" w:hAnsi="Arial" w:cs="Arial"/>
          <w:lang w:val="fr-CA"/>
        </w:rPr>
        <w:t> </w:t>
      </w:r>
      <w:r w:rsidR="004F6C8C" w:rsidRPr="004F6C8C">
        <w:rPr>
          <w:lang w:val="fr-CA"/>
        </w:rPr>
        <w:t>(p.</w:t>
      </w:r>
      <w:r w:rsidR="004F6C8C" w:rsidRPr="004F6C8C">
        <w:rPr>
          <w:rFonts w:ascii="Arial" w:hAnsi="Arial" w:cs="Arial"/>
          <w:lang w:val="fr-CA"/>
        </w:rPr>
        <w:t> </w:t>
      </w:r>
      <w:r w:rsidR="004F6C8C" w:rsidRPr="004F6C8C">
        <w:rPr>
          <w:lang w:val="fr-CA"/>
        </w:rPr>
        <w:t>ex.</w:t>
      </w:r>
      <w:r w:rsidR="004F6C8C" w:rsidRPr="004F6C8C">
        <w:rPr>
          <w:rFonts w:ascii="Arial" w:hAnsi="Arial" w:cs="Arial"/>
          <w:lang w:val="fr-CA"/>
        </w:rPr>
        <w:t xml:space="preserve">, </w:t>
      </w:r>
      <w:r w:rsidR="004F6C8C" w:rsidRPr="004F6C8C">
        <w:rPr>
          <w:lang w:val="fr-CA"/>
        </w:rPr>
        <w:t>album pour enfants, bande dessin</w:t>
      </w:r>
      <w:r w:rsidR="004F6C8C" w:rsidRPr="004F6C8C">
        <w:rPr>
          <w:rFonts w:cs="Fira Sans"/>
          <w:lang w:val="fr-CA"/>
        </w:rPr>
        <w:t>é</w:t>
      </w:r>
      <w:r w:rsidR="004F6C8C" w:rsidRPr="004F6C8C">
        <w:rPr>
          <w:lang w:val="fr-CA"/>
        </w:rPr>
        <w:t>e, film, vid</w:t>
      </w:r>
      <w:r w:rsidR="004F6C8C" w:rsidRPr="004F6C8C">
        <w:rPr>
          <w:rFonts w:cs="Fira Sans"/>
          <w:lang w:val="fr-CA"/>
        </w:rPr>
        <w:t>é</w:t>
      </w:r>
      <w:r w:rsidR="004F6C8C" w:rsidRPr="004F6C8C">
        <w:rPr>
          <w:lang w:val="fr-CA"/>
        </w:rPr>
        <w:t>o, site Web, discours accompagn</w:t>
      </w:r>
      <w:r w:rsidR="004F6C8C" w:rsidRPr="004F6C8C">
        <w:rPr>
          <w:rFonts w:cs="Fira Sans"/>
          <w:lang w:val="fr-CA"/>
        </w:rPr>
        <w:t>é</w:t>
      </w:r>
      <w:r w:rsidR="004F6C8C" w:rsidRPr="004F6C8C">
        <w:rPr>
          <w:lang w:val="fr-CA"/>
        </w:rPr>
        <w:t xml:space="preserve"> d</w:t>
      </w:r>
      <w:r w:rsidR="004F6C8C" w:rsidRPr="004F6C8C">
        <w:rPr>
          <w:rFonts w:cs="Fira Sans"/>
          <w:lang w:val="fr-CA"/>
        </w:rPr>
        <w:t>’</w:t>
      </w:r>
      <w:r w:rsidR="004F6C8C" w:rsidRPr="004F6C8C">
        <w:rPr>
          <w:lang w:val="fr-CA"/>
        </w:rPr>
        <w:t>aides visuelles). La plupart des textes m</w:t>
      </w:r>
      <w:r w:rsidR="004F6C8C" w:rsidRPr="004F6C8C">
        <w:rPr>
          <w:rFonts w:cs="Fira Sans"/>
          <w:lang w:val="fr-CA"/>
        </w:rPr>
        <w:t>é</w:t>
      </w:r>
      <w:r w:rsidR="004F6C8C" w:rsidRPr="004F6C8C">
        <w:rPr>
          <w:lang w:val="fr-CA"/>
        </w:rPr>
        <w:t>diatiques sont multimodaux.</w:t>
      </w:r>
      <w:bookmarkStart w:id="371" w:name="lt_pId336"/>
      <w:bookmarkEnd w:id="370"/>
      <w:r w:rsidR="002D565D" w:rsidRPr="004F6C8C">
        <w:rPr>
          <w:lang w:val="fr-CA"/>
        </w:rPr>
        <w:t xml:space="preserve"> </w:t>
      </w:r>
      <w:bookmarkEnd w:id="371"/>
      <w:r w:rsidR="004F6C8C" w:rsidRPr="004F6C8C">
        <w:rPr>
          <w:lang w:val="fr-CA"/>
        </w:rPr>
        <w:t>(</w:t>
      </w:r>
      <w:hyperlink r:id="rId35" w:anchor="a" w:history="1">
        <w:r w:rsidR="004F6C8C" w:rsidRPr="004F6C8C">
          <w:rPr>
            <w:rStyle w:val="Hyperlink"/>
            <w:lang w:val="fr-CA"/>
          </w:rPr>
          <w:t>glossaire du curriculum ENL1W (ressource externe)</w:t>
        </w:r>
      </w:hyperlink>
      <w:r w:rsidR="004F6C8C" w:rsidRPr="004F6C8C">
        <w:rPr>
          <w:lang w:val="fr-CA"/>
        </w:rPr>
        <w:t>)</w:t>
      </w:r>
    </w:p>
    <w:p w14:paraId="2FDBA153" w14:textId="77777777" w:rsidR="004F6C8C" w:rsidRPr="004F6C8C" w:rsidRDefault="002D565D" w:rsidP="002D565D">
      <w:pPr>
        <w:rPr>
          <w:lang w:val="fr-CA"/>
        </w:rPr>
      </w:pPr>
      <w:bookmarkStart w:id="372" w:name="lt_pId337"/>
      <w:proofErr w:type="spellStart"/>
      <w:r w:rsidRPr="009833A2">
        <w:rPr>
          <w:rStyle w:val="Strong"/>
        </w:rPr>
        <w:t>Préfixe</w:t>
      </w:r>
      <w:proofErr w:type="spellEnd"/>
      <w:r w:rsidR="004F6C8C" w:rsidRPr="009833A2">
        <w:rPr>
          <w:rStyle w:val="Strong"/>
        </w:rPr>
        <w:t xml:space="preserve"> </w:t>
      </w:r>
      <w:r w:rsidRPr="009833A2">
        <w:rPr>
          <w:rStyle w:val="Strong"/>
        </w:rPr>
        <w:t>:</w:t>
      </w:r>
      <w:r w:rsidRPr="004F6C8C">
        <w:rPr>
          <w:color w:val="000000"/>
          <w:lang w:val="fr-CA"/>
        </w:rPr>
        <w:t xml:space="preserve"> Un préfixe est un morphème qui précède la racine d’un mot et qui appuie ou modifie la signification du mot (p. ex., « re » dans « reprendre »).</w:t>
      </w:r>
      <w:bookmarkEnd w:id="372"/>
      <w:r w:rsidRPr="004F6C8C">
        <w:rPr>
          <w:color w:val="000000"/>
          <w:lang w:val="fr-CA"/>
        </w:rPr>
        <w:t xml:space="preserve"> </w:t>
      </w:r>
      <w:bookmarkStart w:id="373" w:name="lt_pId339"/>
      <w:r w:rsidR="004F6C8C" w:rsidRPr="004F6C8C">
        <w:rPr>
          <w:lang w:val="fr-CA"/>
        </w:rPr>
        <w:t>(</w:t>
      </w:r>
      <w:hyperlink r:id="rId36" w:history="1">
        <w:r w:rsidR="004F6C8C" w:rsidRPr="004F6C8C">
          <w:rPr>
            <w:rStyle w:val="Hyperlink"/>
            <w:lang w:val="fr-CA"/>
          </w:rPr>
          <w:t>glossaire du curriculum FRL1W (ressource externe)</w:t>
        </w:r>
      </w:hyperlink>
      <w:r w:rsidR="004F6C8C" w:rsidRPr="004F6C8C">
        <w:rPr>
          <w:lang w:val="fr-CA"/>
        </w:rPr>
        <w:t>)</w:t>
      </w:r>
    </w:p>
    <w:p w14:paraId="17C8AA39" w14:textId="77777777" w:rsidR="002756AB" w:rsidRPr="004F6C8C" w:rsidRDefault="002D565D" w:rsidP="002D565D">
      <w:pPr>
        <w:rPr>
          <w:lang w:val="fr-CA"/>
        </w:rPr>
      </w:pPr>
      <w:proofErr w:type="spellStart"/>
      <w:r w:rsidRPr="009833A2">
        <w:rPr>
          <w:rStyle w:val="Strong"/>
        </w:rPr>
        <w:t>Prosodie</w:t>
      </w:r>
      <w:proofErr w:type="spellEnd"/>
      <w:r w:rsidR="004F6C8C" w:rsidRPr="009833A2">
        <w:rPr>
          <w:rStyle w:val="Strong"/>
        </w:rPr>
        <w:t xml:space="preserve"> </w:t>
      </w:r>
      <w:r w:rsidRPr="009833A2">
        <w:rPr>
          <w:rStyle w:val="Strong"/>
        </w:rPr>
        <w:t>:</w:t>
      </w:r>
      <w:r w:rsidR="008B5C5F" w:rsidRPr="004F6C8C">
        <w:rPr>
          <w:lang w:val="fr-CA"/>
        </w:rPr>
        <w:t xml:space="preserve"> La lecture à haute voix ou l’expression orale, qui est déterminée par le phrasé, la structure des pauses, l’accentuation, l’intonation et l’expressivité générale.</w:t>
      </w:r>
      <w:bookmarkEnd w:id="373"/>
      <w:r w:rsidR="008B5C5F" w:rsidRPr="004F6C8C">
        <w:rPr>
          <w:lang w:val="fr-CA"/>
        </w:rPr>
        <w:t xml:space="preserve"> </w:t>
      </w:r>
      <w:bookmarkStart w:id="374" w:name="lt_pId340"/>
      <w:r w:rsidR="008B5C5F" w:rsidRPr="004F6C8C">
        <w:rPr>
          <w:lang w:val="fr-CA"/>
        </w:rPr>
        <w:t xml:space="preserve">En linguistique, branche de la </w:t>
      </w:r>
      <w:r w:rsidR="008B5C5F" w:rsidRPr="004F6C8C">
        <w:rPr>
          <w:lang w:val="fr-CA"/>
        </w:rPr>
        <w:lastRenderedPageBreak/>
        <w:t>phonétique et de la phonologie qui étudie les traits suprasegmentaux de l’expression orale tels que l’accent, l’intonation, le rythme, ou le débit.</w:t>
      </w:r>
      <w:bookmarkEnd w:id="374"/>
      <w:r w:rsidR="008B5C5F" w:rsidRPr="004F6C8C">
        <w:rPr>
          <w:lang w:val="fr-CA"/>
        </w:rPr>
        <w:t xml:space="preserve"> </w:t>
      </w:r>
      <w:r w:rsidR="004F6C8C" w:rsidRPr="004F6C8C">
        <w:rPr>
          <w:lang w:val="fr-CA"/>
        </w:rPr>
        <w:t>(</w:t>
      </w:r>
      <w:hyperlink r:id="rId37" w:history="1">
        <w:r w:rsidR="004F6C8C" w:rsidRPr="004F6C8C">
          <w:rPr>
            <w:rStyle w:val="Hyperlink"/>
            <w:lang w:val="fr-CA"/>
          </w:rPr>
          <w:t>glossaire du curriculum FRL1W (ressource externe)</w:t>
        </w:r>
      </w:hyperlink>
      <w:r w:rsidR="004F6C8C" w:rsidRPr="004F6C8C">
        <w:rPr>
          <w:lang w:val="fr-CA"/>
        </w:rPr>
        <w:t>)</w:t>
      </w:r>
    </w:p>
    <w:p w14:paraId="0837019C" w14:textId="77777777" w:rsidR="002756AB" w:rsidRPr="004F6C8C" w:rsidRDefault="00335DC7" w:rsidP="002756AB">
      <w:pPr>
        <w:rPr>
          <w:rFonts w:ascii="Roboto" w:hAnsi="Roboto"/>
          <w:color w:val="000000"/>
          <w:lang w:val="fr-CA"/>
        </w:rPr>
      </w:pPr>
      <w:bookmarkStart w:id="375" w:name="lt_pId342"/>
      <w:r w:rsidRPr="004F6C8C">
        <w:rPr>
          <w:rStyle w:val="Strong"/>
          <w:lang w:val="fr-CA"/>
        </w:rPr>
        <w:t xml:space="preserve">Racine du mot : </w:t>
      </w:r>
      <w:bookmarkStart w:id="376" w:name="lt_pId343"/>
      <w:bookmarkEnd w:id="375"/>
      <w:r w:rsidR="004F6C8C" w:rsidRPr="004F6C8C">
        <w:rPr>
          <w:rFonts w:ascii="Roboto" w:hAnsi="Roboto"/>
          <w:color w:val="000000"/>
          <w:lang w:val="fr-CA"/>
        </w:rPr>
        <w:t>La racine du mot contient</w:t>
      </w:r>
      <w:r w:rsidR="004F6C8C">
        <w:rPr>
          <w:rFonts w:ascii="Roboto" w:hAnsi="Roboto"/>
          <w:b/>
          <w:bCs/>
          <w:color w:val="000000"/>
          <w:lang w:val="fr-CA"/>
        </w:rPr>
        <w:t xml:space="preserve"> </w:t>
      </w:r>
      <w:r w:rsidR="004F6C8C" w:rsidRPr="004F6C8C">
        <w:rPr>
          <w:rFonts w:ascii="Roboto" w:hAnsi="Roboto"/>
          <w:color w:val="000000"/>
          <w:lang w:val="fr-CA"/>
        </w:rPr>
        <w:t>le sens le plus fondamental d’un mot.</w:t>
      </w:r>
      <w:r w:rsidR="004F6C8C">
        <w:rPr>
          <w:rFonts w:ascii="Roboto" w:hAnsi="Roboto"/>
          <w:color w:val="000000"/>
          <w:lang w:val="fr-CA"/>
        </w:rPr>
        <w:t xml:space="preserve"> </w:t>
      </w:r>
      <w:hyperlink r:id="rId38" w:history="1">
        <w:r w:rsidR="002756AB" w:rsidRPr="004F6C8C">
          <w:rPr>
            <w:rStyle w:val="Hyperlink"/>
            <w:lang w:val="fr-CA"/>
          </w:rPr>
          <w:t>(Reading Rockets)</w:t>
        </w:r>
      </w:hyperlink>
      <w:r w:rsidRPr="004F6C8C">
        <w:rPr>
          <w:rFonts w:ascii="Roboto" w:hAnsi="Roboto"/>
          <w:color w:val="000000"/>
          <w:lang w:val="fr-CA"/>
        </w:rPr>
        <w:t>.</w:t>
      </w:r>
      <w:bookmarkEnd w:id="376"/>
    </w:p>
    <w:p w14:paraId="41457A4A" w14:textId="77777777" w:rsidR="004F6C8C" w:rsidRPr="004F6C8C" w:rsidRDefault="002D565D" w:rsidP="002D565D">
      <w:pPr>
        <w:rPr>
          <w:lang w:val="fr-CA"/>
        </w:rPr>
      </w:pPr>
      <w:bookmarkStart w:id="377" w:name="lt_pId344"/>
      <w:proofErr w:type="spellStart"/>
      <w:r w:rsidRPr="009833A2">
        <w:rPr>
          <w:rStyle w:val="Strong"/>
        </w:rPr>
        <w:t>Suffixe</w:t>
      </w:r>
      <w:proofErr w:type="spellEnd"/>
      <w:r w:rsidR="004F6C8C" w:rsidRPr="009833A2">
        <w:rPr>
          <w:rStyle w:val="Strong"/>
        </w:rPr>
        <w:t xml:space="preserve"> </w:t>
      </w:r>
      <w:r w:rsidRPr="009833A2">
        <w:rPr>
          <w:rStyle w:val="Strong"/>
        </w:rPr>
        <w:t>:</w:t>
      </w:r>
      <w:r w:rsidRPr="004F6C8C">
        <w:rPr>
          <w:color w:val="000000"/>
          <w:lang w:val="fr-CA"/>
        </w:rPr>
        <w:t xml:space="preserve"> Un suffixe est un morphème attaché à la fin d’une base, d’une racine, qui change la signification ou la fonction grammaticale d’un mot (p. ex., –</w:t>
      </w:r>
      <w:proofErr w:type="spellStart"/>
      <w:r w:rsidRPr="004F6C8C">
        <w:rPr>
          <w:color w:val="000000"/>
          <w:lang w:val="fr-CA"/>
        </w:rPr>
        <w:t>tte</w:t>
      </w:r>
      <w:proofErr w:type="spellEnd"/>
      <w:r w:rsidRPr="004F6C8C">
        <w:rPr>
          <w:color w:val="000000"/>
          <w:lang w:val="fr-CA"/>
        </w:rPr>
        <w:t xml:space="preserve"> dans fillette ou –rie dans librairie).</w:t>
      </w:r>
      <w:bookmarkEnd w:id="377"/>
      <w:r w:rsidRPr="004F6C8C">
        <w:rPr>
          <w:color w:val="000000"/>
          <w:lang w:val="fr-CA"/>
        </w:rPr>
        <w:t xml:space="preserve"> </w:t>
      </w:r>
      <w:bookmarkStart w:id="378" w:name="lt_pId345"/>
      <w:r w:rsidR="008B5C5F" w:rsidRPr="004F6C8C">
        <w:rPr>
          <w:lang w:val="fr-CA"/>
        </w:rPr>
        <w:t>(</w:t>
      </w:r>
      <w:bookmarkStart w:id="379" w:name="lt_pId346"/>
      <w:bookmarkEnd w:id="378"/>
      <w:r w:rsidR="004F6C8C" w:rsidRPr="004F6C8C">
        <w:rPr>
          <w:lang w:val="fr-CA"/>
        </w:rPr>
        <w:fldChar w:fldCharType="begin"/>
      </w:r>
      <w:r w:rsidR="004F6C8C" w:rsidRPr="004F6C8C">
        <w:rPr>
          <w:lang w:val="fr-CA"/>
        </w:rPr>
        <w:instrText>HYPERLINK "https://www.dcp.edu.gov.on.ca/fr/curriculum/elementaire-francais/glossaire"</w:instrText>
      </w:r>
      <w:r w:rsidR="004F6C8C" w:rsidRPr="004F6C8C">
        <w:rPr>
          <w:lang w:val="fr-CA"/>
        </w:rPr>
      </w:r>
      <w:r w:rsidR="004F6C8C" w:rsidRPr="004F6C8C">
        <w:rPr>
          <w:lang w:val="fr-CA"/>
        </w:rPr>
        <w:fldChar w:fldCharType="separate"/>
      </w:r>
      <w:r w:rsidR="004F6C8C" w:rsidRPr="004F6C8C">
        <w:rPr>
          <w:rStyle w:val="Hyperlink"/>
          <w:lang w:val="fr-CA"/>
        </w:rPr>
        <w:t>glossaire du curriculum FRL1W (ressource externe)</w:t>
      </w:r>
      <w:r w:rsidR="004F6C8C" w:rsidRPr="004F6C8C">
        <w:rPr>
          <w:lang w:val="fr-CA"/>
        </w:rPr>
        <w:fldChar w:fldCharType="end"/>
      </w:r>
      <w:r w:rsidR="004F6C8C" w:rsidRPr="004F6C8C">
        <w:rPr>
          <w:lang w:val="fr-CA"/>
        </w:rPr>
        <w:t>)</w:t>
      </w:r>
    </w:p>
    <w:p w14:paraId="217140B3" w14:textId="77777777" w:rsidR="002756AB" w:rsidRPr="004F6C8C" w:rsidRDefault="002D565D" w:rsidP="002D565D">
      <w:pPr>
        <w:rPr>
          <w:lang w:val="fr-CA"/>
        </w:rPr>
      </w:pPr>
      <w:proofErr w:type="spellStart"/>
      <w:r w:rsidRPr="009833A2">
        <w:rPr>
          <w:rStyle w:val="Strong"/>
        </w:rPr>
        <w:t>Syllabe</w:t>
      </w:r>
      <w:proofErr w:type="spellEnd"/>
      <w:r w:rsidR="004F6C8C" w:rsidRPr="009833A2">
        <w:rPr>
          <w:rStyle w:val="Strong"/>
        </w:rPr>
        <w:t xml:space="preserve"> </w:t>
      </w:r>
      <w:r w:rsidRPr="009833A2">
        <w:rPr>
          <w:rStyle w:val="Strong"/>
        </w:rPr>
        <w:t>:</w:t>
      </w:r>
      <w:r w:rsidR="00647ADB" w:rsidRPr="004F6C8C">
        <w:rPr>
          <w:lang w:val="fr-CA"/>
        </w:rPr>
        <w:t xml:space="preserve"> Voyelle ou groupe de phonèmes se prononçant d’une seule émission de voix.</w:t>
      </w:r>
      <w:bookmarkEnd w:id="379"/>
      <w:r w:rsidR="00647ADB" w:rsidRPr="004F6C8C">
        <w:rPr>
          <w:lang w:val="fr-CA"/>
        </w:rPr>
        <w:t xml:space="preserve"> </w:t>
      </w:r>
      <w:bookmarkStart w:id="380" w:name="lt_pId347"/>
      <w:r w:rsidR="00647ADB" w:rsidRPr="004F6C8C">
        <w:rPr>
          <w:lang w:val="fr-CA"/>
        </w:rPr>
        <w:t>La syllabe représente une unité intermédiaire entre le phonème et le mot</w:t>
      </w:r>
      <w:bookmarkEnd w:id="380"/>
      <w:r w:rsidR="004F6C8C" w:rsidRPr="004F6C8C">
        <w:rPr>
          <w:lang w:val="fr-CA"/>
        </w:rPr>
        <w:t xml:space="preserve">. </w:t>
      </w:r>
      <w:r w:rsidR="004F6C8C" w:rsidRPr="004F6C8C">
        <w:rPr>
          <w:lang w:val="en-US"/>
        </w:rPr>
        <w:t>(</w:t>
      </w:r>
      <w:proofErr w:type="spellStart"/>
      <w:r w:rsidR="004F6C8C" w:rsidRPr="004F6C8C">
        <w:rPr>
          <w:lang w:val="fr-CA"/>
        </w:rPr>
        <w:fldChar w:fldCharType="begin"/>
      </w:r>
      <w:r w:rsidR="004F6C8C" w:rsidRPr="004F6C8C">
        <w:rPr>
          <w:lang w:val="en-US"/>
        </w:rPr>
        <w:instrText>HYPERLINK "https://www.dcp.edu.gov.on.ca/fr/curriculum/elementaire-francais/glossaire"</w:instrText>
      </w:r>
      <w:r w:rsidR="004F6C8C" w:rsidRPr="004F6C8C">
        <w:rPr>
          <w:lang w:val="fr-CA"/>
        </w:rPr>
      </w:r>
      <w:r w:rsidR="004F6C8C" w:rsidRPr="004F6C8C">
        <w:rPr>
          <w:lang w:val="fr-CA"/>
        </w:rPr>
        <w:fldChar w:fldCharType="separate"/>
      </w:r>
      <w:r w:rsidR="004F6C8C" w:rsidRPr="004F6C8C">
        <w:rPr>
          <w:rStyle w:val="Hyperlink"/>
          <w:lang w:val="en-US"/>
        </w:rPr>
        <w:t>glossaire</w:t>
      </w:r>
      <w:proofErr w:type="spellEnd"/>
      <w:r w:rsidR="004F6C8C" w:rsidRPr="004F6C8C">
        <w:rPr>
          <w:rStyle w:val="Hyperlink"/>
          <w:lang w:val="en-US"/>
        </w:rPr>
        <w:t xml:space="preserve"> du curriculum FRL1W (</w:t>
      </w:r>
      <w:proofErr w:type="spellStart"/>
      <w:r w:rsidR="004F6C8C" w:rsidRPr="004F6C8C">
        <w:rPr>
          <w:rStyle w:val="Hyperlink"/>
          <w:lang w:val="en-US"/>
        </w:rPr>
        <w:t>ressource</w:t>
      </w:r>
      <w:proofErr w:type="spellEnd"/>
      <w:r w:rsidR="004F6C8C" w:rsidRPr="004F6C8C">
        <w:rPr>
          <w:rStyle w:val="Hyperlink"/>
          <w:lang w:val="en-US"/>
        </w:rPr>
        <w:t xml:space="preserve"> externe)</w:t>
      </w:r>
      <w:r w:rsidR="004F6C8C" w:rsidRPr="004F6C8C">
        <w:rPr>
          <w:lang w:val="fr-CA"/>
        </w:rPr>
        <w:fldChar w:fldCharType="end"/>
      </w:r>
      <w:r w:rsidR="004F6C8C" w:rsidRPr="004F6C8C">
        <w:rPr>
          <w:lang w:val="en-US"/>
        </w:rPr>
        <w:t>)</w:t>
      </w:r>
    </w:p>
    <w:p w14:paraId="10CBE860" w14:textId="77777777" w:rsidR="002756AB" w:rsidRPr="004F6C8C" w:rsidRDefault="00000000" w:rsidP="002756AB">
      <w:pPr>
        <w:pStyle w:val="Heading1"/>
        <w:rPr>
          <w:lang w:val="fr-CA"/>
        </w:rPr>
      </w:pPr>
      <w:bookmarkStart w:id="381" w:name="lt_pId349"/>
      <w:bookmarkStart w:id="382" w:name="_Toc193888392"/>
      <w:bookmarkStart w:id="383" w:name="_Toc200110594"/>
      <w:bookmarkEnd w:id="359"/>
      <w:bookmarkEnd w:id="360"/>
      <w:bookmarkEnd w:id="361"/>
      <w:bookmarkEnd w:id="362"/>
      <w:bookmarkEnd w:id="363"/>
      <w:r w:rsidRPr="004F6C8C">
        <w:rPr>
          <w:lang w:val="fr-CA"/>
        </w:rPr>
        <w:t>Références</w:t>
      </w:r>
      <w:bookmarkEnd w:id="381"/>
      <w:bookmarkEnd w:id="382"/>
      <w:bookmarkEnd w:id="383"/>
    </w:p>
    <w:p w14:paraId="799E5A14" w14:textId="77777777" w:rsidR="002756AB" w:rsidRPr="009833A2" w:rsidRDefault="00000000" w:rsidP="009833A2">
      <w:pPr>
        <w:pStyle w:val="References"/>
        <w:rPr>
          <w:rStyle w:val="Hyperlink"/>
        </w:rPr>
      </w:pPr>
      <w:bookmarkStart w:id="384" w:name="lt_pId350"/>
      <w:r w:rsidRPr="009833A2">
        <w:rPr>
          <w:i/>
          <w:iCs/>
        </w:rPr>
        <w:t>Adelaide Crapsey</w:t>
      </w:r>
      <w:bookmarkStart w:id="385" w:name="lt_pId352"/>
      <w:bookmarkEnd w:id="384"/>
      <w:r w:rsidR="00900F4E" w:rsidRPr="009833A2">
        <w:rPr>
          <w:i/>
          <w:iCs/>
        </w:rPr>
        <w:t xml:space="preserve">, </w:t>
      </w:r>
      <w:r w:rsidRPr="009833A2">
        <w:rPr>
          <w:i/>
          <w:iCs/>
        </w:rPr>
        <w:t>Wikipedia</w:t>
      </w:r>
      <w:r w:rsidR="00262EB5" w:rsidRPr="009833A2">
        <w:rPr>
          <w:i/>
          <w:iCs/>
        </w:rPr>
        <w:t>,</w:t>
      </w:r>
      <w:r w:rsidR="00262EB5" w:rsidRPr="009833A2">
        <w:t xml:space="preserve"> 9 </w:t>
      </w:r>
      <w:proofErr w:type="spellStart"/>
      <w:r w:rsidR="00262EB5" w:rsidRPr="009833A2">
        <w:t>octobre</w:t>
      </w:r>
      <w:proofErr w:type="spellEnd"/>
      <w:r w:rsidR="00262EB5" w:rsidRPr="009833A2">
        <w:t> 2023</w:t>
      </w:r>
      <w:r w:rsidR="00900F4E" w:rsidRPr="009833A2">
        <w:t>.</w:t>
      </w:r>
      <w:r w:rsidR="00262EB5" w:rsidRPr="009833A2">
        <w:t xml:space="preserve"> </w:t>
      </w:r>
      <w:hyperlink r:id="rId39" w:history="1">
        <w:r w:rsidR="00262EB5" w:rsidRPr="009833A2">
          <w:rPr>
            <w:rStyle w:val="Hyperlink"/>
          </w:rPr>
          <w:t>https://en.wikipedia.org/wiki/Adelaide_Crapsey</w:t>
        </w:r>
      </w:hyperlink>
      <w:bookmarkEnd w:id="385"/>
    </w:p>
    <w:p w14:paraId="4AF29BBD" w14:textId="77777777" w:rsidR="002756AB" w:rsidRPr="00262EB5" w:rsidRDefault="00000000" w:rsidP="003A67D3">
      <w:pPr>
        <w:pStyle w:val="References"/>
        <w:rPr>
          <w:lang w:val="en-US"/>
        </w:rPr>
      </w:pPr>
      <w:bookmarkStart w:id="386" w:name="lt_pId353"/>
      <w:r w:rsidRPr="00900F4E">
        <w:rPr>
          <w:lang w:val="en-US"/>
        </w:rPr>
        <w:t>Betts, J.</w:t>
      </w:r>
      <w:bookmarkStart w:id="387" w:name="lt_pId355"/>
      <w:bookmarkEnd w:id="386"/>
      <w:r w:rsidR="00900F4E" w:rsidRPr="00900F4E">
        <w:rPr>
          <w:lang w:val="en-US"/>
        </w:rPr>
        <w:t xml:space="preserve">, </w:t>
      </w:r>
      <w:r w:rsidRPr="00900F4E">
        <w:rPr>
          <w:i/>
          <w:iCs/>
          <w:lang w:val="en-US"/>
        </w:rPr>
        <w:t>Cinquain Examples and Poem Format</w:t>
      </w:r>
      <w:bookmarkStart w:id="388" w:name="lt_pId356"/>
      <w:bookmarkEnd w:id="387"/>
      <w:r w:rsidR="00900F4E">
        <w:rPr>
          <w:lang w:val="en-US"/>
        </w:rPr>
        <w:t xml:space="preserve">, </w:t>
      </w:r>
      <w:r w:rsidRPr="00900F4E">
        <w:rPr>
          <w:lang w:val="en-US"/>
        </w:rPr>
        <w:t>Your Dictionary</w:t>
      </w:r>
      <w:bookmarkStart w:id="389" w:name="lt_pId357"/>
      <w:bookmarkEnd w:id="388"/>
      <w:r w:rsidR="00262EB5" w:rsidRPr="00900F4E">
        <w:rPr>
          <w:lang w:val="en-US"/>
        </w:rPr>
        <w:t xml:space="preserve">, </w:t>
      </w:r>
      <w:bookmarkStart w:id="390" w:name="lt_pId354"/>
      <w:r w:rsidR="00262EB5" w:rsidRPr="00900F4E">
        <w:rPr>
          <w:lang w:val="en-US"/>
        </w:rPr>
        <w:t>4 </w:t>
      </w:r>
      <w:proofErr w:type="spellStart"/>
      <w:r w:rsidR="00262EB5" w:rsidRPr="00900F4E">
        <w:rPr>
          <w:lang w:val="en-US"/>
        </w:rPr>
        <w:t>janvier</w:t>
      </w:r>
      <w:proofErr w:type="spellEnd"/>
      <w:r w:rsidR="00262EB5" w:rsidRPr="00900F4E">
        <w:rPr>
          <w:lang w:val="en-US"/>
        </w:rPr>
        <w:t> 2021.</w:t>
      </w:r>
      <w:bookmarkEnd w:id="390"/>
      <w:r w:rsidR="00262EB5" w:rsidRPr="00900F4E">
        <w:rPr>
          <w:lang w:val="en-US"/>
        </w:rPr>
        <w:t xml:space="preserve"> </w:t>
      </w:r>
      <w:r w:rsidR="00262EB5" w:rsidRPr="00900F4E">
        <w:rPr>
          <w:lang w:val="fr-CA"/>
        </w:rPr>
        <w:t>Consulté le</w:t>
      </w:r>
      <w:r w:rsidRPr="00900F4E">
        <w:rPr>
          <w:lang w:val="fr-CA"/>
        </w:rPr>
        <w:t xml:space="preserve"> </w:t>
      </w:r>
      <w:r w:rsidR="00262EB5" w:rsidRPr="00900F4E">
        <w:rPr>
          <w:lang w:val="fr-CA"/>
        </w:rPr>
        <w:t xml:space="preserve">31 juillet </w:t>
      </w:r>
      <w:r w:rsidRPr="00900F4E">
        <w:rPr>
          <w:lang w:val="fr-CA"/>
        </w:rPr>
        <w:t>2024</w:t>
      </w:r>
      <w:r w:rsidR="00900F4E" w:rsidRPr="00900F4E">
        <w:rPr>
          <w:lang w:val="fr-CA"/>
        </w:rPr>
        <w:t>.</w:t>
      </w:r>
      <w:r w:rsidR="00262EB5" w:rsidRPr="00900F4E">
        <w:rPr>
          <w:lang w:val="fr-CA"/>
        </w:rPr>
        <w:t xml:space="preserve"> </w:t>
      </w:r>
      <w:hyperlink r:id="rId40" w:history="1">
        <w:r w:rsidR="002756AB" w:rsidRPr="00262EB5">
          <w:rPr>
            <w:rStyle w:val="Hyperlink"/>
            <w:lang w:val="en-US"/>
          </w:rPr>
          <w:t>https://www.yourdictionary.com/articles/cinquain-poems</w:t>
        </w:r>
      </w:hyperlink>
      <w:bookmarkEnd w:id="389"/>
    </w:p>
    <w:p w14:paraId="584D7FD8" w14:textId="77777777" w:rsidR="002756AB" w:rsidRPr="00262EB5" w:rsidRDefault="00000000" w:rsidP="003A67D3">
      <w:pPr>
        <w:pStyle w:val="References"/>
        <w:rPr>
          <w:lang w:val="fr-CA"/>
        </w:rPr>
      </w:pPr>
      <w:bookmarkStart w:id="391" w:name="lt_pId358"/>
      <w:proofErr w:type="spellStart"/>
      <w:r w:rsidRPr="004F6C8C">
        <w:rPr>
          <w:lang w:val="fr-CA"/>
        </w:rPr>
        <w:t>Crapsey</w:t>
      </w:r>
      <w:proofErr w:type="spellEnd"/>
      <w:r w:rsidRPr="004F6C8C">
        <w:rPr>
          <w:lang w:val="fr-CA"/>
        </w:rPr>
        <w:t>, A.</w:t>
      </w:r>
      <w:bookmarkStart w:id="392" w:name="lt_pId360"/>
      <w:bookmarkEnd w:id="391"/>
      <w:r w:rsidR="00900F4E">
        <w:rPr>
          <w:lang w:val="fr-CA"/>
        </w:rPr>
        <w:t xml:space="preserve">, </w:t>
      </w:r>
      <w:r w:rsidRPr="004F6C8C">
        <w:rPr>
          <w:i/>
          <w:iCs/>
          <w:lang w:val="fr-CA"/>
        </w:rPr>
        <w:t xml:space="preserve">Niagara </w:t>
      </w:r>
      <w:r w:rsidRPr="004F6C8C">
        <w:rPr>
          <w:lang w:val="fr-CA"/>
        </w:rPr>
        <w:t>[po</w:t>
      </w:r>
      <w:r w:rsidR="00262EB5">
        <w:rPr>
          <w:lang w:val="fr-CA"/>
        </w:rPr>
        <w:t>è</w:t>
      </w:r>
      <w:r w:rsidRPr="004F6C8C">
        <w:rPr>
          <w:lang w:val="fr-CA"/>
        </w:rPr>
        <w:t>m</w:t>
      </w:r>
      <w:r w:rsidR="00262EB5">
        <w:rPr>
          <w:lang w:val="fr-CA"/>
        </w:rPr>
        <w:t>e</w:t>
      </w:r>
      <w:r w:rsidRPr="004F6C8C">
        <w:rPr>
          <w:lang w:val="fr-CA"/>
        </w:rPr>
        <w:t>]</w:t>
      </w:r>
      <w:bookmarkStart w:id="393" w:name="lt_pId361"/>
      <w:bookmarkEnd w:id="392"/>
      <w:r w:rsidR="00900F4E">
        <w:rPr>
          <w:lang w:val="fr-CA"/>
        </w:rPr>
        <w:t xml:space="preserve">, </w:t>
      </w:r>
      <w:proofErr w:type="spellStart"/>
      <w:r w:rsidRPr="004F6C8C">
        <w:rPr>
          <w:lang w:val="fr-CA"/>
        </w:rPr>
        <w:t>Poetry</w:t>
      </w:r>
      <w:proofErr w:type="spellEnd"/>
      <w:r w:rsidRPr="004F6C8C">
        <w:rPr>
          <w:lang w:val="fr-CA"/>
        </w:rPr>
        <w:t xml:space="preserve"> </w:t>
      </w:r>
      <w:proofErr w:type="spellStart"/>
      <w:r w:rsidRPr="004F6C8C">
        <w:rPr>
          <w:lang w:val="fr-CA"/>
        </w:rPr>
        <w:t>Foundation</w:t>
      </w:r>
      <w:bookmarkEnd w:id="393"/>
      <w:proofErr w:type="spellEnd"/>
      <w:r w:rsidR="00900F4E">
        <w:rPr>
          <w:lang w:val="fr-CA"/>
        </w:rPr>
        <w:t xml:space="preserve">, </w:t>
      </w:r>
      <w:bookmarkStart w:id="394" w:name="lt_pId359"/>
      <w:proofErr w:type="spellStart"/>
      <w:r w:rsidR="00900F4E" w:rsidRPr="004F6C8C">
        <w:rPr>
          <w:lang w:val="fr-CA"/>
        </w:rPr>
        <w:t>n.d</w:t>
      </w:r>
      <w:proofErr w:type="spellEnd"/>
      <w:r w:rsidR="00900F4E" w:rsidRPr="004F6C8C">
        <w:rPr>
          <w:lang w:val="fr-CA"/>
        </w:rPr>
        <w:t>.</w:t>
      </w:r>
      <w:bookmarkEnd w:id="394"/>
      <w:r w:rsidRPr="004F6C8C">
        <w:rPr>
          <w:lang w:val="fr-CA"/>
        </w:rPr>
        <w:t xml:space="preserve"> </w:t>
      </w:r>
      <w:bookmarkStart w:id="395" w:name="lt_pId362"/>
      <w:r w:rsidR="00262EB5" w:rsidRPr="00262EB5">
        <w:rPr>
          <w:lang w:val="fr-CA"/>
        </w:rPr>
        <w:t>Co</w:t>
      </w:r>
      <w:r w:rsidR="00262EB5">
        <w:rPr>
          <w:lang w:val="fr-CA"/>
        </w:rPr>
        <w:t>nsulté le 15 août 2024</w:t>
      </w:r>
      <w:r w:rsidR="00900F4E">
        <w:rPr>
          <w:lang w:val="fr-CA"/>
        </w:rPr>
        <w:t>.</w:t>
      </w:r>
      <w:r w:rsidR="00262EB5">
        <w:rPr>
          <w:lang w:val="fr-CA"/>
        </w:rPr>
        <w:t xml:space="preserve"> </w:t>
      </w:r>
      <w:hyperlink r:id="rId41" w:history="1">
        <w:r w:rsidR="00262EB5" w:rsidRPr="00262EB5">
          <w:rPr>
            <w:rStyle w:val="Hyperlink"/>
            <w:lang w:val="fr-CA"/>
          </w:rPr>
          <w:t>https://www.poetryfoundation.org/poems/46258/niagara-56d226153edc6</w:t>
        </w:r>
      </w:hyperlink>
      <w:bookmarkEnd w:id="395"/>
    </w:p>
    <w:p w14:paraId="302E67AC" w14:textId="77777777" w:rsidR="002756AB" w:rsidRPr="00900F4E" w:rsidRDefault="00000000" w:rsidP="003A67D3">
      <w:pPr>
        <w:pStyle w:val="References"/>
        <w:rPr>
          <w:lang w:val="fr-CA"/>
        </w:rPr>
      </w:pPr>
      <w:bookmarkStart w:id="396" w:name="lt_pId363"/>
      <w:proofErr w:type="spellStart"/>
      <w:r w:rsidRPr="004F6C8C">
        <w:rPr>
          <w:lang w:val="fr-CA"/>
        </w:rPr>
        <w:t>Crapsey</w:t>
      </w:r>
      <w:proofErr w:type="spellEnd"/>
      <w:r w:rsidRPr="004F6C8C">
        <w:rPr>
          <w:lang w:val="fr-CA"/>
        </w:rPr>
        <w:t>, A.</w:t>
      </w:r>
      <w:bookmarkStart w:id="397" w:name="lt_pId365"/>
      <w:bookmarkEnd w:id="396"/>
      <w:r w:rsidR="00900F4E">
        <w:rPr>
          <w:lang w:val="fr-CA"/>
        </w:rPr>
        <w:t xml:space="preserve">, </w:t>
      </w:r>
      <w:r w:rsidRPr="004F6C8C">
        <w:rPr>
          <w:i/>
          <w:iCs/>
          <w:lang w:val="fr-CA"/>
        </w:rPr>
        <w:t xml:space="preserve">Snow </w:t>
      </w:r>
      <w:r w:rsidRPr="004F6C8C">
        <w:rPr>
          <w:lang w:val="fr-CA"/>
        </w:rPr>
        <w:t>[po</w:t>
      </w:r>
      <w:r w:rsidR="00900F4E">
        <w:rPr>
          <w:lang w:val="fr-CA"/>
        </w:rPr>
        <w:t>ème</w:t>
      </w:r>
      <w:r w:rsidRPr="004F6C8C">
        <w:rPr>
          <w:lang w:val="fr-CA"/>
        </w:rPr>
        <w:t>]</w:t>
      </w:r>
      <w:bookmarkStart w:id="398" w:name="lt_pId366"/>
      <w:bookmarkEnd w:id="397"/>
      <w:r w:rsidR="00900F4E">
        <w:rPr>
          <w:lang w:val="fr-CA"/>
        </w:rPr>
        <w:t xml:space="preserve">, </w:t>
      </w:r>
      <w:r w:rsidRPr="004F6C8C">
        <w:rPr>
          <w:lang w:val="fr-CA"/>
        </w:rPr>
        <w:t xml:space="preserve">All </w:t>
      </w:r>
      <w:proofErr w:type="spellStart"/>
      <w:r w:rsidRPr="004F6C8C">
        <w:rPr>
          <w:lang w:val="fr-CA"/>
        </w:rPr>
        <w:t>Poetry</w:t>
      </w:r>
      <w:bookmarkStart w:id="399" w:name="lt_pId367"/>
      <w:bookmarkEnd w:id="398"/>
      <w:proofErr w:type="spellEnd"/>
      <w:r w:rsidR="00900F4E">
        <w:rPr>
          <w:lang w:val="fr-CA"/>
        </w:rPr>
        <w:t xml:space="preserve">, </w:t>
      </w:r>
      <w:bookmarkStart w:id="400" w:name="lt_pId364"/>
      <w:proofErr w:type="spellStart"/>
      <w:r w:rsidR="00900F4E" w:rsidRPr="004F6C8C">
        <w:rPr>
          <w:lang w:val="fr-CA"/>
        </w:rPr>
        <w:t>n.d</w:t>
      </w:r>
      <w:proofErr w:type="spellEnd"/>
      <w:r w:rsidR="00900F4E" w:rsidRPr="004F6C8C">
        <w:rPr>
          <w:lang w:val="fr-CA"/>
        </w:rPr>
        <w:t>.</w:t>
      </w:r>
      <w:bookmarkEnd w:id="400"/>
      <w:r w:rsidR="00900F4E" w:rsidRPr="004F6C8C">
        <w:rPr>
          <w:lang w:val="fr-CA"/>
        </w:rPr>
        <w:t xml:space="preserve"> </w:t>
      </w:r>
      <w:r w:rsidR="00900F4E" w:rsidRPr="00900F4E">
        <w:rPr>
          <w:lang w:val="fr-CA"/>
        </w:rPr>
        <w:t xml:space="preserve">Consulté le </w:t>
      </w:r>
      <w:r w:rsidR="00900F4E">
        <w:rPr>
          <w:lang w:val="fr-CA"/>
        </w:rPr>
        <w:t xml:space="preserve">31 </w:t>
      </w:r>
      <w:r w:rsidR="00900F4E" w:rsidRPr="00900F4E">
        <w:rPr>
          <w:lang w:val="fr-CA"/>
        </w:rPr>
        <w:t>juillet </w:t>
      </w:r>
      <w:r w:rsidRPr="00900F4E">
        <w:rPr>
          <w:lang w:val="fr-CA"/>
        </w:rPr>
        <w:t>2024</w:t>
      </w:r>
      <w:r w:rsidR="00900F4E">
        <w:rPr>
          <w:lang w:val="fr-CA"/>
        </w:rPr>
        <w:t>.</w:t>
      </w:r>
      <w:r w:rsidRPr="00900F4E">
        <w:rPr>
          <w:lang w:val="fr-CA"/>
        </w:rPr>
        <w:t xml:space="preserve"> </w:t>
      </w:r>
      <w:hyperlink r:id="rId42" w:history="1">
        <w:r w:rsidR="00900F4E" w:rsidRPr="00185BE7">
          <w:rPr>
            <w:rStyle w:val="Hyperlink"/>
            <w:lang w:val="fr-CA"/>
          </w:rPr>
          <w:t>https://allpoetry.com/poem/8543797-Snow-by-Adelaide-Crapsey</w:t>
        </w:r>
      </w:hyperlink>
      <w:bookmarkEnd w:id="399"/>
    </w:p>
    <w:p w14:paraId="7F4C0207" w14:textId="77777777" w:rsidR="002756AB" w:rsidRPr="00900F4E" w:rsidRDefault="00000000" w:rsidP="003A67D3">
      <w:pPr>
        <w:pStyle w:val="References"/>
        <w:rPr>
          <w:lang w:val="fr-CA"/>
        </w:rPr>
      </w:pPr>
      <w:bookmarkStart w:id="401" w:name="lt_pId368"/>
      <w:proofErr w:type="spellStart"/>
      <w:r w:rsidRPr="004F6C8C">
        <w:rPr>
          <w:lang w:val="fr-CA"/>
        </w:rPr>
        <w:lastRenderedPageBreak/>
        <w:t>Crapsey</w:t>
      </w:r>
      <w:proofErr w:type="spellEnd"/>
      <w:r w:rsidRPr="004F6C8C">
        <w:rPr>
          <w:lang w:val="fr-CA"/>
        </w:rPr>
        <w:t>, A.</w:t>
      </w:r>
      <w:bookmarkStart w:id="402" w:name="lt_pId370"/>
      <w:bookmarkEnd w:id="401"/>
      <w:r w:rsidR="00900F4E">
        <w:rPr>
          <w:lang w:val="fr-CA"/>
        </w:rPr>
        <w:t xml:space="preserve">, </w:t>
      </w:r>
      <w:proofErr w:type="spellStart"/>
      <w:r w:rsidRPr="004F6C8C">
        <w:rPr>
          <w:i/>
          <w:iCs/>
          <w:lang w:val="fr-CA"/>
        </w:rPr>
        <w:t>November</w:t>
      </w:r>
      <w:proofErr w:type="spellEnd"/>
      <w:r w:rsidRPr="004F6C8C">
        <w:rPr>
          <w:i/>
          <w:iCs/>
          <w:lang w:val="fr-CA"/>
        </w:rPr>
        <w:t xml:space="preserve"> night </w:t>
      </w:r>
      <w:r w:rsidRPr="004F6C8C">
        <w:rPr>
          <w:lang w:val="fr-CA"/>
        </w:rPr>
        <w:t>[po</w:t>
      </w:r>
      <w:r w:rsidR="00900F4E">
        <w:rPr>
          <w:lang w:val="fr-CA"/>
        </w:rPr>
        <w:t>è</w:t>
      </w:r>
      <w:r w:rsidRPr="004F6C8C">
        <w:rPr>
          <w:lang w:val="fr-CA"/>
        </w:rPr>
        <w:t>m</w:t>
      </w:r>
      <w:r w:rsidR="00900F4E">
        <w:rPr>
          <w:lang w:val="fr-CA"/>
        </w:rPr>
        <w:t>e</w:t>
      </w:r>
      <w:r w:rsidRPr="004F6C8C">
        <w:rPr>
          <w:lang w:val="fr-CA"/>
        </w:rPr>
        <w:t>]</w:t>
      </w:r>
      <w:bookmarkStart w:id="403" w:name="lt_pId371"/>
      <w:bookmarkEnd w:id="402"/>
      <w:r w:rsidR="00900F4E">
        <w:rPr>
          <w:lang w:val="fr-CA"/>
        </w:rPr>
        <w:t>, P</w:t>
      </w:r>
      <w:proofErr w:type="spellStart"/>
      <w:r w:rsidRPr="00900F4E">
        <w:rPr>
          <w:lang w:val="en-US"/>
        </w:rPr>
        <w:t>oetry</w:t>
      </w:r>
      <w:proofErr w:type="spellEnd"/>
      <w:r w:rsidRPr="00900F4E">
        <w:rPr>
          <w:lang w:val="en-US"/>
        </w:rPr>
        <w:t xml:space="preserve"> Foundation</w:t>
      </w:r>
      <w:bookmarkStart w:id="404" w:name="lt_pId372"/>
      <w:bookmarkEnd w:id="403"/>
      <w:r w:rsidR="00900F4E">
        <w:rPr>
          <w:lang w:val="en-US"/>
        </w:rPr>
        <w:t xml:space="preserve">, </w:t>
      </w:r>
      <w:bookmarkStart w:id="405" w:name="lt_pId369"/>
      <w:r w:rsidR="00900F4E" w:rsidRPr="00900F4E">
        <w:rPr>
          <w:lang w:val="en-US"/>
        </w:rPr>
        <w:t>n.d.</w:t>
      </w:r>
      <w:bookmarkEnd w:id="405"/>
      <w:r w:rsidR="00900F4E">
        <w:rPr>
          <w:lang w:val="en-US"/>
        </w:rPr>
        <w:t xml:space="preserve"> </w:t>
      </w:r>
      <w:r w:rsidR="00900F4E" w:rsidRPr="00900F4E">
        <w:rPr>
          <w:lang w:val="fr-CA"/>
        </w:rPr>
        <w:t>Consulté le</w:t>
      </w:r>
      <w:r w:rsidR="00900F4E">
        <w:rPr>
          <w:lang w:val="fr-CA"/>
        </w:rPr>
        <w:t xml:space="preserve"> 15 août </w:t>
      </w:r>
      <w:r w:rsidRPr="00900F4E">
        <w:rPr>
          <w:lang w:val="fr-CA"/>
        </w:rPr>
        <w:t>2024</w:t>
      </w:r>
      <w:r w:rsidR="00900F4E">
        <w:rPr>
          <w:lang w:val="fr-CA"/>
        </w:rPr>
        <w:t>.</w:t>
      </w:r>
      <w:r w:rsidRPr="00900F4E">
        <w:rPr>
          <w:lang w:val="fr-CA"/>
        </w:rPr>
        <w:t xml:space="preserve"> </w:t>
      </w:r>
      <w:hyperlink r:id="rId43" w:history="1">
        <w:r w:rsidR="002756AB" w:rsidRPr="00900F4E">
          <w:rPr>
            <w:rStyle w:val="Hyperlink"/>
            <w:lang w:val="fr-CA"/>
          </w:rPr>
          <w:t>https://www.poetryfoundation.org/poems/46253/november-night</w:t>
        </w:r>
      </w:hyperlink>
      <w:bookmarkEnd w:id="404"/>
    </w:p>
    <w:p w14:paraId="21F6D0DD" w14:textId="77777777" w:rsidR="002756AB" w:rsidRPr="00900F4E" w:rsidRDefault="00000000" w:rsidP="003A67D3">
      <w:pPr>
        <w:pStyle w:val="References"/>
        <w:rPr>
          <w:color w:val="000000"/>
          <w:lang w:val="fr-CA"/>
        </w:rPr>
      </w:pPr>
      <w:bookmarkStart w:id="406" w:name="lt_pId373"/>
      <w:r w:rsidRPr="00900F4E">
        <w:rPr>
          <w:color w:val="000000"/>
          <w:lang w:val="fr-CA"/>
        </w:rPr>
        <w:t>Herron, M.</w:t>
      </w:r>
      <w:bookmarkStart w:id="407" w:name="lt_pId375"/>
      <w:bookmarkEnd w:id="406"/>
      <w:r w:rsidR="00900F4E" w:rsidRPr="00900F4E">
        <w:rPr>
          <w:color w:val="000000"/>
          <w:lang w:val="fr-CA"/>
        </w:rPr>
        <w:t xml:space="preserve">, </w:t>
      </w:r>
      <w:r w:rsidRPr="00900F4E">
        <w:rPr>
          <w:i/>
          <w:iCs/>
          <w:color w:val="000000"/>
          <w:lang w:val="fr-CA"/>
        </w:rPr>
        <w:t>The sky</w:t>
      </w:r>
      <w:r w:rsidRPr="00900F4E">
        <w:rPr>
          <w:color w:val="000000"/>
          <w:lang w:val="fr-CA"/>
        </w:rPr>
        <w:t xml:space="preserve"> [po</w:t>
      </w:r>
      <w:r w:rsidR="00900F4E" w:rsidRPr="00900F4E">
        <w:rPr>
          <w:color w:val="000000"/>
          <w:lang w:val="fr-CA"/>
        </w:rPr>
        <w:t>ème</w:t>
      </w:r>
      <w:r w:rsidRPr="00900F4E">
        <w:rPr>
          <w:color w:val="000000"/>
          <w:lang w:val="fr-CA"/>
        </w:rPr>
        <w:t>]</w:t>
      </w:r>
      <w:bookmarkStart w:id="408" w:name="lt_pId376"/>
      <w:bookmarkEnd w:id="407"/>
      <w:r w:rsidR="00900F4E" w:rsidRPr="00900F4E">
        <w:rPr>
          <w:color w:val="000000"/>
          <w:lang w:val="fr-CA"/>
        </w:rPr>
        <w:t xml:space="preserve">, </w:t>
      </w:r>
      <w:proofErr w:type="spellStart"/>
      <w:r w:rsidRPr="00900F4E">
        <w:rPr>
          <w:color w:val="000000"/>
          <w:lang w:val="fr-CA"/>
        </w:rPr>
        <w:t>Mom</w:t>
      </w:r>
      <w:proofErr w:type="spellEnd"/>
      <w:r w:rsidRPr="00900F4E">
        <w:rPr>
          <w:color w:val="000000"/>
          <w:lang w:val="fr-CA"/>
        </w:rPr>
        <w:t xml:space="preserve"> Junction</w:t>
      </w:r>
      <w:bookmarkStart w:id="409" w:name="lt_pId377"/>
      <w:bookmarkEnd w:id="408"/>
      <w:r w:rsidR="00900F4E" w:rsidRPr="00900F4E">
        <w:rPr>
          <w:color w:val="000000"/>
          <w:lang w:val="fr-CA"/>
        </w:rPr>
        <w:t xml:space="preserve">, </w:t>
      </w:r>
      <w:bookmarkStart w:id="410" w:name="lt_pId374"/>
      <w:proofErr w:type="spellStart"/>
      <w:r w:rsidR="00900F4E" w:rsidRPr="00900F4E">
        <w:rPr>
          <w:color w:val="000000"/>
          <w:lang w:val="fr-CA"/>
        </w:rPr>
        <w:t>n.d</w:t>
      </w:r>
      <w:proofErr w:type="spellEnd"/>
      <w:r w:rsidR="00900F4E" w:rsidRPr="00900F4E">
        <w:rPr>
          <w:color w:val="000000"/>
          <w:lang w:val="fr-CA"/>
        </w:rPr>
        <w:t>.</w:t>
      </w:r>
      <w:bookmarkEnd w:id="410"/>
      <w:r w:rsidR="00900F4E" w:rsidRPr="00900F4E">
        <w:rPr>
          <w:color w:val="000000"/>
          <w:lang w:val="fr-CA"/>
        </w:rPr>
        <w:t xml:space="preserve"> Consulté le </w:t>
      </w:r>
      <w:r w:rsidRPr="00900F4E">
        <w:rPr>
          <w:color w:val="000000"/>
          <w:lang w:val="fr-CA"/>
        </w:rPr>
        <w:t>22</w:t>
      </w:r>
      <w:r w:rsidR="00900F4E">
        <w:rPr>
          <w:color w:val="000000"/>
          <w:lang w:val="fr-CA"/>
        </w:rPr>
        <w:t> octobre </w:t>
      </w:r>
      <w:r w:rsidRPr="00900F4E">
        <w:rPr>
          <w:color w:val="000000"/>
          <w:lang w:val="fr-CA"/>
        </w:rPr>
        <w:t xml:space="preserve">2024, </w:t>
      </w:r>
      <w:hyperlink r:id="rId44" w:anchor="10-examples-of-cinquain-poems-for-kids" w:history="1">
        <w:r w:rsidR="002756AB" w:rsidRPr="00900F4E">
          <w:rPr>
            <w:rStyle w:val="Hyperlink"/>
            <w:lang w:val="fr-CA"/>
          </w:rPr>
          <w:t>https://www.momjunction.com/articles/how-to-write-cinquains-poems-for-kids-examples_00732853/#10-examples-of-cinquain-poems-for-kids</w:t>
        </w:r>
      </w:hyperlink>
      <w:bookmarkEnd w:id="409"/>
    </w:p>
    <w:p w14:paraId="14B76DC1" w14:textId="77777777" w:rsidR="002756AB" w:rsidRPr="00900F4E" w:rsidRDefault="00000000" w:rsidP="003A67D3">
      <w:pPr>
        <w:pStyle w:val="References"/>
        <w:rPr>
          <w:color w:val="000000"/>
          <w:lang w:val="fr-CA"/>
        </w:rPr>
      </w:pPr>
      <w:bookmarkStart w:id="411" w:name="lt_pId378"/>
      <w:r w:rsidRPr="004F6C8C">
        <w:rPr>
          <w:color w:val="000000"/>
          <w:lang w:val="fr-CA"/>
        </w:rPr>
        <w:t>McEwan, E. K.</w:t>
      </w:r>
      <w:bookmarkStart w:id="412" w:name="lt_pId380"/>
      <w:bookmarkEnd w:id="411"/>
      <w:r w:rsidR="00900F4E">
        <w:rPr>
          <w:color w:val="000000"/>
          <w:lang w:val="fr-CA"/>
        </w:rPr>
        <w:t xml:space="preserve">, </w:t>
      </w:r>
      <w:r w:rsidRPr="004F6C8C">
        <w:rPr>
          <w:i/>
          <w:iCs/>
          <w:color w:val="000000"/>
          <w:lang w:val="fr-CA"/>
        </w:rPr>
        <w:t xml:space="preserve">Root </w:t>
      </w:r>
      <w:proofErr w:type="spellStart"/>
      <w:r w:rsidRPr="004F6C8C">
        <w:rPr>
          <w:i/>
          <w:iCs/>
          <w:color w:val="000000"/>
          <w:lang w:val="fr-CA"/>
        </w:rPr>
        <w:t>Words</w:t>
      </w:r>
      <w:proofErr w:type="spellEnd"/>
      <w:r w:rsidRPr="004F6C8C">
        <w:rPr>
          <w:i/>
          <w:iCs/>
          <w:color w:val="000000"/>
          <w:lang w:val="fr-CA"/>
        </w:rPr>
        <w:t xml:space="preserve">, Suffixes, and </w:t>
      </w:r>
      <w:proofErr w:type="spellStart"/>
      <w:r w:rsidRPr="004F6C8C">
        <w:rPr>
          <w:i/>
          <w:iCs/>
          <w:color w:val="000000"/>
          <w:lang w:val="fr-CA"/>
        </w:rPr>
        <w:t>Prefixes</w:t>
      </w:r>
      <w:bookmarkStart w:id="413" w:name="lt_pId381"/>
      <w:bookmarkEnd w:id="412"/>
      <w:proofErr w:type="spellEnd"/>
      <w:r w:rsidR="00900F4E">
        <w:rPr>
          <w:color w:val="000000"/>
          <w:lang w:val="fr-CA"/>
        </w:rPr>
        <w:t xml:space="preserve">, </w:t>
      </w:r>
      <w:r w:rsidRPr="004F6C8C">
        <w:rPr>
          <w:color w:val="000000"/>
          <w:lang w:val="fr-CA"/>
        </w:rPr>
        <w:t xml:space="preserve">Reading </w:t>
      </w:r>
      <w:r w:rsidRPr="004F6C8C">
        <w:rPr>
          <w:lang w:val="fr-CA"/>
        </w:rPr>
        <w:t>Rockets</w:t>
      </w:r>
      <w:bookmarkStart w:id="414" w:name="lt_pId382"/>
      <w:bookmarkEnd w:id="413"/>
      <w:r w:rsidR="00900F4E">
        <w:rPr>
          <w:color w:val="000000"/>
          <w:lang w:val="fr-CA"/>
        </w:rPr>
        <w:t xml:space="preserve">, 2024. </w:t>
      </w:r>
      <w:r w:rsidR="00900F4E" w:rsidRPr="00900F4E">
        <w:rPr>
          <w:color w:val="000000"/>
          <w:lang w:val="fr-CA"/>
        </w:rPr>
        <w:t>Consulté le</w:t>
      </w:r>
      <w:r w:rsidR="00900F4E">
        <w:rPr>
          <w:color w:val="000000"/>
          <w:lang w:val="fr-CA"/>
        </w:rPr>
        <w:t xml:space="preserve"> 31 juillet</w:t>
      </w:r>
      <w:r w:rsidRPr="00900F4E">
        <w:rPr>
          <w:color w:val="000000"/>
          <w:lang w:val="fr-CA"/>
        </w:rPr>
        <w:t xml:space="preserve"> 2024</w:t>
      </w:r>
      <w:r w:rsidR="00900F4E">
        <w:rPr>
          <w:color w:val="000000"/>
          <w:lang w:val="fr-CA"/>
        </w:rPr>
        <w:t xml:space="preserve">. </w:t>
      </w:r>
      <w:hyperlink r:id="rId45" w:history="1">
        <w:r w:rsidR="00CE08BF" w:rsidRPr="00185BE7">
          <w:rPr>
            <w:rStyle w:val="Hyperlink"/>
            <w:lang w:val="fr-CA"/>
          </w:rPr>
          <w:t>https://www.readingrockets.org/topics/spelling-and-word-study/articles/root-words-suffixes-and-prefixes</w:t>
        </w:r>
      </w:hyperlink>
      <w:bookmarkEnd w:id="414"/>
    </w:p>
    <w:p w14:paraId="5BFA32D1" w14:textId="77777777" w:rsidR="002756AB" w:rsidRPr="00CE08BF" w:rsidRDefault="00000000" w:rsidP="003A67D3">
      <w:pPr>
        <w:pStyle w:val="References"/>
        <w:rPr>
          <w:lang w:val="en-US"/>
        </w:rPr>
      </w:pPr>
      <w:bookmarkStart w:id="415" w:name="lt_pId383"/>
      <w:r w:rsidRPr="00CE08BF">
        <w:rPr>
          <w:lang w:val="en-US"/>
        </w:rPr>
        <w:t>Noel, U.</w:t>
      </w:r>
      <w:bookmarkStart w:id="416" w:name="lt_pId385"/>
      <w:bookmarkEnd w:id="415"/>
      <w:r w:rsidR="00CE08BF" w:rsidRPr="00CE08BF">
        <w:rPr>
          <w:lang w:val="en-US"/>
        </w:rPr>
        <w:t>,</w:t>
      </w:r>
      <w:r w:rsidR="00CE08BF">
        <w:rPr>
          <w:lang w:val="en-US"/>
        </w:rPr>
        <w:t xml:space="preserve"> </w:t>
      </w:r>
      <w:r w:rsidRPr="00CE08BF">
        <w:rPr>
          <w:i/>
          <w:iCs/>
          <w:lang w:val="en-US"/>
        </w:rPr>
        <w:t>Cinquains written during a tropical storm</w:t>
      </w:r>
      <w:r w:rsidRPr="00CE08BF">
        <w:rPr>
          <w:lang w:val="en-US"/>
        </w:rPr>
        <w:t xml:space="preserve"> [</w:t>
      </w:r>
      <w:proofErr w:type="spellStart"/>
      <w:r w:rsidRPr="00CE08BF">
        <w:rPr>
          <w:lang w:val="en-US"/>
        </w:rPr>
        <w:t>po</w:t>
      </w:r>
      <w:r w:rsidR="00CE08BF">
        <w:rPr>
          <w:lang w:val="en-US"/>
        </w:rPr>
        <w:t>è</w:t>
      </w:r>
      <w:r w:rsidRPr="00CE08BF">
        <w:rPr>
          <w:lang w:val="en-US"/>
        </w:rPr>
        <w:t>m</w:t>
      </w:r>
      <w:r w:rsidR="00CE08BF">
        <w:rPr>
          <w:lang w:val="en-US"/>
        </w:rPr>
        <w:t>e</w:t>
      </w:r>
      <w:proofErr w:type="spellEnd"/>
      <w:r w:rsidRPr="00CE08BF">
        <w:rPr>
          <w:lang w:val="en-US"/>
        </w:rPr>
        <w:t>]</w:t>
      </w:r>
      <w:bookmarkStart w:id="417" w:name="lt_pId386"/>
      <w:bookmarkEnd w:id="416"/>
      <w:r w:rsidR="00CE08BF">
        <w:rPr>
          <w:lang w:val="en-US"/>
        </w:rPr>
        <w:t xml:space="preserve">, </w:t>
      </w:r>
      <w:r w:rsidRPr="004F6C8C">
        <w:rPr>
          <w:lang w:val="fr-CA"/>
        </w:rPr>
        <w:t>Poets.org</w:t>
      </w:r>
      <w:bookmarkStart w:id="418" w:name="lt_pId387"/>
      <w:bookmarkEnd w:id="417"/>
      <w:r w:rsidR="00CE08BF">
        <w:rPr>
          <w:lang w:val="fr-CA"/>
        </w:rPr>
        <w:t xml:space="preserve">, 2 janvier 2023. </w:t>
      </w:r>
      <w:proofErr w:type="spellStart"/>
      <w:r w:rsidR="00CE08BF" w:rsidRPr="00CE08BF">
        <w:rPr>
          <w:lang w:val="en-US"/>
        </w:rPr>
        <w:t>Co</w:t>
      </w:r>
      <w:r w:rsidR="00CE08BF">
        <w:rPr>
          <w:lang w:val="en-US"/>
        </w:rPr>
        <w:t>nsulté</w:t>
      </w:r>
      <w:proofErr w:type="spellEnd"/>
      <w:r w:rsidR="00CE08BF">
        <w:rPr>
          <w:lang w:val="en-US"/>
        </w:rPr>
        <w:t xml:space="preserve"> le 22 </w:t>
      </w:r>
      <w:proofErr w:type="spellStart"/>
      <w:r w:rsidR="00CE08BF">
        <w:rPr>
          <w:lang w:val="en-US"/>
        </w:rPr>
        <w:t>octobre</w:t>
      </w:r>
      <w:proofErr w:type="spellEnd"/>
      <w:r w:rsidR="00CE08BF">
        <w:rPr>
          <w:lang w:val="en-US"/>
        </w:rPr>
        <w:t xml:space="preserve"> 2024. </w:t>
      </w:r>
      <w:hyperlink r:id="rId46" w:history="1">
        <w:r w:rsidR="002756AB" w:rsidRPr="00CE08BF">
          <w:rPr>
            <w:rStyle w:val="Hyperlink"/>
            <w:lang w:val="en-US"/>
          </w:rPr>
          <w:t>https://poets.org/poem/cinquains-written-during-tropical-storm</w:t>
        </w:r>
      </w:hyperlink>
      <w:bookmarkEnd w:id="418"/>
    </w:p>
    <w:p w14:paraId="287C747D" w14:textId="77777777" w:rsidR="002756AB" w:rsidRPr="004F6C8C" w:rsidRDefault="00000000" w:rsidP="003A67D3">
      <w:pPr>
        <w:pStyle w:val="References"/>
        <w:rPr>
          <w:lang w:val="fr-CA"/>
        </w:rPr>
      </w:pPr>
      <w:bookmarkStart w:id="419" w:name="lt_pId388"/>
      <w:r w:rsidRPr="004F6C8C">
        <w:rPr>
          <w:lang w:val="fr-CA"/>
        </w:rPr>
        <w:t>Ministère de l’Éducation de l’Ontario.</w:t>
      </w:r>
      <w:bookmarkEnd w:id="419"/>
      <w:r w:rsidRPr="004F6C8C">
        <w:rPr>
          <w:lang w:val="fr-CA"/>
        </w:rPr>
        <w:t xml:space="preserve"> </w:t>
      </w:r>
      <w:bookmarkStart w:id="420" w:name="lt_pId390"/>
      <w:r w:rsidRPr="00900F4E">
        <w:rPr>
          <w:i/>
          <w:iCs/>
          <w:lang w:val="en-US"/>
        </w:rPr>
        <w:t>The Ontario curriculum: Grades 9-12 English</w:t>
      </w:r>
      <w:bookmarkEnd w:id="420"/>
      <w:r w:rsidR="00900F4E">
        <w:rPr>
          <w:i/>
          <w:iCs/>
          <w:lang w:val="en-US"/>
        </w:rPr>
        <w:t xml:space="preserve">, </w:t>
      </w:r>
      <w:bookmarkStart w:id="421" w:name="lt_pId389"/>
      <w:r w:rsidR="00900F4E" w:rsidRPr="00900F4E">
        <w:rPr>
          <w:lang w:val="en-US"/>
        </w:rPr>
        <w:t>2023</w:t>
      </w:r>
      <w:bookmarkStart w:id="422" w:name="lt_pId391"/>
      <w:bookmarkEnd w:id="421"/>
      <w:r w:rsidR="00900F4E">
        <w:rPr>
          <w:i/>
          <w:iCs/>
          <w:lang w:val="en-US"/>
        </w:rPr>
        <w:t xml:space="preserve">. </w:t>
      </w:r>
      <w:r w:rsidRPr="004F6C8C">
        <w:rPr>
          <w:lang w:val="fr-CA"/>
        </w:rPr>
        <w:t>Toronto : auteur.</w:t>
      </w:r>
      <w:bookmarkEnd w:id="422"/>
    </w:p>
    <w:p w14:paraId="498D9CDA" w14:textId="77777777" w:rsidR="002756AB" w:rsidRPr="00CE08BF" w:rsidRDefault="00000000" w:rsidP="003A67D3">
      <w:pPr>
        <w:pStyle w:val="References"/>
        <w:rPr>
          <w:color w:val="000000"/>
          <w:lang w:val="en-US"/>
        </w:rPr>
      </w:pPr>
      <w:bookmarkStart w:id="423" w:name="lt_pId392"/>
      <w:r w:rsidRPr="004F6C8C">
        <w:rPr>
          <w:color w:val="000000"/>
          <w:lang w:val="fr-CA"/>
        </w:rPr>
        <w:t>Reading Rockets</w:t>
      </w:r>
      <w:bookmarkStart w:id="424" w:name="lt_pId394"/>
      <w:bookmarkEnd w:id="423"/>
      <w:r w:rsidR="00CE08BF">
        <w:rPr>
          <w:color w:val="000000"/>
          <w:lang w:val="fr-CA"/>
        </w:rPr>
        <w:t xml:space="preserve">, </w:t>
      </w:r>
      <w:r w:rsidRPr="00900F4E">
        <w:rPr>
          <w:i/>
          <w:iCs/>
          <w:color w:val="000000"/>
          <w:lang w:val="en-US"/>
        </w:rPr>
        <w:t>Choral Reading</w:t>
      </w:r>
      <w:bookmarkStart w:id="425" w:name="lt_pId395"/>
      <w:bookmarkEnd w:id="424"/>
      <w:r w:rsidR="00CE08BF">
        <w:rPr>
          <w:color w:val="000000"/>
          <w:lang w:val="en-US"/>
        </w:rPr>
        <w:t xml:space="preserve">, </w:t>
      </w:r>
      <w:r w:rsidRPr="00900F4E">
        <w:rPr>
          <w:color w:val="000000"/>
          <w:lang w:val="en-US"/>
        </w:rPr>
        <w:t>Reading Rockets</w:t>
      </w:r>
      <w:bookmarkStart w:id="426" w:name="lt_pId396"/>
      <w:bookmarkEnd w:id="425"/>
      <w:r w:rsidR="00900F4E">
        <w:rPr>
          <w:color w:val="000000"/>
          <w:lang w:val="en-US"/>
        </w:rPr>
        <w:t xml:space="preserve">, </w:t>
      </w:r>
      <w:bookmarkStart w:id="427" w:name="lt_pId393"/>
      <w:r w:rsidR="00900F4E" w:rsidRPr="00900F4E">
        <w:rPr>
          <w:color w:val="000000"/>
          <w:lang w:val="en-US"/>
        </w:rPr>
        <w:t>2024.</w:t>
      </w:r>
      <w:bookmarkEnd w:id="427"/>
      <w:r w:rsidR="00900F4E" w:rsidRPr="00900F4E">
        <w:rPr>
          <w:color w:val="000000"/>
          <w:lang w:val="en-US"/>
        </w:rPr>
        <w:t xml:space="preserve"> </w:t>
      </w:r>
      <w:r w:rsidR="00900F4E" w:rsidRPr="00900F4E">
        <w:rPr>
          <w:color w:val="000000"/>
          <w:lang w:val="fr-CA"/>
        </w:rPr>
        <w:t>Consulté le 31 juil</w:t>
      </w:r>
      <w:r w:rsidR="00900F4E">
        <w:rPr>
          <w:color w:val="000000"/>
          <w:lang w:val="fr-CA"/>
        </w:rPr>
        <w:t xml:space="preserve">let 2024. </w:t>
      </w:r>
      <w:hyperlink r:id="rId47" w:history="1">
        <w:r w:rsidR="002756AB" w:rsidRPr="00CE08BF">
          <w:rPr>
            <w:rStyle w:val="Hyperlink"/>
            <w:lang w:val="en-US"/>
          </w:rPr>
          <w:t>https://www.readingrockets.org/classroom/classroom-strategies/choral-reading</w:t>
        </w:r>
      </w:hyperlink>
      <w:bookmarkEnd w:id="426"/>
    </w:p>
    <w:p w14:paraId="58C72EEF" w14:textId="77777777" w:rsidR="004F1060" w:rsidRPr="00CE08BF" w:rsidRDefault="00000000" w:rsidP="003A67D3">
      <w:pPr>
        <w:pStyle w:val="References"/>
        <w:rPr>
          <w:lang w:val="en-US"/>
        </w:rPr>
      </w:pPr>
      <w:bookmarkStart w:id="428" w:name="lt_pId397"/>
      <w:r w:rsidRPr="00CE08BF">
        <w:rPr>
          <w:i/>
          <w:iCs/>
          <w:color w:val="000000"/>
          <w:lang w:val="en-US"/>
        </w:rPr>
        <w:t>Sample Cinquains</w:t>
      </w:r>
      <w:bookmarkStart w:id="429" w:name="lt_pId399"/>
      <w:bookmarkEnd w:id="428"/>
      <w:r w:rsidR="00CE08BF" w:rsidRPr="00CE08BF">
        <w:rPr>
          <w:color w:val="000000"/>
          <w:lang w:val="en-US"/>
        </w:rPr>
        <w:t xml:space="preserve">, </w:t>
      </w:r>
      <w:r w:rsidRPr="00CE08BF">
        <w:rPr>
          <w:color w:val="000000"/>
          <w:lang w:val="en-US"/>
        </w:rPr>
        <w:t>Read Write Think</w:t>
      </w:r>
      <w:bookmarkStart w:id="430" w:name="lt_pId400"/>
      <w:bookmarkEnd w:id="429"/>
      <w:r w:rsidR="00CE08BF">
        <w:rPr>
          <w:color w:val="000000"/>
          <w:lang w:val="en-US"/>
        </w:rPr>
        <w:t xml:space="preserve">, </w:t>
      </w:r>
      <w:r w:rsidR="00CE08BF" w:rsidRPr="00CE08BF">
        <w:rPr>
          <w:color w:val="000000"/>
          <w:lang w:val="en-US"/>
        </w:rPr>
        <w:t>n.d.</w:t>
      </w:r>
      <w:r w:rsidR="00CE08BF">
        <w:rPr>
          <w:color w:val="000000"/>
          <w:lang w:val="en-US"/>
        </w:rPr>
        <w:t xml:space="preserve"> </w:t>
      </w:r>
      <w:proofErr w:type="spellStart"/>
      <w:r w:rsidR="00CE08BF">
        <w:rPr>
          <w:color w:val="000000"/>
          <w:lang w:val="en-US"/>
        </w:rPr>
        <w:t>Consulté</w:t>
      </w:r>
      <w:proofErr w:type="spellEnd"/>
      <w:r w:rsidR="00CE08BF">
        <w:rPr>
          <w:color w:val="000000"/>
          <w:lang w:val="en-US"/>
        </w:rPr>
        <w:t xml:space="preserve"> le 15 </w:t>
      </w:r>
      <w:proofErr w:type="spellStart"/>
      <w:r w:rsidR="00CE08BF">
        <w:rPr>
          <w:color w:val="000000"/>
          <w:lang w:val="en-US"/>
        </w:rPr>
        <w:t>août</w:t>
      </w:r>
      <w:proofErr w:type="spellEnd"/>
      <w:r w:rsidRPr="00CE08BF">
        <w:rPr>
          <w:color w:val="000000"/>
          <w:lang w:val="en-US"/>
        </w:rPr>
        <w:t xml:space="preserve"> 2024</w:t>
      </w:r>
      <w:r w:rsidR="00CE08BF">
        <w:rPr>
          <w:color w:val="000000"/>
          <w:lang w:val="en-US"/>
        </w:rPr>
        <w:t xml:space="preserve">. </w:t>
      </w:r>
      <w:hyperlink r:id="rId48" w:history="1">
        <w:r w:rsidR="00CE08BF" w:rsidRPr="00185BE7">
          <w:rPr>
            <w:rStyle w:val="Hyperlink"/>
            <w:lang w:val="en-US"/>
          </w:rPr>
          <w:t>https://www.readwritethink.org/sites/default/files/resources/lesson_images/lesson43/RWT016-1.PDF</w:t>
        </w:r>
      </w:hyperlink>
      <w:bookmarkEnd w:id="430"/>
    </w:p>
    <w:p w14:paraId="6C607B8F" w14:textId="77777777" w:rsidR="004F1060" w:rsidRPr="00CE08BF" w:rsidRDefault="00000000">
      <w:pPr>
        <w:spacing w:before="0" w:after="0" w:line="240" w:lineRule="auto"/>
        <w:rPr>
          <w:lang w:val="en-US"/>
        </w:rPr>
      </w:pPr>
      <w:r w:rsidRPr="00CE08BF">
        <w:rPr>
          <w:lang w:val="en-US"/>
        </w:rPr>
        <w:br w:type="page"/>
      </w:r>
    </w:p>
    <w:p w14:paraId="4C711D00" w14:textId="77777777" w:rsidR="004F1060" w:rsidRPr="004F6C8C" w:rsidRDefault="00000000" w:rsidP="004F1060">
      <w:pPr>
        <w:pStyle w:val="Heading1"/>
        <w:rPr>
          <w:lang w:val="fr-CA"/>
        </w:rPr>
      </w:pPr>
      <w:bookmarkStart w:id="431" w:name="lt_pId401"/>
      <w:bookmarkStart w:id="432" w:name="_Toc193888393"/>
      <w:bookmarkStart w:id="433" w:name="_Toc200110595"/>
      <w:r w:rsidRPr="004F6C8C">
        <w:rPr>
          <w:lang w:val="fr-CA"/>
        </w:rPr>
        <w:lastRenderedPageBreak/>
        <w:t>Licence d’attribution</w:t>
      </w:r>
      <w:bookmarkEnd w:id="431"/>
      <w:bookmarkEnd w:id="432"/>
      <w:bookmarkEnd w:id="433"/>
      <w:r w:rsidRPr="004F6C8C">
        <w:rPr>
          <w:lang w:val="fr-CA"/>
        </w:rPr>
        <w:t xml:space="preserve"> </w:t>
      </w:r>
    </w:p>
    <w:p w14:paraId="2A72732D" w14:textId="77777777" w:rsidR="004F1060" w:rsidRPr="004F6C8C" w:rsidRDefault="00000000" w:rsidP="004F1060">
      <w:pPr>
        <w:rPr>
          <w:lang w:val="fr-CA"/>
        </w:rPr>
      </w:pPr>
      <w:bookmarkStart w:id="434" w:name="lt_pId402"/>
      <w:bookmarkStart w:id="435" w:name="_Toc189909304"/>
      <w:r w:rsidRPr="004F6C8C">
        <w:rPr>
          <w:lang w:val="fr-CA"/>
        </w:rPr>
        <w:t xml:space="preserve">Ce plan de leçon est publié en vertu d’une licence </w:t>
      </w:r>
      <w:hyperlink r:id="rId49" w:history="1">
        <w:r w:rsidR="004F1060" w:rsidRPr="004F6C8C">
          <w:rPr>
            <w:rStyle w:val="Hyperlink"/>
            <w:lang w:val="fr-CA"/>
          </w:rPr>
          <w:t>CC BY-NC-SA</w:t>
        </w:r>
      </w:hyperlink>
      <w:r w:rsidRPr="004F6C8C">
        <w:rPr>
          <w:lang w:val="fr-CA"/>
        </w:rPr>
        <w:t>.</w:t>
      </w:r>
      <w:bookmarkEnd w:id="434"/>
      <w:r w:rsidRPr="004F6C8C">
        <w:rPr>
          <w:lang w:val="fr-CA"/>
        </w:rPr>
        <w:t xml:space="preserve"> </w:t>
      </w:r>
      <w:bookmarkStart w:id="436" w:name="lt_pId403"/>
      <w:r w:rsidRPr="004F6C8C">
        <w:rPr>
          <w:lang w:val="fr-CA"/>
        </w:rPr>
        <w:t>Les ressources de tierces parties sont soumises à leurs propres droits d’auteur.</w:t>
      </w:r>
      <w:bookmarkEnd w:id="436"/>
    </w:p>
    <w:p w14:paraId="03B94797" w14:textId="77777777" w:rsidR="004F1060" w:rsidRPr="004F6C8C" w:rsidRDefault="00000000" w:rsidP="004F1060">
      <w:pPr>
        <w:rPr>
          <w:lang w:val="fr-CA"/>
        </w:rPr>
      </w:pPr>
      <w:r w:rsidRPr="004F6C8C">
        <w:rPr>
          <w:noProof/>
          <w:lang w:val="fr-CA"/>
        </w:rPr>
        <w:drawing>
          <wp:inline distT="0" distB="0" distL="0" distR="0" wp14:anchorId="4AF9C174" wp14:editId="458D66AD">
            <wp:extent cx="1634490" cy="572770"/>
            <wp:effectExtent l="0" t="0" r="3810" b="0"/>
            <wp:docPr id="144899299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92994" name="Picture 4">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634490" cy="572770"/>
                    </a:xfrm>
                    <a:prstGeom prst="rect">
                      <a:avLst/>
                    </a:prstGeom>
                    <a:noFill/>
                    <a:ln>
                      <a:noFill/>
                    </a:ln>
                  </pic:spPr>
                </pic:pic>
              </a:graphicData>
            </a:graphic>
          </wp:inline>
        </w:drawing>
      </w:r>
    </w:p>
    <w:p w14:paraId="75FC0ED8" w14:textId="77777777" w:rsidR="004F1060" w:rsidRPr="004F6C8C" w:rsidRDefault="00000000" w:rsidP="004F1060">
      <w:pPr>
        <w:rPr>
          <w:lang w:val="fr-CA"/>
        </w:rPr>
      </w:pPr>
      <w:bookmarkStart w:id="437" w:name="lt_pId404"/>
      <w:r w:rsidRPr="004F6C8C">
        <w:rPr>
          <w:lang w:val="fr-CA"/>
        </w:rPr>
        <w:t>Cette licence permet aux personnes qui réutilisent la ressource de distribuer, de remixer, d’adapter et de compléter le matériel sur n’importe quel support ou format, uniquement à des fins non commerciales et à condition que le créateur ou la créatrice soit cité.</w:t>
      </w:r>
      <w:bookmarkEnd w:id="437"/>
      <w:r w:rsidRPr="004F6C8C">
        <w:rPr>
          <w:lang w:val="fr-CA"/>
        </w:rPr>
        <w:t xml:space="preserve"> </w:t>
      </w:r>
      <w:bookmarkStart w:id="438" w:name="lt_pId405"/>
      <w:r w:rsidRPr="004F6C8C">
        <w:rPr>
          <w:lang w:val="fr-CA"/>
        </w:rPr>
        <w:t>Si vous remixez, adaptez ou complétez le matériel, vous devez accorder une licence pour le matériel modifié selon des conditions identiques.</w:t>
      </w:r>
      <w:bookmarkEnd w:id="438"/>
      <w:r w:rsidRPr="004F6C8C">
        <w:rPr>
          <w:lang w:val="fr-CA"/>
        </w:rPr>
        <w:t xml:space="preserve"> </w:t>
      </w:r>
      <w:bookmarkStart w:id="439" w:name="lt_pId406"/>
      <w:r w:rsidRPr="004F6C8C">
        <w:rPr>
          <w:lang w:val="fr-CA"/>
        </w:rPr>
        <w:t>La licence CC BY-NC-SA comprend les éléments suivants :</w:t>
      </w:r>
      <w:bookmarkEnd w:id="439"/>
    </w:p>
    <w:p w14:paraId="61D26E00" w14:textId="77777777" w:rsidR="004F1060" w:rsidRPr="004F6C8C" w:rsidRDefault="00000000" w:rsidP="004F1060">
      <w:pPr>
        <w:rPr>
          <w:lang w:val="fr-CA"/>
        </w:rPr>
      </w:pPr>
      <w:r w:rsidRPr="004F6C8C">
        <w:rPr>
          <w:noProof/>
          <w:lang w:val="fr-CA"/>
        </w:rPr>
        <w:drawing>
          <wp:inline distT="0" distB="0" distL="0" distR="0" wp14:anchorId="34097566" wp14:editId="208265F0">
            <wp:extent cx="268941" cy="268941"/>
            <wp:effectExtent l="0" t="0" r="0" b="0"/>
            <wp:docPr id="86068854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88543" name="Picture 3">
                      <a:extLst>
                        <a:ext uri="{C183D7F6-B498-43B3-948B-1728B52AA6E4}">
                          <adec:decorative xmlns:adec="http://schemas.microsoft.com/office/drawing/2017/decorative" val="1"/>
                        </a:ext>
                      </a:extLst>
                    </pic:cNvPr>
                    <pic:cNvPicPr>
                      <a:picLocks noChangeAspect="1" noChangeArrowheads="1"/>
                    </pic:cNvPicPr>
                  </pic:nvPicPr>
                  <pic:blipFill>
                    <a:blip r:embed="rId51" r:link="rId52" cstate="print">
                      <a:extLst>
                        <a:ext uri="{28A0092B-C50C-407E-A947-70E740481C1C}">
                          <a14:useLocalDpi xmlns:a14="http://schemas.microsoft.com/office/drawing/2010/main" val="0"/>
                        </a:ext>
                      </a:extLst>
                    </a:blip>
                    <a:stretch>
                      <a:fillRect/>
                    </a:stretch>
                  </pic:blipFill>
                  <pic:spPr bwMode="auto">
                    <a:xfrm>
                      <a:off x="0" y="0"/>
                      <a:ext cx="273662" cy="273662"/>
                    </a:xfrm>
                    <a:prstGeom prst="rect">
                      <a:avLst/>
                    </a:prstGeom>
                    <a:noFill/>
                    <a:ln>
                      <a:noFill/>
                    </a:ln>
                  </pic:spPr>
                </pic:pic>
              </a:graphicData>
            </a:graphic>
          </wp:inline>
        </w:drawing>
      </w:r>
      <w:r w:rsidRPr="004F6C8C">
        <w:rPr>
          <w:lang w:val="fr-CA"/>
        </w:rPr>
        <w:t xml:space="preserve">  </w:t>
      </w:r>
      <w:bookmarkStart w:id="440" w:name="lt_pId407"/>
      <w:r w:rsidRPr="004F6C8C">
        <w:rPr>
          <w:lang w:val="fr-CA"/>
        </w:rPr>
        <w:t>BY : Le créateur ou la créatrice doit être nommé.</w:t>
      </w:r>
      <w:bookmarkEnd w:id="440"/>
      <w:r w:rsidRPr="004F6C8C">
        <w:rPr>
          <w:lang w:val="fr-CA"/>
        </w:rPr>
        <w:t xml:space="preserve"> </w:t>
      </w:r>
      <w:r w:rsidRPr="004F6C8C">
        <w:rPr>
          <w:lang w:val="fr-CA"/>
        </w:rPr>
        <w:br/>
      </w:r>
      <w:r w:rsidRPr="004F6C8C">
        <w:rPr>
          <w:noProof/>
          <w:lang w:val="fr-CA"/>
        </w:rPr>
        <w:drawing>
          <wp:inline distT="0" distB="0" distL="0" distR="0" wp14:anchorId="404D5BE0" wp14:editId="4678B9F2">
            <wp:extent cx="268605" cy="268605"/>
            <wp:effectExtent l="0" t="0" r="0" b="0"/>
            <wp:docPr id="199744986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49862" name="Picture 2">
                      <a:extLst>
                        <a:ext uri="{C183D7F6-B498-43B3-948B-1728B52AA6E4}">
                          <adec:decorative xmlns:adec="http://schemas.microsoft.com/office/drawing/2017/decorative" val="1"/>
                        </a:ext>
                      </a:extLst>
                    </pic:cNvPr>
                    <pic:cNvPicPr>
                      <a:picLocks noChangeAspect="1" noChangeArrowheads="1"/>
                    </pic:cNvPicPr>
                  </pic:nvPicPr>
                  <pic:blipFill>
                    <a:blip r:embed="rId53" r:link="rId54" cstate="print">
                      <a:extLst>
                        <a:ext uri="{28A0092B-C50C-407E-A947-70E740481C1C}">
                          <a14:useLocalDpi xmlns:a14="http://schemas.microsoft.com/office/drawing/2010/main" val="0"/>
                        </a:ext>
                      </a:extLst>
                    </a:blip>
                    <a:stretch>
                      <a:fillRect/>
                    </a:stretch>
                  </pic:blipFill>
                  <pic:spPr bwMode="auto">
                    <a:xfrm>
                      <a:off x="0" y="0"/>
                      <a:ext cx="270308" cy="270308"/>
                    </a:xfrm>
                    <a:prstGeom prst="rect">
                      <a:avLst/>
                    </a:prstGeom>
                    <a:noFill/>
                    <a:ln>
                      <a:noFill/>
                    </a:ln>
                  </pic:spPr>
                </pic:pic>
              </a:graphicData>
            </a:graphic>
          </wp:inline>
        </w:drawing>
      </w:r>
      <w:r w:rsidRPr="004F6C8C">
        <w:rPr>
          <w:lang w:val="fr-CA"/>
        </w:rPr>
        <w:t xml:space="preserve">  </w:t>
      </w:r>
      <w:bookmarkStart w:id="441" w:name="lt_pId408"/>
      <w:r w:rsidRPr="004F6C8C">
        <w:rPr>
          <w:lang w:val="fr-CA"/>
        </w:rPr>
        <w:t>NC : Seules les utilisations non commerciales de l’œuvre sont autorisées.</w:t>
      </w:r>
      <w:bookmarkEnd w:id="441"/>
      <w:r w:rsidRPr="004F6C8C">
        <w:rPr>
          <w:lang w:val="fr-CA"/>
        </w:rPr>
        <w:br/>
      </w:r>
      <w:r w:rsidRPr="004F6C8C">
        <w:rPr>
          <w:noProof/>
          <w:lang w:val="fr-CA"/>
        </w:rPr>
        <w:drawing>
          <wp:inline distT="0" distB="0" distL="0" distR="0" wp14:anchorId="5E20F1BE" wp14:editId="0A3C4D93">
            <wp:extent cx="268829" cy="268829"/>
            <wp:effectExtent l="0" t="0" r="0" b="0"/>
            <wp:docPr id="643426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2668" name="Picture 1">
                      <a:extLst>
                        <a:ext uri="{C183D7F6-B498-43B3-948B-1728B52AA6E4}">
                          <adec:decorative xmlns:adec="http://schemas.microsoft.com/office/drawing/2017/decorative" val="1"/>
                        </a:ext>
                      </a:extLst>
                    </pic:cNvPr>
                    <pic:cNvPicPr>
                      <a:picLocks noChangeAspect="1" noChangeArrowheads="1"/>
                    </pic:cNvPicPr>
                  </pic:nvPicPr>
                  <pic:blipFill>
                    <a:blip r:embed="rId55" r:link="rId56" cstate="print">
                      <a:extLst>
                        <a:ext uri="{28A0092B-C50C-407E-A947-70E740481C1C}">
                          <a14:useLocalDpi xmlns:a14="http://schemas.microsoft.com/office/drawing/2010/main" val="0"/>
                        </a:ext>
                      </a:extLst>
                    </a:blip>
                    <a:stretch>
                      <a:fillRect/>
                    </a:stretch>
                  </pic:blipFill>
                  <pic:spPr bwMode="auto">
                    <a:xfrm>
                      <a:off x="0" y="0"/>
                      <a:ext cx="272429" cy="272429"/>
                    </a:xfrm>
                    <a:prstGeom prst="rect">
                      <a:avLst/>
                    </a:prstGeom>
                    <a:noFill/>
                    <a:ln>
                      <a:noFill/>
                    </a:ln>
                  </pic:spPr>
                </pic:pic>
              </a:graphicData>
            </a:graphic>
          </wp:inline>
        </w:drawing>
      </w:r>
      <w:r w:rsidRPr="004F6C8C">
        <w:rPr>
          <w:lang w:val="fr-CA"/>
        </w:rPr>
        <w:t xml:space="preserve">  </w:t>
      </w:r>
      <w:bookmarkStart w:id="442" w:name="lt_pId409"/>
      <w:r w:rsidRPr="004F6C8C">
        <w:rPr>
          <w:lang w:val="fr-CA"/>
        </w:rPr>
        <w:t>SA : Les adaptations doivent être partagées selon les mêmes conditions.</w:t>
      </w:r>
      <w:bookmarkEnd w:id="442"/>
    </w:p>
    <w:p w14:paraId="60D2E7D0" w14:textId="77777777" w:rsidR="004F1060" w:rsidRPr="004F6C8C" w:rsidRDefault="00000000" w:rsidP="004F1060">
      <w:pPr>
        <w:pStyle w:val="Heading1"/>
        <w:rPr>
          <w:lang w:val="fr-CA"/>
        </w:rPr>
      </w:pPr>
      <w:bookmarkStart w:id="443" w:name="lt_pId410"/>
      <w:bookmarkStart w:id="444" w:name="_Toc193888394"/>
      <w:bookmarkStart w:id="445" w:name="_Toc200110596"/>
      <w:bookmarkEnd w:id="435"/>
      <w:r w:rsidRPr="004F6C8C">
        <w:rPr>
          <w:lang w:val="fr-CA"/>
        </w:rPr>
        <w:t>Mises à jour</w:t>
      </w:r>
      <w:bookmarkEnd w:id="443"/>
      <w:bookmarkEnd w:id="444"/>
      <w:bookmarkEnd w:id="445"/>
    </w:p>
    <w:p w14:paraId="16141365" w14:textId="77777777" w:rsidR="004F1060" w:rsidRPr="004F6C8C" w:rsidRDefault="00000000" w:rsidP="004F1060">
      <w:pPr>
        <w:rPr>
          <w:lang w:val="fr-CA"/>
        </w:rPr>
      </w:pPr>
      <w:bookmarkStart w:id="446" w:name="lt_pId411"/>
      <w:r w:rsidRPr="004F6C8C">
        <w:rPr>
          <w:lang w:val="fr-CA"/>
        </w:rPr>
        <w:t>Les mises à jour au présent document seront décrites ci-dessous et la date sera indiquée.</w:t>
      </w:r>
      <w:bookmarkEnd w:id="446"/>
      <w:r w:rsidRPr="004F6C8C">
        <w:rPr>
          <w:lang w:val="fr-CA"/>
        </w:rPr>
        <w:t xml:space="preserve"> </w:t>
      </w:r>
    </w:p>
    <w:p w14:paraId="1B38D4B2" w14:textId="77777777" w:rsidR="00F614B9" w:rsidRPr="004F6C8C" w:rsidRDefault="00000000" w:rsidP="004F1060">
      <w:pPr>
        <w:pStyle w:val="ListParagraph"/>
        <w:numPr>
          <w:ilvl w:val="0"/>
          <w:numId w:val="2"/>
        </w:numPr>
        <w:rPr>
          <w:lang w:val="fr-CA"/>
        </w:rPr>
      </w:pPr>
      <w:bookmarkStart w:id="447" w:name="lt_pId412"/>
      <w:r w:rsidRPr="004F6C8C">
        <w:rPr>
          <w:lang w:val="fr-CA"/>
        </w:rPr>
        <w:t>Février 2025 : version initiale</w:t>
      </w:r>
      <w:bookmarkEnd w:id="447"/>
    </w:p>
    <w:sectPr w:rsidR="00F614B9" w:rsidRPr="004F6C8C" w:rsidSect="006103DB">
      <w:headerReference w:type="default" r:id="rId57"/>
      <w:footerReference w:type="default" r:id="rId58"/>
      <w:footerReference w:type="first" r:id="rId59"/>
      <w:pgSz w:w="12240" w:h="15840"/>
      <w:pgMar w:top="2034" w:right="2295" w:bottom="1440" w:left="2290" w:header="677"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AE940" w14:textId="77777777" w:rsidR="00A74A60" w:rsidRDefault="00A74A60">
      <w:pPr>
        <w:spacing w:before="0" w:after="0" w:line="240" w:lineRule="auto"/>
      </w:pPr>
      <w:r>
        <w:separator/>
      </w:r>
    </w:p>
  </w:endnote>
  <w:endnote w:type="continuationSeparator" w:id="0">
    <w:p w14:paraId="28B2EB15" w14:textId="77777777" w:rsidR="00A74A60" w:rsidRDefault="00A74A6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5A6F092-6DDF-F544-A0F3-BA4730FD4006}"/>
    <w:embedBold r:id="rId2" w:fontKey="{6AE31F15-252E-8746-9F70-289C4E912D0C}"/>
    <w:embedItalic r:id="rId3" w:fontKey="{7088A4F2-EF6E-9F47-95CF-FE33948905F0}"/>
  </w:font>
  <w:font w:name="Courier New">
    <w:panose1 w:val="02070309020205020404"/>
    <w:charset w:val="00"/>
    <w:family w:val="modern"/>
    <w:pitch w:val="fixed"/>
    <w:sig w:usb0="E0002EFF" w:usb1="C0007843" w:usb2="00000009" w:usb3="00000000" w:csb0="000001FF" w:csb1="00000000"/>
    <w:embedRegular r:id="rId4" w:fontKey="{08BDA99E-5C8A-964E-84C4-96FDEA6A9ABB}"/>
  </w:font>
  <w:font w:name="Wingdings">
    <w:panose1 w:val="05000000000000000000"/>
    <w:charset w:val="4D"/>
    <w:family w:val="decorative"/>
    <w:pitch w:val="variable"/>
    <w:sig w:usb0="00000003" w:usb1="00000000" w:usb2="00000000" w:usb3="00000000" w:csb0="80000001" w:csb1="00000000"/>
    <w:embedRegular r:id="rId5" w:fontKey="{8E17002D-4F91-034B-BFF9-FC4767E9EA04}"/>
  </w:font>
  <w:font w:name="Symbol">
    <w:panose1 w:val="05050102010706020507"/>
    <w:charset w:val="02"/>
    <w:family w:val="decorative"/>
    <w:pitch w:val="variable"/>
    <w:sig w:usb0="00000000" w:usb1="10000000" w:usb2="00000000" w:usb3="00000000" w:csb0="80000000" w:csb1="00000000"/>
    <w:embedRegular r:id="rId6" w:fontKey="{CEA0060F-32B0-3242-AB6E-8773371D93A2}"/>
  </w:font>
  <w:font w:name="Wingdings 2">
    <w:panose1 w:val="05020102010507070707"/>
    <w:charset w:val="4D"/>
    <w:family w:val="decorative"/>
    <w:pitch w:val="variable"/>
    <w:sig w:usb0="00000003" w:usb1="00000000" w:usb2="00000000" w:usb3="00000000" w:csb0="80000001" w:csb1="00000000"/>
    <w:embedRegular r:id="rId7" w:fontKey="{255513AC-D1EF-2C47-8150-4CA3D2BE6641}"/>
  </w:font>
  <w:font w:name="Arial">
    <w:panose1 w:val="020B0604020202020204"/>
    <w:charset w:val="00"/>
    <w:family w:val="swiss"/>
    <w:pitch w:val="variable"/>
    <w:sig w:usb0="E0002EFF" w:usb1="C000785B" w:usb2="00000009" w:usb3="00000000" w:csb0="000001FF" w:csb1="00000000"/>
    <w:embedRegular r:id="rId8" w:fontKey="{C548461A-854D-5E43-AB4E-865D6E1D1929}"/>
    <w:embedBold r:id="rId9" w:fontKey="{923947BB-851C-064B-8A1F-EB0DA7DB5214}"/>
    <w:embedItalic r:id="rId10" w:fontKey="{B30C8D7F-A4A7-2B44-BBF2-B61DDCA55A9D}"/>
  </w:font>
  <w:font w:name="MS Mincho">
    <w:altName w:val="ＭＳ 明朝"/>
    <w:panose1 w:val="02020609040205080304"/>
    <w:charset w:val="80"/>
    <w:family w:val="modern"/>
    <w:pitch w:val="fixed"/>
    <w:sig w:usb0="E00002FF" w:usb1="6AC7FDFB" w:usb2="08000012" w:usb3="00000000" w:csb0="0002009F" w:csb1="00000000"/>
  </w:font>
  <w:font w:name="Fira Sans">
    <w:panose1 w:val="020B0503050000020004"/>
    <w:charset w:val="00"/>
    <w:family w:val="swiss"/>
    <w:pitch w:val="variable"/>
    <w:sig w:usb0="600002FF" w:usb1="00000001" w:usb2="00000000" w:usb3="00000000" w:csb0="0000019F" w:csb1="00000000"/>
    <w:embedRegular r:id="rId11" w:fontKey="{F196C405-07D7-FE48-BC70-C770AAB464E3}"/>
    <w:embedBold r:id="rId12" w:fontKey="{F9AACB5F-C568-2F44-BE7A-10B837B3B241}"/>
    <w:embedItalic r:id="rId13" w:fontKey="{7FC9CD44-E7A9-174C-B8B3-D2EFBC6C67B7}"/>
  </w:font>
  <w:font w:name="Calibri">
    <w:panose1 w:val="020F0502020204030204"/>
    <w:charset w:val="00"/>
    <w:family w:val="swiss"/>
    <w:pitch w:val="variable"/>
    <w:sig w:usb0="E4002EFF" w:usb1="C200247B" w:usb2="00000009" w:usb3="00000000" w:csb0="000001FF" w:csb1="00000000"/>
    <w:embedRegular r:id="rId14" w:fontKey="{3F8128F3-159B-8140-B27B-53640288E760}"/>
    <w:embedBold r:id="rId15" w:fontKey="{78EA8405-E6A3-9E4D-BAA5-5AEDEC528C3B}"/>
    <w:embedItalic r:id="rId16" w:fontKey="{7C0E070C-55C6-464B-8E15-78F9B5B16325}"/>
  </w:font>
  <w:font w:name="Fira Sans SemiBold">
    <w:panose1 w:val="020B0703050000020004"/>
    <w:charset w:val="00"/>
    <w:family w:val="swiss"/>
    <w:pitch w:val="variable"/>
    <w:sig w:usb0="600002FF" w:usb1="00000001" w:usb2="00000000" w:usb3="00000000" w:csb0="0000019F" w:csb1="00000000"/>
    <w:embedRegular r:id="rId17" w:fontKey="{F4783086-F461-EF40-8819-1D75F4538795}"/>
    <w:embedBold r:id="rId18" w:fontKey="{627828D7-631A-084C-994F-A2C5624EEB7D}"/>
  </w:font>
  <w:font w:name="Fira Sans Medium">
    <w:panose1 w:val="020B0603050000020004"/>
    <w:charset w:val="00"/>
    <w:family w:val="swiss"/>
    <w:pitch w:val="variable"/>
    <w:sig w:usb0="600002FF" w:usb1="00000001" w:usb2="00000000" w:usb3="00000000" w:csb0="0000019F" w:csb1="00000000"/>
    <w:embedRegular r:id="rId19" w:fontKey="{A9BC1C46-0DB7-A64E-AB19-F1A4C2CA498C}"/>
    <w:embedItalic r:id="rId20" w:fontKey="{A78B690A-E083-9A4A-B7EE-5E6CB360C3A7}"/>
  </w:font>
  <w:font w:name="Cambria">
    <w:panose1 w:val="02040503050406030204"/>
    <w:charset w:val="00"/>
    <w:family w:val="roman"/>
    <w:pitch w:val="variable"/>
    <w:sig w:usb0="E00006FF" w:usb1="420024FF" w:usb2="02000000" w:usb3="00000000" w:csb0="0000019F" w:csb1="00000000"/>
    <w:embedRegular r:id="rId21" w:fontKey="{CB934839-BE1E-D34C-887A-D951EFB4F26D}"/>
  </w:font>
  <w:font w:name="Aptos">
    <w:panose1 w:val="020B0004020202020204"/>
    <w:charset w:val="00"/>
    <w:family w:val="swiss"/>
    <w:pitch w:val="variable"/>
    <w:sig w:usb0="20000287" w:usb1="00000003" w:usb2="00000000" w:usb3="00000000" w:csb0="0000019F" w:csb1="00000000"/>
    <w:embedRegular r:id="rId22" w:fontKey="{C86EBEAF-D400-F24E-860E-6C90B9FB96B1}"/>
  </w:font>
  <w:font w:name="inherit">
    <w:altName w:val="Cambria"/>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embedRegular r:id="rId24" w:fontKey="{D070AC52-A3ED-264D-AE3E-FE789C6F8ACE}"/>
  </w:font>
  <w:font w:name="Roboto">
    <w:panose1 w:val="02000000000000000000"/>
    <w:charset w:val="00"/>
    <w:family w:val="auto"/>
    <w:pitch w:val="variable"/>
    <w:sig w:usb0="E0000AFF" w:usb1="5000217F" w:usb2="00000021" w:usb3="00000000" w:csb0="0000019F" w:csb1="00000000"/>
    <w:embedRegular r:id="rId25" w:fontKey="{B376F7B9-054B-A542-BB3F-1EBA8FADE5B0}"/>
    <w:embedBold r:id="rId26" w:fontKey="{6A978123-A311-824A-9314-19479F83BA36}"/>
  </w:font>
  <w:font w:name="Aptos Display">
    <w:panose1 w:val="020B0004020202020204"/>
    <w:charset w:val="00"/>
    <w:family w:val="swiss"/>
    <w:pitch w:val="variable"/>
    <w:sig w:usb0="20000287" w:usb1="00000003" w:usb2="00000000" w:usb3="00000000" w:csb0="0000019F" w:csb1="00000000"/>
    <w:embedRegular r:id="rId27" w:fontKey="{C64667D5-5BA4-CC47-AEB9-BC35681F7F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4F90D" w14:textId="77777777" w:rsidR="004A24BB" w:rsidRPr="00FF5BFB" w:rsidRDefault="00FF5BFB" w:rsidP="001008CC">
    <w:pPr>
      <w:pStyle w:val="Footer"/>
      <w:tabs>
        <w:tab w:val="clear" w:pos="4680"/>
        <w:tab w:val="clear" w:pos="9360"/>
        <w:tab w:val="center" w:pos="3757"/>
        <w:tab w:val="right" w:pos="8932"/>
      </w:tabs>
      <w:ind w:left="-1418" w:right="-1277"/>
      <w:rPr>
        <w:bdr w:val="none" w:sz="0" w:space="0" w:color="auto" w:frame="1"/>
      </w:rPr>
    </w:pPr>
    <w:r w:rsidRPr="009573A7">
      <w:rPr>
        <w:b/>
        <w:bCs/>
        <w:bdr w:val="none" w:sz="0" w:space="0" w:color="auto" w:frame="1"/>
        <w:lang w:val="en-US"/>
      </w:rPr>
      <w:tab/>
    </w:r>
    <w:r w:rsidRPr="009573A7">
      <w:rPr>
        <w:b/>
        <w:bCs/>
        <w:bdr w:val="none" w:sz="0" w:space="0" w:color="auto" w:frame="1"/>
        <w:lang w:val="en-US"/>
      </w:rPr>
      <w:tab/>
    </w:r>
    <w:bookmarkStart w:id="449" w:name="lt_pId001"/>
    <w:r w:rsidRPr="003C3838">
      <w:rPr>
        <w:b/>
        <w:bCs/>
        <w:bdr w:val="none" w:sz="0" w:space="0" w:color="auto" w:frame="1"/>
        <w:lang w:val="en-US"/>
      </w:rPr>
      <w:t>Page</w:t>
    </w:r>
    <w:bookmarkEnd w:id="449"/>
    <w:r w:rsidRPr="003C3838">
      <w:rPr>
        <w:b/>
        <w:bCs/>
        <w:bdr w:val="none" w:sz="0" w:space="0" w:color="auto" w:frame="1"/>
        <w:lang w:val="en-US"/>
      </w:rPr>
      <w:t xml:space="preserve"> </w:t>
    </w:r>
    <w:r w:rsidRPr="003C3838">
      <w:rPr>
        <w:b/>
        <w:bCs/>
        <w:bdr w:val="none" w:sz="0" w:space="0" w:color="auto" w:frame="1"/>
        <w:lang w:val="en-US"/>
      </w:rPr>
      <w:fldChar w:fldCharType="begin"/>
    </w:r>
    <w:r w:rsidRPr="003C3838">
      <w:rPr>
        <w:b/>
        <w:bCs/>
        <w:bdr w:val="none" w:sz="0" w:space="0" w:color="auto" w:frame="1"/>
        <w:lang w:val="en-US"/>
      </w:rPr>
      <w:instrText xml:space="preserve"> PAGE </w:instrText>
    </w:r>
    <w:r w:rsidRPr="003C3838">
      <w:rPr>
        <w:b/>
        <w:bCs/>
        <w:bdr w:val="none" w:sz="0" w:space="0" w:color="auto" w:frame="1"/>
        <w:lang w:val="en-US"/>
      </w:rPr>
      <w:fldChar w:fldCharType="separate"/>
    </w:r>
    <w:r w:rsidRPr="003C3838">
      <w:rPr>
        <w:b/>
        <w:bCs/>
        <w:bdr w:val="none" w:sz="0" w:space="0" w:color="auto" w:frame="1"/>
        <w:lang w:val="en-US"/>
      </w:rPr>
      <w:t>6</w:t>
    </w:r>
    <w:r w:rsidRPr="003C3838">
      <w:rPr>
        <w:b/>
        <w:bCs/>
        <w:bdr w:val="none" w:sz="0" w:space="0" w:color="auto" w:frame="1"/>
        <w:lang w:val="en-US"/>
      </w:rPr>
      <w:fldChar w:fldCharType="end"/>
    </w:r>
    <w:r w:rsidRPr="003C3838">
      <w:rPr>
        <w:b/>
        <w:bCs/>
        <w:bdr w:val="none" w:sz="0" w:space="0" w:color="auto" w:frame="1"/>
        <w:lang w:val="en-US"/>
      </w:rPr>
      <w:t xml:space="preserve"> </w:t>
    </w:r>
    <w:bookmarkStart w:id="450" w:name="lt_pId002"/>
    <w:r w:rsidRPr="003C3838">
      <w:rPr>
        <w:bdr w:val="none" w:sz="0" w:space="0" w:color="auto" w:frame="1"/>
        <w:lang w:val="en-US"/>
      </w:rPr>
      <w:t>de</w:t>
    </w:r>
    <w:bookmarkEnd w:id="450"/>
    <w:r w:rsidRPr="003C3838">
      <w:rPr>
        <w:bdr w:val="none" w:sz="0" w:space="0" w:color="auto" w:frame="1"/>
        <w:lang w:val="en-US"/>
      </w:rPr>
      <w:t xml:space="preserve"> </w:t>
    </w:r>
    <w:r w:rsidRPr="003C3838">
      <w:rPr>
        <w:bdr w:val="none" w:sz="0" w:space="0" w:color="auto" w:frame="1"/>
        <w:lang w:val="en-US"/>
      </w:rPr>
      <w:fldChar w:fldCharType="begin"/>
    </w:r>
    <w:r w:rsidRPr="003C3838">
      <w:rPr>
        <w:bdr w:val="none" w:sz="0" w:space="0" w:color="auto" w:frame="1"/>
        <w:lang w:val="en-US"/>
      </w:rPr>
      <w:instrText xml:space="preserve"> NUMPAGES </w:instrText>
    </w:r>
    <w:r w:rsidRPr="003C3838">
      <w:rPr>
        <w:bdr w:val="none" w:sz="0" w:space="0" w:color="auto" w:frame="1"/>
        <w:lang w:val="en-US"/>
      </w:rPr>
      <w:fldChar w:fldCharType="separate"/>
    </w:r>
    <w:r w:rsidRPr="003C3838">
      <w:rPr>
        <w:bdr w:val="none" w:sz="0" w:space="0" w:color="auto" w:frame="1"/>
        <w:lang w:val="en-US"/>
      </w:rPr>
      <w:t>13</w:t>
    </w:r>
    <w:r w:rsidRPr="003C3838">
      <w:rPr>
        <w:bdr w:val="none" w:sz="0" w:space="0" w:color="auto" w:frame="1"/>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867C4" w14:textId="77777777" w:rsidR="00F207BF" w:rsidRPr="006103DB" w:rsidRDefault="004F1060" w:rsidP="004F1060">
    <w:pPr>
      <w:pStyle w:val="Header"/>
      <w:jc w:val="center"/>
      <w:rPr>
        <w:bdr w:val="none" w:sz="0" w:space="0" w:color="auto" w:frame="1"/>
      </w:rPr>
    </w:pPr>
    <w:bookmarkStart w:id="451" w:name="lt_pId003"/>
    <w:r w:rsidRPr="00200EF4">
      <w:rPr>
        <w:bdr w:val="none" w:sz="0" w:space="0" w:color="auto" w:frame="1"/>
      </w:rPr>
      <w:t>English Language Arts Network — Ontario — Plan de leçon</w:t>
    </w:r>
    <w:bookmarkEnd w:id="45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D90C0E" w14:textId="77777777" w:rsidR="00A74A60" w:rsidRDefault="00A74A60">
      <w:pPr>
        <w:spacing w:before="0" w:after="0" w:line="240" w:lineRule="auto"/>
      </w:pPr>
      <w:r>
        <w:separator/>
      </w:r>
    </w:p>
  </w:footnote>
  <w:footnote w:type="continuationSeparator" w:id="0">
    <w:p w14:paraId="44392C2D" w14:textId="77777777" w:rsidR="00A74A60" w:rsidRDefault="00A74A6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DDA64" w14:textId="4BB6103B" w:rsidR="006103DB" w:rsidRPr="003C3838" w:rsidRDefault="00000000" w:rsidP="006103DB">
    <w:pPr>
      <w:spacing w:before="0" w:after="0"/>
      <w:rPr>
        <w:i/>
        <w:iCs/>
        <w:lang w:val="fr-CA"/>
      </w:rPr>
    </w:pPr>
    <w:r w:rsidRPr="003C3838">
      <w:rPr>
        <w:noProof/>
        <w:lang w:val="fr-CA"/>
      </w:rPr>
      <w:drawing>
        <wp:anchor distT="0" distB="12700" distL="114300" distR="114300" simplePos="0" relativeHeight="251658240" behindDoc="1" locked="0" layoutInCell="1" allowOverlap="1" wp14:anchorId="6A7629A4" wp14:editId="52286CB7">
          <wp:simplePos x="0" y="0"/>
          <wp:positionH relativeFrom="column">
            <wp:posOffset>-973455</wp:posOffset>
          </wp:positionH>
          <wp:positionV relativeFrom="paragraph">
            <wp:posOffset>-95250</wp:posOffset>
          </wp:positionV>
          <wp:extent cx="861060" cy="558800"/>
          <wp:effectExtent l="0" t="0" r="0" b="0"/>
          <wp:wrapNone/>
          <wp:docPr id="1017617710" name="Graphic 6" descr="ELAN lesson plan logo"/>
          <wp:cNvGraphicFramePr/>
          <a:graphic xmlns:a="http://schemas.openxmlformats.org/drawingml/2006/main">
            <a:graphicData uri="http://schemas.openxmlformats.org/drawingml/2006/picture">
              <pic:pic xmlns:pic="http://schemas.openxmlformats.org/drawingml/2006/picture">
                <pic:nvPicPr>
                  <pic:cNvPr id="1017617710" name="Graphic 6" descr="ELAN lesson plan logo"/>
                  <pic:cNvPicPr/>
                </pic:nvPicPr>
                <pic:blipFill>
                  <a:blip r:embed="rId1"/>
                  <a:srcRect l="16242" t="23034" b="22591"/>
                  <a:stretch>
                    <a:fillRect/>
                  </a:stretch>
                </pic:blipFill>
                <pic:spPr bwMode="auto">
                  <a:xfrm>
                    <a:off x="0" y="0"/>
                    <a:ext cx="861060" cy="558800"/>
                  </a:xfrm>
                  <a:prstGeom prst="rect">
                    <a:avLst/>
                  </a:prstGeom>
                  <a:ln>
                    <a:noFill/>
                  </a:ln>
                </pic:spPr>
              </pic:pic>
            </a:graphicData>
          </a:graphic>
          <wp14:sizeRelH relativeFrom="page">
            <wp14:pctWidth>0</wp14:pctWidth>
          </wp14:sizeRelH>
          <wp14:sizeRelV relativeFrom="page">
            <wp14:pctHeight>0</wp14:pctHeight>
          </wp14:sizeRelV>
        </wp:anchor>
      </w:drawing>
    </w:r>
    <w:bookmarkStart w:id="448" w:name="lt_pId000"/>
    <w:r w:rsidRPr="003C3838">
      <w:rPr>
        <w:rFonts w:ascii="Fira Sans Medium" w:hAnsi="Fira Sans Medium"/>
        <w:i/>
        <w:iCs/>
        <w:noProof/>
        <w:lang w:val="fr-CA"/>
      </w:rPr>
      <w:t>Le</w:t>
    </w:r>
    <w:r w:rsidR="003C3838" w:rsidRPr="003C3838">
      <w:rPr>
        <w:rFonts w:ascii="Fira Sans Medium" w:hAnsi="Fira Sans Medium"/>
        <w:i/>
        <w:iCs/>
        <w:noProof/>
        <w:lang w:val="fr-CA"/>
      </w:rPr>
      <w:t xml:space="preserve">çon </w:t>
    </w:r>
    <w:r w:rsidRPr="003C3838">
      <w:rPr>
        <w:rFonts w:ascii="Fira Sans Medium" w:hAnsi="Fira Sans Medium"/>
        <w:i/>
        <w:iCs/>
        <w:noProof/>
        <w:lang w:val="fr-CA"/>
      </w:rPr>
      <w:t>:</w:t>
    </w:r>
    <w:r w:rsidRPr="003C3838">
      <w:rPr>
        <w:rFonts w:ascii="Fira Sans Medium" w:hAnsi="Fira Sans Medium"/>
        <w:i/>
        <w:iCs/>
        <w:lang w:val="fr-CA"/>
      </w:rPr>
      <w:t xml:space="preserve"> </w:t>
    </w:r>
    <w:r w:rsidR="003C3838">
      <w:rPr>
        <w:i/>
        <w:iCs/>
        <w:lang w:val="fr-CA"/>
      </w:rPr>
      <w:t xml:space="preserve">Exercer la fluidité au moyen de la poésie </w:t>
    </w:r>
    <w:r w:rsidRPr="003C3838">
      <w:rPr>
        <w:lang w:val="fr-CA"/>
      </w:rPr>
      <w:t xml:space="preserve">/ </w:t>
    </w:r>
    <w:r w:rsidR="003C3838" w:rsidRPr="003C3838">
      <w:rPr>
        <w:rStyle w:val="Strong"/>
        <w:bCs w:val="0"/>
        <w:i/>
        <w:iCs/>
        <w:lang w:val="fr-CA"/>
      </w:rPr>
      <w:t xml:space="preserve">Année </w:t>
    </w:r>
    <w:r w:rsidRPr="003C3838">
      <w:rPr>
        <w:rStyle w:val="Strong"/>
        <w:bCs w:val="0"/>
        <w:i/>
        <w:iCs/>
        <w:lang w:val="fr-CA"/>
      </w:rPr>
      <w:t>:</w:t>
    </w:r>
    <w:r w:rsidRPr="003C3838">
      <w:rPr>
        <w:lang w:val="fr-CA"/>
      </w:rPr>
      <w:t xml:space="preserve"> </w:t>
    </w:r>
    <w:r w:rsidRPr="003C3838">
      <w:rPr>
        <w:i/>
        <w:iCs/>
        <w:lang w:val="fr-CA"/>
      </w:rPr>
      <w:t>9</w:t>
    </w:r>
    <w:r w:rsidR="003C3838" w:rsidRPr="003C3838">
      <w:rPr>
        <w:i/>
        <w:iCs/>
        <w:vertAlign w:val="superscript"/>
        <w:lang w:val="fr-CA"/>
      </w:rPr>
      <w:t>e</w:t>
    </w:r>
    <w:bookmarkEnd w:id="448"/>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22F0"/>
    <w:multiLevelType w:val="hybridMultilevel"/>
    <w:tmpl w:val="9DB01A96"/>
    <w:lvl w:ilvl="0" w:tplc="2990D8C4">
      <w:start w:val="1"/>
      <w:numFmt w:val="lowerLetter"/>
      <w:lvlText w:val="%1."/>
      <w:lvlJc w:val="left"/>
      <w:pPr>
        <w:ind w:left="1440" w:hanging="360"/>
      </w:pPr>
      <w:rPr>
        <w:rFonts w:hint="default"/>
      </w:rPr>
    </w:lvl>
    <w:lvl w:ilvl="1" w:tplc="67C2DAB0">
      <w:start w:val="1"/>
      <w:numFmt w:val="lowerLetter"/>
      <w:lvlText w:val="%2."/>
      <w:lvlJc w:val="left"/>
      <w:pPr>
        <w:ind w:left="1953" w:hanging="360"/>
      </w:pPr>
    </w:lvl>
    <w:lvl w:ilvl="2" w:tplc="0DD0645C">
      <w:start w:val="1"/>
      <w:numFmt w:val="lowerRoman"/>
      <w:lvlText w:val="%3."/>
      <w:lvlJc w:val="right"/>
      <w:pPr>
        <w:ind w:left="2673" w:hanging="180"/>
      </w:pPr>
    </w:lvl>
    <w:lvl w:ilvl="3" w:tplc="9D9E1D00" w:tentative="1">
      <w:start w:val="1"/>
      <w:numFmt w:val="decimal"/>
      <w:lvlText w:val="%4."/>
      <w:lvlJc w:val="left"/>
      <w:pPr>
        <w:ind w:left="3393" w:hanging="360"/>
      </w:pPr>
    </w:lvl>
    <w:lvl w:ilvl="4" w:tplc="FD06514C" w:tentative="1">
      <w:start w:val="1"/>
      <w:numFmt w:val="lowerLetter"/>
      <w:lvlText w:val="%5."/>
      <w:lvlJc w:val="left"/>
      <w:pPr>
        <w:ind w:left="4113" w:hanging="360"/>
      </w:pPr>
    </w:lvl>
    <w:lvl w:ilvl="5" w:tplc="566A7432" w:tentative="1">
      <w:start w:val="1"/>
      <w:numFmt w:val="lowerRoman"/>
      <w:lvlText w:val="%6."/>
      <w:lvlJc w:val="right"/>
      <w:pPr>
        <w:ind w:left="4833" w:hanging="180"/>
      </w:pPr>
    </w:lvl>
    <w:lvl w:ilvl="6" w:tplc="3F4CA8E2" w:tentative="1">
      <w:start w:val="1"/>
      <w:numFmt w:val="decimal"/>
      <w:lvlText w:val="%7."/>
      <w:lvlJc w:val="left"/>
      <w:pPr>
        <w:ind w:left="5553" w:hanging="360"/>
      </w:pPr>
    </w:lvl>
    <w:lvl w:ilvl="7" w:tplc="648A64F6" w:tentative="1">
      <w:start w:val="1"/>
      <w:numFmt w:val="lowerLetter"/>
      <w:lvlText w:val="%8."/>
      <w:lvlJc w:val="left"/>
      <w:pPr>
        <w:ind w:left="6273" w:hanging="360"/>
      </w:pPr>
    </w:lvl>
    <w:lvl w:ilvl="8" w:tplc="BD145094" w:tentative="1">
      <w:start w:val="1"/>
      <w:numFmt w:val="lowerRoman"/>
      <w:lvlText w:val="%9."/>
      <w:lvlJc w:val="right"/>
      <w:pPr>
        <w:ind w:left="6993" w:hanging="180"/>
      </w:pPr>
    </w:lvl>
  </w:abstractNum>
  <w:abstractNum w:abstractNumId="1" w15:restartNumberingAfterBreak="0">
    <w:nsid w:val="08A60B2B"/>
    <w:multiLevelType w:val="multilevel"/>
    <w:tmpl w:val="29B0C854"/>
    <w:styleLink w:val="CurrentList9"/>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 w15:restartNumberingAfterBreak="0">
    <w:nsid w:val="0DF93375"/>
    <w:multiLevelType w:val="multilevel"/>
    <w:tmpl w:val="FFA64836"/>
    <w:styleLink w:val="CurrentList6"/>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 w15:restartNumberingAfterBreak="0">
    <w:nsid w:val="0EBE3A1F"/>
    <w:multiLevelType w:val="hybridMultilevel"/>
    <w:tmpl w:val="FF60AF0A"/>
    <w:lvl w:ilvl="0" w:tplc="99CCB70C">
      <w:start w:val="1"/>
      <w:numFmt w:val="bullet"/>
      <w:pStyle w:val="checkboxlist"/>
      <w:lvlText w:val="£"/>
      <w:lvlJc w:val="left"/>
      <w:pPr>
        <w:ind w:left="5039" w:hanging="360"/>
      </w:pPr>
      <w:rPr>
        <w:rFonts w:ascii="Wingdings 2" w:hAnsi="Wingdings 2" w:hint="default"/>
        <w:b w:val="0"/>
        <w:i w:val="0"/>
        <w:sz w:val="24"/>
      </w:rPr>
    </w:lvl>
    <w:lvl w:ilvl="1" w:tplc="DC3454A8" w:tentative="1">
      <w:start w:val="1"/>
      <w:numFmt w:val="bullet"/>
      <w:lvlText w:val="o"/>
      <w:lvlJc w:val="left"/>
      <w:pPr>
        <w:ind w:left="1440" w:hanging="360"/>
      </w:pPr>
      <w:rPr>
        <w:rFonts w:ascii="Courier New" w:hAnsi="Courier New" w:cs="Courier New" w:hint="default"/>
      </w:rPr>
    </w:lvl>
    <w:lvl w:ilvl="2" w:tplc="04B86A3C" w:tentative="1">
      <w:start w:val="1"/>
      <w:numFmt w:val="bullet"/>
      <w:lvlText w:val=""/>
      <w:lvlJc w:val="left"/>
      <w:pPr>
        <w:ind w:left="2160" w:hanging="360"/>
      </w:pPr>
      <w:rPr>
        <w:rFonts w:ascii="Wingdings" w:hAnsi="Wingdings" w:hint="default"/>
      </w:rPr>
    </w:lvl>
    <w:lvl w:ilvl="3" w:tplc="15C6A854" w:tentative="1">
      <w:start w:val="1"/>
      <w:numFmt w:val="bullet"/>
      <w:lvlText w:val=""/>
      <w:lvlJc w:val="left"/>
      <w:pPr>
        <w:ind w:left="2880" w:hanging="360"/>
      </w:pPr>
      <w:rPr>
        <w:rFonts w:ascii="Symbol" w:hAnsi="Symbol" w:hint="default"/>
      </w:rPr>
    </w:lvl>
    <w:lvl w:ilvl="4" w:tplc="309C3802" w:tentative="1">
      <w:start w:val="1"/>
      <w:numFmt w:val="bullet"/>
      <w:lvlText w:val="o"/>
      <w:lvlJc w:val="left"/>
      <w:pPr>
        <w:ind w:left="3600" w:hanging="360"/>
      </w:pPr>
      <w:rPr>
        <w:rFonts w:ascii="Courier New" w:hAnsi="Courier New" w:cs="Courier New" w:hint="default"/>
      </w:rPr>
    </w:lvl>
    <w:lvl w:ilvl="5" w:tplc="03E821FA" w:tentative="1">
      <w:start w:val="1"/>
      <w:numFmt w:val="bullet"/>
      <w:lvlText w:val=""/>
      <w:lvlJc w:val="left"/>
      <w:pPr>
        <w:ind w:left="4320" w:hanging="360"/>
      </w:pPr>
      <w:rPr>
        <w:rFonts w:ascii="Wingdings" w:hAnsi="Wingdings" w:hint="default"/>
      </w:rPr>
    </w:lvl>
    <w:lvl w:ilvl="6" w:tplc="C352CC10" w:tentative="1">
      <w:start w:val="1"/>
      <w:numFmt w:val="bullet"/>
      <w:lvlText w:val=""/>
      <w:lvlJc w:val="left"/>
      <w:pPr>
        <w:ind w:left="5040" w:hanging="360"/>
      </w:pPr>
      <w:rPr>
        <w:rFonts w:ascii="Symbol" w:hAnsi="Symbol" w:hint="default"/>
      </w:rPr>
    </w:lvl>
    <w:lvl w:ilvl="7" w:tplc="032E4A20" w:tentative="1">
      <w:start w:val="1"/>
      <w:numFmt w:val="bullet"/>
      <w:lvlText w:val="o"/>
      <w:lvlJc w:val="left"/>
      <w:pPr>
        <w:ind w:left="5760" w:hanging="360"/>
      </w:pPr>
      <w:rPr>
        <w:rFonts w:ascii="Courier New" w:hAnsi="Courier New" w:cs="Courier New" w:hint="default"/>
      </w:rPr>
    </w:lvl>
    <w:lvl w:ilvl="8" w:tplc="232CAC74" w:tentative="1">
      <w:start w:val="1"/>
      <w:numFmt w:val="bullet"/>
      <w:lvlText w:val=""/>
      <w:lvlJc w:val="left"/>
      <w:pPr>
        <w:ind w:left="6480" w:hanging="360"/>
      </w:pPr>
      <w:rPr>
        <w:rFonts w:ascii="Wingdings" w:hAnsi="Wingdings" w:hint="default"/>
      </w:rPr>
    </w:lvl>
  </w:abstractNum>
  <w:abstractNum w:abstractNumId="4" w15:restartNumberingAfterBreak="0">
    <w:nsid w:val="106F165A"/>
    <w:multiLevelType w:val="multilevel"/>
    <w:tmpl w:val="6D26EDBA"/>
    <w:styleLink w:val="CurrentList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D47C08"/>
    <w:multiLevelType w:val="hybridMultilevel"/>
    <w:tmpl w:val="E804996C"/>
    <w:lvl w:ilvl="0" w:tplc="68C2343E">
      <w:start w:val="1"/>
      <w:numFmt w:val="lowerLetter"/>
      <w:lvlText w:val="%1."/>
      <w:lvlJc w:val="left"/>
      <w:pPr>
        <w:ind w:left="1080" w:hanging="360"/>
      </w:pPr>
      <w:rPr>
        <w:rFonts w:hint="default"/>
      </w:rPr>
    </w:lvl>
    <w:lvl w:ilvl="1" w:tplc="A358CF92">
      <w:start w:val="1"/>
      <w:numFmt w:val="lowerLetter"/>
      <w:lvlText w:val="%2."/>
      <w:lvlJc w:val="left"/>
      <w:pPr>
        <w:ind w:left="1593" w:hanging="360"/>
      </w:pPr>
    </w:lvl>
    <w:lvl w:ilvl="2" w:tplc="91F88334">
      <w:start w:val="1"/>
      <w:numFmt w:val="lowerRoman"/>
      <w:lvlText w:val="%3."/>
      <w:lvlJc w:val="right"/>
      <w:pPr>
        <w:ind w:left="2313" w:hanging="180"/>
      </w:pPr>
    </w:lvl>
    <w:lvl w:ilvl="3" w:tplc="CA689CB0" w:tentative="1">
      <w:start w:val="1"/>
      <w:numFmt w:val="decimal"/>
      <w:lvlText w:val="%4."/>
      <w:lvlJc w:val="left"/>
      <w:pPr>
        <w:ind w:left="3033" w:hanging="360"/>
      </w:pPr>
    </w:lvl>
    <w:lvl w:ilvl="4" w:tplc="B6D46B20" w:tentative="1">
      <w:start w:val="1"/>
      <w:numFmt w:val="lowerLetter"/>
      <w:lvlText w:val="%5."/>
      <w:lvlJc w:val="left"/>
      <w:pPr>
        <w:ind w:left="3753" w:hanging="360"/>
      </w:pPr>
    </w:lvl>
    <w:lvl w:ilvl="5" w:tplc="2302848A" w:tentative="1">
      <w:start w:val="1"/>
      <w:numFmt w:val="lowerRoman"/>
      <w:lvlText w:val="%6."/>
      <w:lvlJc w:val="right"/>
      <w:pPr>
        <w:ind w:left="4473" w:hanging="180"/>
      </w:pPr>
    </w:lvl>
    <w:lvl w:ilvl="6" w:tplc="3EDE4C60" w:tentative="1">
      <w:start w:val="1"/>
      <w:numFmt w:val="decimal"/>
      <w:lvlText w:val="%7."/>
      <w:lvlJc w:val="left"/>
      <w:pPr>
        <w:ind w:left="5193" w:hanging="360"/>
      </w:pPr>
    </w:lvl>
    <w:lvl w:ilvl="7" w:tplc="828A8670" w:tentative="1">
      <w:start w:val="1"/>
      <w:numFmt w:val="lowerLetter"/>
      <w:lvlText w:val="%8."/>
      <w:lvlJc w:val="left"/>
      <w:pPr>
        <w:ind w:left="5913" w:hanging="360"/>
      </w:pPr>
    </w:lvl>
    <w:lvl w:ilvl="8" w:tplc="ED021F98" w:tentative="1">
      <w:start w:val="1"/>
      <w:numFmt w:val="lowerRoman"/>
      <w:lvlText w:val="%9."/>
      <w:lvlJc w:val="right"/>
      <w:pPr>
        <w:ind w:left="6633" w:hanging="180"/>
      </w:pPr>
    </w:lvl>
  </w:abstractNum>
  <w:abstractNum w:abstractNumId="6" w15:restartNumberingAfterBreak="0">
    <w:nsid w:val="1A597AAC"/>
    <w:multiLevelType w:val="multilevel"/>
    <w:tmpl w:val="29B0C854"/>
    <w:styleLink w:val="CurrentList10"/>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 w15:restartNumberingAfterBreak="0">
    <w:nsid w:val="311E7861"/>
    <w:multiLevelType w:val="multilevel"/>
    <w:tmpl w:val="B5087B1A"/>
    <w:styleLink w:val="CurrentList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56A71B3"/>
    <w:multiLevelType w:val="multilevel"/>
    <w:tmpl w:val="0CA8D44E"/>
    <w:styleLink w:val="CurrentList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A7973F7"/>
    <w:multiLevelType w:val="hybridMultilevel"/>
    <w:tmpl w:val="4F22608C"/>
    <w:lvl w:ilvl="0" w:tplc="FF108E3E">
      <w:start w:val="1"/>
      <w:numFmt w:val="lowerLetter"/>
      <w:lvlText w:val="%1."/>
      <w:lvlJc w:val="left"/>
      <w:pPr>
        <w:ind w:left="1080" w:hanging="360"/>
      </w:pPr>
      <w:rPr>
        <w:rFonts w:hint="default"/>
      </w:rPr>
    </w:lvl>
    <w:lvl w:ilvl="1" w:tplc="48D4514E">
      <w:start w:val="1"/>
      <w:numFmt w:val="lowerLetter"/>
      <w:lvlText w:val="%2."/>
      <w:lvlJc w:val="left"/>
      <w:pPr>
        <w:ind w:left="1593" w:hanging="360"/>
      </w:pPr>
    </w:lvl>
    <w:lvl w:ilvl="2" w:tplc="6C986666">
      <w:start w:val="1"/>
      <w:numFmt w:val="lowerRoman"/>
      <w:lvlText w:val="%3."/>
      <w:lvlJc w:val="right"/>
      <w:pPr>
        <w:ind w:left="2313" w:hanging="180"/>
      </w:pPr>
    </w:lvl>
    <w:lvl w:ilvl="3" w:tplc="BE8C7AC2" w:tentative="1">
      <w:start w:val="1"/>
      <w:numFmt w:val="decimal"/>
      <w:lvlText w:val="%4."/>
      <w:lvlJc w:val="left"/>
      <w:pPr>
        <w:ind w:left="3033" w:hanging="360"/>
      </w:pPr>
    </w:lvl>
    <w:lvl w:ilvl="4" w:tplc="DB6C4816" w:tentative="1">
      <w:start w:val="1"/>
      <w:numFmt w:val="lowerLetter"/>
      <w:lvlText w:val="%5."/>
      <w:lvlJc w:val="left"/>
      <w:pPr>
        <w:ind w:left="3753" w:hanging="360"/>
      </w:pPr>
    </w:lvl>
    <w:lvl w:ilvl="5" w:tplc="0782734E" w:tentative="1">
      <w:start w:val="1"/>
      <w:numFmt w:val="lowerRoman"/>
      <w:lvlText w:val="%6."/>
      <w:lvlJc w:val="right"/>
      <w:pPr>
        <w:ind w:left="4473" w:hanging="180"/>
      </w:pPr>
    </w:lvl>
    <w:lvl w:ilvl="6" w:tplc="DF4E4C2A" w:tentative="1">
      <w:start w:val="1"/>
      <w:numFmt w:val="decimal"/>
      <w:lvlText w:val="%7."/>
      <w:lvlJc w:val="left"/>
      <w:pPr>
        <w:ind w:left="5193" w:hanging="360"/>
      </w:pPr>
    </w:lvl>
    <w:lvl w:ilvl="7" w:tplc="72CEB1CA" w:tentative="1">
      <w:start w:val="1"/>
      <w:numFmt w:val="lowerLetter"/>
      <w:lvlText w:val="%8."/>
      <w:lvlJc w:val="left"/>
      <w:pPr>
        <w:ind w:left="5913" w:hanging="360"/>
      </w:pPr>
    </w:lvl>
    <w:lvl w:ilvl="8" w:tplc="02A4CAB8" w:tentative="1">
      <w:start w:val="1"/>
      <w:numFmt w:val="lowerRoman"/>
      <w:lvlText w:val="%9."/>
      <w:lvlJc w:val="right"/>
      <w:pPr>
        <w:ind w:left="6633" w:hanging="180"/>
      </w:pPr>
    </w:lvl>
  </w:abstractNum>
  <w:abstractNum w:abstractNumId="10" w15:restartNumberingAfterBreak="0">
    <w:nsid w:val="3C3A46CA"/>
    <w:multiLevelType w:val="hybridMultilevel"/>
    <w:tmpl w:val="78BC6AD0"/>
    <w:lvl w:ilvl="0" w:tplc="AB705350">
      <w:start w:val="1"/>
      <w:numFmt w:val="decimal"/>
      <w:lvlText w:val="%1."/>
      <w:lvlJc w:val="right"/>
      <w:pPr>
        <w:ind w:left="720" w:hanging="153"/>
      </w:pPr>
      <w:rPr>
        <w:rFonts w:hint="default"/>
      </w:rPr>
    </w:lvl>
    <w:lvl w:ilvl="1" w:tplc="A03003B8">
      <w:start w:val="1"/>
      <w:numFmt w:val="bullet"/>
      <w:lvlText w:val=""/>
      <w:lvlJc w:val="left"/>
      <w:pPr>
        <w:ind w:left="1440" w:hanging="360"/>
      </w:pPr>
      <w:rPr>
        <w:rFonts w:ascii="Symbol" w:hAnsi="Symbol" w:hint="default"/>
      </w:rPr>
    </w:lvl>
    <w:lvl w:ilvl="2" w:tplc="F112F4C0">
      <w:start w:val="1"/>
      <w:numFmt w:val="lowerRoman"/>
      <w:lvlText w:val="%3."/>
      <w:lvlJc w:val="right"/>
      <w:pPr>
        <w:ind w:left="2160" w:hanging="180"/>
      </w:pPr>
    </w:lvl>
    <w:lvl w:ilvl="3" w:tplc="1C42862E" w:tentative="1">
      <w:start w:val="1"/>
      <w:numFmt w:val="decimal"/>
      <w:lvlText w:val="%4."/>
      <w:lvlJc w:val="left"/>
      <w:pPr>
        <w:ind w:left="2880" w:hanging="360"/>
      </w:pPr>
    </w:lvl>
    <w:lvl w:ilvl="4" w:tplc="0F86CF78" w:tentative="1">
      <w:start w:val="1"/>
      <w:numFmt w:val="lowerLetter"/>
      <w:lvlText w:val="%5."/>
      <w:lvlJc w:val="left"/>
      <w:pPr>
        <w:ind w:left="3600" w:hanging="360"/>
      </w:pPr>
    </w:lvl>
    <w:lvl w:ilvl="5" w:tplc="A6629232" w:tentative="1">
      <w:start w:val="1"/>
      <w:numFmt w:val="lowerRoman"/>
      <w:lvlText w:val="%6."/>
      <w:lvlJc w:val="right"/>
      <w:pPr>
        <w:ind w:left="4320" w:hanging="180"/>
      </w:pPr>
    </w:lvl>
    <w:lvl w:ilvl="6" w:tplc="F378C59C" w:tentative="1">
      <w:start w:val="1"/>
      <w:numFmt w:val="decimal"/>
      <w:lvlText w:val="%7."/>
      <w:lvlJc w:val="left"/>
      <w:pPr>
        <w:ind w:left="5040" w:hanging="360"/>
      </w:pPr>
    </w:lvl>
    <w:lvl w:ilvl="7" w:tplc="72EAEA8E" w:tentative="1">
      <w:start w:val="1"/>
      <w:numFmt w:val="lowerLetter"/>
      <w:lvlText w:val="%8."/>
      <w:lvlJc w:val="left"/>
      <w:pPr>
        <w:ind w:left="5760" w:hanging="360"/>
      </w:pPr>
    </w:lvl>
    <w:lvl w:ilvl="8" w:tplc="EEBC3800" w:tentative="1">
      <w:start w:val="1"/>
      <w:numFmt w:val="lowerRoman"/>
      <w:lvlText w:val="%9."/>
      <w:lvlJc w:val="right"/>
      <w:pPr>
        <w:ind w:left="6480" w:hanging="180"/>
      </w:pPr>
    </w:lvl>
  </w:abstractNum>
  <w:abstractNum w:abstractNumId="11" w15:restartNumberingAfterBreak="0">
    <w:nsid w:val="3CEC5E7A"/>
    <w:multiLevelType w:val="multilevel"/>
    <w:tmpl w:val="8D660386"/>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4D6576"/>
    <w:multiLevelType w:val="hybridMultilevel"/>
    <w:tmpl w:val="7B4C71EE"/>
    <w:lvl w:ilvl="0" w:tplc="52D4FAA4">
      <w:start w:val="1"/>
      <w:numFmt w:val="lowerLetter"/>
      <w:lvlText w:val="%1."/>
      <w:lvlJc w:val="left"/>
      <w:pPr>
        <w:ind w:left="1440" w:hanging="360"/>
      </w:pPr>
      <w:rPr>
        <w:rFonts w:hint="default"/>
      </w:rPr>
    </w:lvl>
    <w:lvl w:ilvl="1" w:tplc="FD54154C">
      <w:start w:val="1"/>
      <w:numFmt w:val="lowerLetter"/>
      <w:lvlText w:val="%2."/>
      <w:lvlJc w:val="left"/>
      <w:pPr>
        <w:ind w:left="1953" w:hanging="360"/>
      </w:pPr>
    </w:lvl>
    <w:lvl w:ilvl="2" w:tplc="8710EA7C">
      <w:start w:val="1"/>
      <w:numFmt w:val="lowerRoman"/>
      <w:lvlText w:val="%3."/>
      <w:lvlJc w:val="right"/>
      <w:pPr>
        <w:ind w:left="2673" w:hanging="180"/>
      </w:pPr>
    </w:lvl>
    <w:lvl w:ilvl="3" w:tplc="4ED6E5B8" w:tentative="1">
      <w:start w:val="1"/>
      <w:numFmt w:val="decimal"/>
      <w:lvlText w:val="%4."/>
      <w:lvlJc w:val="left"/>
      <w:pPr>
        <w:ind w:left="3393" w:hanging="360"/>
      </w:pPr>
    </w:lvl>
    <w:lvl w:ilvl="4" w:tplc="44AA9F50" w:tentative="1">
      <w:start w:val="1"/>
      <w:numFmt w:val="lowerLetter"/>
      <w:lvlText w:val="%5."/>
      <w:lvlJc w:val="left"/>
      <w:pPr>
        <w:ind w:left="4113" w:hanging="360"/>
      </w:pPr>
    </w:lvl>
    <w:lvl w:ilvl="5" w:tplc="67D6EAF2" w:tentative="1">
      <w:start w:val="1"/>
      <w:numFmt w:val="lowerRoman"/>
      <w:lvlText w:val="%6."/>
      <w:lvlJc w:val="right"/>
      <w:pPr>
        <w:ind w:left="4833" w:hanging="180"/>
      </w:pPr>
    </w:lvl>
    <w:lvl w:ilvl="6" w:tplc="DB70F4E0" w:tentative="1">
      <w:start w:val="1"/>
      <w:numFmt w:val="decimal"/>
      <w:lvlText w:val="%7."/>
      <w:lvlJc w:val="left"/>
      <w:pPr>
        <w:ind w:left="5553" w:hanging="360"/>
      </w:pPr>
    </w:lvl>
    <w:lvl w:ilvl="7" w:tplc="FA509648" w:tentative="1">
      <w:start w:val="1"/>
      <w:numFmt w:val="lowerLetter"/>
      <w:lvlText w:val="%8."/>
      <w:lvlJc w:val="left"/>
      <w:pPr>
        <w:ind w:left="6273" w:hanging="360"/>
      </w:pPr>
    </w:lvl>
    <w:lvl w:ilvl="8" w:tplc="EF80BA38" w:tentative="1">
      <w:start w:val="1"/>
      <w:numFmt w:val="lowerRoman"/>
      <w:lvlText w:val="%9."/>
      <w:lvlJc w:val="right"/>
      <w:pPr>
        <w:ind w:left="6993" w:hanging="180"/>
      </w:pPr>
    </w:lvl>
  </w:abstractNum>
  <w:abstractNum w:abstractNumId="13" w15:restartNumberingAfterBreak="0">
    <w:nsid w:val="42A21560"/>
    <w:multiLevelType w:val="multilevel"/>
    <w:tmpl w:val="DAC6801C"/>
    <w:styleLink w:val="CurrentList4"/>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 w15:restartNumberingAfterBreak="0">
    <w:nsid w:val="42EB640F"/>
    <w:multiLevelType w:val="multilevel"/>
    <w:tmpl w:val="DDD28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C22712"/>
    <w:multiLevelType w:val="multilevel"/>
    <w:tmpl w:val="4C9E9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EE29A4"/>
    <w:multiLevelType w:val="multilevel"/>
    <w:tmpl w:val="F3CA4D3C"/>
    <w:styleLink w:val="CurrentList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 w15:restartNumberingAfterBreak="0">
    <w:nsid w:val="4C1625B2"/>
    <w:multiLevelType w:val="hybridMultilevel"/>
    <w:tmpl w:val="9364CB62"/>
    <w:lvl w:ilvl="0" w:tplc="7046A1E2">
      <w:start w:val="1"/>
      <w:numFmt w:val="bullet"/>
      <w:pStyle w:val="Bulletedlist"/>
      <w:lvlText w:val=""/>
      <w:lvlJc w:val="left"/>
      <w:pPr>
        <w:ind w:left="1080" w:hanging="360"/>
      </w:pPr>
      <w:rPr>
        <w:rFonts w:ascii="Symbol" w:hAnsi="Symbol" w:hint="default"/>
      </w:rPr>
    </w:lvl>
    <w:lvl w:ilvl="1" w:tplc="FEA8FE0C">
      <w:start w:val="1"/>
      <w:numFmt w:val="bullet"/>
      <w:lvlText w:val="o"/>
      <w:lvlJc w:val="left"/>
      <w:pPr>
        <w:ind w:left="1800" w:hanging="360"/>
      </w:pPr>
      <w:rPr>
        <w:rFonts w:ascii="Courier New" w:hAnsi="Courier New" w:cs="Courier New" w:hint="default"/>
      </w:rPr>
    </w:lvl>
    <w:lvl w:ilvl="2" w:tplc="CF56C7E6">
      <w:start w:val="1"/>
      <w:numFmt w:val="bullet"/>
      <w:lvlText w:val=""/>
      <w:lvlJc w:val="left"/>
      <w:pPr>
        <w:ind w:left="2520" w:hanging="360"/>
      </w:pPr>
      <w:rPr>
        <w:rFonts w:ascii="Wingdings" w:hAnsi="Wingdings" w:hint="default"/>
      </w:rPr>
    </w:lvl>
    <w:lvl w:ilvl="3" w:tplc="58960F4E" w:tentative="1">
      <w:start w:val="1"/>
      <w:numFmt w:val="bullet"/>
      <w:lvlText w:val=""/>
      <w:lvlJc w:val="left"/>
      <w:pPr>
        <w:ind w:left="3240" w:hanging="360"/>
      </w:pPr>
      <w:rPr>
        <w:rFonts w:ascii="Symbol" w:hAnsi="Symbol" w:hint="default"/>
      </w:rPr>
    </w:lvl>
    <w:lvl w:ilvl="4" w:tplc="A0D6E24A" w:tentative="1">
      <w:start w:val="1"/>
      <w:numFmt w:val="bullet"/>
      <w:lvlText w:val="o"/>
      <w:lvlJc w:val="left"/>
      <w:pPr>
        <w:ind w:left="3960" w:hanging="360"/>
      </w:pPr>
      <w:rPr>
        <w:rFonts w:ascii="Courier New" w:hAnsi="Courier New" w:cs="Courier New" w:hint="default"/>
      </w:rPr>
    </w:lvl>
    <w:lvl w:ilvl="5" w:tplc="F5D48BF2" w:tentative="1">
      <w:start w:val="1"/>
      <w:numFmt w:val="bullet"/>
      <w:lvlText w:val=""/>
      <w:lvlJc w:val="left"/>
      <w:pPr>
        <w:ind w:left="4680" w:hanging="360"/>
      </w:pPr>
      <w:rPr>
        <w:rFonts w:ascii="Wingdings" w:hAnsi="Wingdings" w:hint="default"/>
      </w:rPr>
    </w:lvl>
    <w:lvl w:ilvl="6" w:tplc="3E689CF0" w:tentative="1">
      <w:start w:val="1"/>
      <w:numFmt w:val="bullet"/>
      <w:lvlText w:val=""/>
      <w:lvlJc w:val="left"/>
      <w:pPr>
        <w:ind w:left="5400" w:hanging="360"/>
      </w:pPr>
      <w:rPr>
        <w:rFonts w:ascii="Symbol" w:hAnsi="Symbol" w:hint="default"/>
      </w:rPr>
    </w:lvl>
    <w:lvl w:ilvl="7" w:tplc="09EE4C6E" w:tentative="1">
      <w:start w:val="1"/>
      <w:numFmt w:val="bullet"/>
      <w:lvlText w:val="o"/>
      <w:lvlJc w:val="left"/>
      <w:pPr>
        <w:ind w:left="6120" w:hanging="360"/>
      </w:pPr>
      <w:rPr>
        <w:rFonts w:ascii="Courier New" w:hAnsi="Courier New" w:cs="Courier New" w:hint="default"/>
      </w:rPr>
    </w:lvl>
    <w:lvl w:ilvl="8" w:tplc="6FF0EB9C" w:tentative="1">
      <w:start w:val="1"/>
      <w:numFmt w:val="bullet"/>
      <w:lvlText w:val=""/>
      <w:lvlJc w:val="left"/>
      <w:pPr>
        <w:ind w:left="6840" w:hanging="360"/>
      </w:pPr>
      <w:rPr>
        <w:rFonts w:ascii="Wingdings" w:hAnsi="Wingdings" w:hint="default"/>
      </w:rPr>
    </w:lvl>
  </w:abstractNum>
  <w:abstractNum w:abstractNumId="18" w15:restartNumberingAfterBreak="0">
    <w:nsid w:val="4CA35782"/>
    <w:multiLevelType w:val="multilevel"/>
    <w:tmpl w:val="32F0910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3A53131"/>
    <w:multiLevelType w:val="multilevel"/>
    <w:tmpl w:val="A022D26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493642B"/>
    <w:multiLevelType w:val="hybridMultilevel"/>
    <w:tmpl w:val="A566D392"/>
    <w:lvl w:ilvl="0" w:tplc="E2FA326C">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5AE42ED0"/>
    <w:multiLevelType w:val="hybridMultilevel"/>
    <w:tmpl w:val="C8CE0E08"/>
    <w:lvl w:ilvl="0" w:tplc="77601F1C">
      <w:start w:val="1"/>
      <w:numFmt w:val="lowerLetter"/>
      <w:lvlText w:val="%1."/>
      <w:lvlJc w:val="left"/>
      <w:pPr>
        <w:ind w:left="1080" w:hanging="360"/>
      </w:pPr>
      <w:rPr>
        <w:rFonts w:hint="default"/>
      </w:rPr>
    </w:lvl>
    <w:lvl w:ilvl="1" w:tplc="F9827940">
      <w:start w:val="1"/>
      <w:numFmt w:val="lowerLetter"/>
      <w:lvlText w:val="%2."/>
      <w:lvlJc w:val="left"/>
      <w:pPr>
        <w:ind w:left="1593" w:hanging="360"/>
      </w:pPr>
    </w:lvl>
    <w:lvl w:ilvl="2" w:tplc="05E4456E">
      <w:start w:val="1"/>
      <w:numFmt w:val="lowerRoman"/>
      <w:lvlText w:val="%3."/>
      <w:lvlJc w:val="right"/>
      <w:pPr>
        <w:ind w:left="2313" w:hanging="180"/>
      </w:pPr>
    </w:lvl>
    <w:lvl w:ilvl="3" w:tplc="0B88BEA6" w:tentative="1">
      <w:start w:val="1"/>
      <w:numFmt w:val="decimal"/>
      <w:lvlText w:val="%4."/>
      <w:lvlJc w:val="left"/>
      <w:pPr>
        <w:ind w:left="3033" w:hanging="360"/>
      </w:pPr>
    </w:lvl>
    <w:lvl w:ilvl="4" w:tplc="79C63E7C" w:tentative="1">
      <w:start w:val="1"/>
      <w:numFmt w:val="lowerLetter"/>
      <w:lvlText w:val="%5."/>
      <w:lvlJc w:val="left"/>
      <w:pPr>
        <w:ind w:left="3753" w:hanging="360"/>
      </w:pPr>
    </w:lvl>
    <w:lvl w:ilvl="5" w:tplc="7A9E72DE" w:tentative="1">
      <w:start w:val="1"/>
      <w:numFmt w:val="lowerRoman"/>
      <w:lvlText w:val="%6."/>
      <w:lvlJc w:val="right"/>
      <w:pPr>
        <w:ind w:left="4473" w:hanging="180"/>
      </w:pPr>
    </w:lvl>
    <w:lvl w:ilvl="6" w:tplc="335238EC" w:tentative="1">
      <w:start w:val="1"/>
      <w:numFmt w:val="decimal"/>
      <w:lvlText w:val="%7."/>
      <w:lvlJc w:val="left"/>
      <w:pPr>
        <w:ind w:left="5193" w:hanging="360"/>
      </w:pPr>
    </w:lvl>
    <w:lvl w:ilvl="7" w:tplc="01206728" w:tentative="1">
      <w:start w:val="1"/>
      <w:numFmt w:val="lowerLetter"/>
      <w:lvlText w:val="%8."/>
      <w:lvlJc w:val="left"/>
      <w:pPr>
        <w:ind w:left="5913" w:hanging="360"/>
      </w:pPr>
    </w:lvl>
    <w:lvl w:ilvl="8" w:tplc="E9588640" w:tentative="1">
      <w:start w:val="1"/>
      <w:numFmt w:val="lowerRoman"/>
      <w:lvlText w:val="%9."/>
      <w:lvlJc w:val="right"/>
      <w:pPr>
        <w:ind w:left="6633" w:hanging="180"/>
      </w:pPr>
    </w:lvl>
  </w:abstractNum>
  <w:abstractNum w:abstractNumId="22" w15:restartNumberingAfterBreak="0">
    <w:nsid w:val="61D43F99"/>
    <w:multiLevelType w:val="multilevel"/>
    <w:tmpl w:val="3E2CAA24"/>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3E212C3"/>
    <w:multiLevelType w:val="multilevel"/>
    <w:tmpl w:val="29B0C854"/>
    <w:styleLink w:val="CurrentList7"/>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 w15:restartNumberingAfterBreak="0">
    <w:nsid w:val="66A75FEE"/>
    <w:multiLevelType w:val="multilevel"/>
    <w:tmpl w:val="EE20D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272E00"/>
    <w:multiLevelType w:val="hybridMultilevel"/>
    <w:tmpl w:val="9BE2A56C"/>
    <w:lvl w:ilvl="0" w:tplc="CC348754">
      <w:start w:val="1"/>
      <w:numFmt w:val="decimal"/>
      <w:lvlText w:val="%1."/>
      <w:lvlJc w:val="left"/>
      <w:pPr>
        <w:ind w:left="720" w:hanging="360"/>
      </w:pPr>
    </w:lvl>
    <w:lvl w:ilvl="1" w:tplc="3782FD86">
      <w:start w:val="1"/>
      <w:numFmt w:val="lowerLetter"/>
      <w:lvlText w:val="%2."/>
      <w:lvlJc w:val="left"/>
      <w:pPr>
        <w:ind w:left="1440" w:hanging="360"/>
      </w:pPr>
    </w:lvl>
    <w:lvl w:ilvl="2" w:tplc="8D84931A">
      <w:start w:val="1"/>
      <w:numFmt w:val="lowerRoman"/>
      <w:lvlText w:val="%3."/>
      <w:lvlJc w:val="right"/>
      <w:pPr>
        <w:ind w:left="2160" w:hanging="180"/>
      </w:pPr>
    </w:lvl>
    <w:lvl w:ilvl="3" w:tplc="BCDE1CFC" w:tentative="1">
      <w:start w:val="1"/>
      <w:numFmt w:val="decimal"/>
      <w:lvlText w:val="%4."/>
      <w:lvlJc w:val="left"/>
      <w:pPr>
        <w:ind w:left="2880" w:hanging="360"/>
      </w:pPr>
    </w:lvl>
    <w:lvl w:ilvl="4" w:tplc="38489DDC" w:tentative="1">
      <w:start w:val="1"/>
      <w:numFmt w:val="lowerLetter"/>
      <w:lvlText w:val="%5."/>
      <w:lvlJc w:val="left"/>
      <w:pPr>
        <w:ind w:left="3600" w:hanging="360"/>
      </w:pPr>
    </w:lvl>
    <w:lvl w:ilvl="5" w:tplc="A434F5FE" w:tentative="1">
      <w:start w:val="1"/>
      <w:numFmt w:val="lowerRoman"/>
      <w:lvlText w:val="%6."/>
      <w:lvlJc w:val="right"/>
      <w:pPr>
        <w:ind w:left="4320" w:hanging="180"/>
      </w:pPr>
    </w:lvl>
    <w:lvl w:ilvl="6" w:tplc="A8E4C5DA" w:tentative="1">
      <w:start w:val="1"/>
      <w:numFmt w:val="decimal"/>
      <w:lvlText w:val="%7."/>
      <w:lvlJc w:val="left"/>
      <w:pPr>
        <w:ind w:left="5040" w:hanging="360"/>
      </w:pPr>
    </w:lvl>
    <w:lvl w:ilvl="7" w:tplc="C0D8BCB6" w:tentative="1">
      <w:start w:val="1"/>
      <w:numFmt w:val="lowerLetter"/>
      <w:lvlText w:val="%8."/>
      <w:lvlJc w:val="left"/>
      <w:pPr>
        <w:ind w:left="5760" w:hanging="360"/>
      </w:pPr>
    </w:lvl>
    <w:lvl w:ilvl="8" w:tplc="273688B4" w:tentative="1">
      <w:start w:val="1"/>
      <w:numFmt w:val="lowerRoman"/>
      <w:lvlText w:val="%9."/>
      <w:lvlJc w:val="right"/>
      <w:pPr>
        <w:ind w:left="6480" w:hanging="180"/>
      </w:pPr>
    </w:lvl>
  </w:abstractNum>
  <w:abstractNum w:abstractNumId="26" w15:restartNumberingAfterBreak="0">
    <w:nsid w:val="6D6164EE"/>
    <w:multiLevelType w:val="multilevel"/>
    <w:tmpl w:val="29B0C854"/>
    <w:styleLink w:val="CurrentList8"/>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 w15:restartNumberingAfterBreak="0">
    <w:nsid w:val="6D8F6453"/>
    <w:multiLevelType w:val="hybridMultilevel"/>
    <w:tmpl w:val="1F5679C2"/>
    <w:lvl w:ilvl="0" w:tplc="6C10322E">
      <w:start w:val="1"/>
      <w:numFmt w:val="bullet"/>
      <w:lvlText w:val=""/>
      <w:lvlJc w:val="left"/>
      <w:pPr>
        <w:ind w:left="1080" w:hanging="360"/>
      </w:pPr>
      <w:rPr>
        <w:rFonts w:ascii="Symbol" w:hAnsi="Symbol" w:hint="default"/>
      </w:rPr>
    </w:lvl>
    <w:lvl w:ilvl="1" w:tplc="74DEF594">
      <w:start w:val="1"/>
      <w:numFmt w:val="bullet"/>
      <w:lvlText w:val="o"/>
      <w:lvlJc w:val="left"/>
      <w:pPr>
        <w:ind w:left="1800" w:hanging="360"/>
      </w:pPr>
      <w:rPr>
        <w:rFonts w:ascii="Courier New" w:hAnsi="Courier New" w:cs="Courier New" w:hint="default"/>
      </w:rPr>
    </w:lvl>
    <w:lvl w:ilvl="2" w:tplc="D3223C10" w:tentative="1">
      <w:start w:val="1"/>
      <w:numFmt w:val="bullet"/>
      <w:lvlText w:val=""/>
      <w:lvlJc w:val="left"/>
      <w:pPr>
        <w:ind w:left="2520" w:hanging="360"/>
      </w:pPr>
      <w:rPr>
        <w:rFonts w:ascii="Wingdings" w:hAnsi="Wingdings" w:hint="default"/>
      </w:rPr>
    </w:lvl>
    <w:lvl w:ilvl="3" w:tplc="8A98820C" w:tentative="1">
      <w:start w:val="1"/>
      <w:numFmt w:val="bullet"/>
      <w:lvlText w:val=""/>
      <w:lvlJc w:val="left"/>
      <w:pPr>
        <w:ind w:left="3240" w:hanging="360"/>
      </w:pPr>
      <w:rPr>
        <w:rFonts w:ascii="Symbol" w:hAnsi="Symbol" w:hint="default"/>
      </w:rPr>
    </w:lvl>
    <w:lvl w:ilvl="4" w:tplc="A20290A8" w:tentative="1">
      <w:start w:val="1"/>
      <w:numFmt w:val="bullet"/>
      <w:lvlText w:val="o"/>
      <w:lvlJc w:val="left"/>
      <w:pPr>
        <w:ind w:left="3960" w:hanging="360"/>
      </w:pPr>
      <w:rPr>
        <w:rFonts w:ascii="Courier New" w:hAnsi="Courier New" w:cs="Courier New" w:hint="default"/>
      </w:rPr>
    </w:lvl>
    <w:lvl w:ilvl="5" w:tplc="1988D730" w:tentative="1">
      <w:start w:val="1"/>
      <w:numFmt w:val="bullet"/>
      <w:lvlText w:val=""/>
      <w:lvlJc w:val="left"/>
      <w:pPr>
        <w:ind w:left="4680" w:hanging="360"/>
      </w:pPr>
      <w:rPr>
        <w:rFonts w:ascii="Wingdings" w:hAnsi="Wingdings" w:hint="default"/>
      </w:rPr>
    </w:lvl>
    <w:lvl w:ilvl="6" w:tplc="DB4CAF3E" w:tentative="1">
      <w:start w:val="1"/>
      <w:numFmt w:val="bullet"/>
      <w:lvlText w:val=""/>
      <w:lvlJc w:val="left"/>
      <w:pPr>
        <w:ind w:left="5400" w:hanging="360"/>
      </w:pPr>
      <w:rPr>
        <w:rFonts w:ascii="Symbol" w:hAnsi="Symbol" w:hint="default"/>
      </w:rPr>
    </w:lvl>
    <w:lvl w:ilvl="7" w:tplc="813AEB28" w:tentative="1">
      <w:start w:val="1"/>
      <w:numFmt w:val="bullet"/>
      <w:lvlText w:val="o"/>
      <w:lvlJc w:val="left"/>
      <w:pPr>
        <w:ind w:left="6120" w:hanging="360"/>
      </w:pPr>
      <w:rPr>
        <w:rFonts w:ascii="Courier New" w:hAnsi="Courier New" w:cs="Courier New" w:hint="default"/>
      </w:rPr>
    </w:lvl>
    <w:lvl w:ilvl="8" w:tplc="F354A2F4" w:tentative="1">
      <w:start w:val="1"/>
      <w:numFmt w:val="bullet"/>
      <w:lvlText w:val=""/>
      <w:lvlJc w:val="left"/>
      <w:pPr>
        <w:ind w:left="6840" w:hanging="360"/>
      </w:pPr>
      <w:rPr>
        <w:rFonts w:ascii="Wingdings" w:hAnsi="Wingdings" w:hint="default"/>
      </w:rPr>
    </w:lvl>
  </w:abstractNum>
  <w:abstractNum w:abstractNumId="28" w15:restartNumberingAfterBreak="0">
    <w:nsid w:val="6F9F03F7"/>
    <w:multiLevelType w:val="multilevel"/>
    <w:tmpl w:val="FFA64836"/>
    <w:styleLink w:val="CurrentList5"/>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9" w15:restartNumberingAfterBreak="0">
    <w:nsid w:val="72BC75E3"/>
    <w:multiLevelType w:val="hybridMultilevel"/>
    <w:tmpl w:val="BD0E4B2C"/>
    <w:lvl w:ilvl="0" w:tplc="43687B38">
      <w:start w:val="1"/>
      <w:numFmt w:val="lowerLetter"/>
      <w:lvlText w:val="%1."/>
      <w:lvlJc w:val="left"/>
      <w:pPr>
        <w:ind w:left="1080" w:hanging="360"/>
      </w:pPr>
      <w:rPr>
        <w:rFonts w:hint="default"/>
      </w:rPr>
    </w:lvl>
    <w:lvl w:ilvl="1" w:tplc="8BCA3732">
      <w:start w:val="1"/>
      <w:numFmt w:val="lowerLetter"/>
      <w:lvlText w:val="%2."/>
      <w:lvlJc w:val="left"/>
      <w:pPr>
        <w:ind w:left="1593" w:hanging="360"/>
      </w:pPr>
    </w:lvl>
    <w:lvl w:ilvl="2" w:tplc="C02249D0">
      <w:start w:val="1"/>
      <w:numFmt w:val="lowerRoman"/>
      <w:lvlText w:val="%3."/>
      <w:lvlJc w:val="right"/>
      <w:pPr>
        <w:ind w:left="2313" w:hanging="180"/>
      </w:pPr>
    </w:lvl>
    <w:lvl w:ilvl="3" w:tplc="1E90C30C" w:tentative="1">
      <w:start w:val="1"/>
      <w:numFmt w:val="decimal"/>
      <w:lvlText w:val="%4."/>
      <w:lvlJc w:val="left"/>
      <w:pPr>
        <w:ind w:left="3033" w:hanging="360"/>
      </w:pPr>
    </w:lvl>
    <w:lvl w:ilvl="4" w:tplc="3EE4139A" w:tentative="1">
      <w:start w:val="1"/>
      <w:numFmt w:val="lowerLetter"/>
      <w:lvlText w:val="%5."/>
      <w:lvlJc w:val="left"/>
      <w:pPr>
        <w:ind w:left="3753" w:hanging="360"/>
      </w:pPr>
    </w:lvl>
    <w:lvl w:ilvl="5" w:tplc="4EA22F7A" w:tentative="1">
      <w:start w:val="1"/>
      <w:numFmt w:val="lowerRoman"/>
      <w:lvlText w:val="%6."/>
      <w:lvlJc w:val="right"/>
      <w:pPr>
        <w:ind w:left="4473" w:hanging="180"/>
      </w:pPr>
    </w:lvl>
    <w:lvl w:ilvl="6" w:tplc="A95E19B4" w:tentative="1">
      <w:start w:val="1"/>
      <w:numFmt w:val="decimal"/>
      <w:lvlText w:val="%7."/>
      <w:lvlJc w:val="left"/>
      <w:pPr>
        <w:ind w:left="5193" w:hanging="360"/>
      </w:pPr>
    </w:lvl>
    <w:lvl w:ilvl="7" w:tplc="8E5280E0" w:tentative="1">
      <w:start w:val="1"/>
      <w:numFmt w:val="lowerLetter"/>
      <w:lvlText w:val="%8."/>
      <w:lvlJc w:val="left"/>
      <w:pPr>
        <w:ind w:left="5913" w:hanging="360"/>
      </w:pPr>
    </w:lvl>
    <w:lvl w:ilvl="8" w:tplc="A1A4BDF0" w:tentative="1">
      <w:start w:val="1"/>
      <w:numFmt w:val="lowerRoman"/>
      <w:lvlText w:val="%9."/>
      <w:lvlJc w:val="right"/>
      <w:pPr>
        <w:ind w:left="6633" w:hanging="180"/>
      </w:pPr>
    </w:lvl>
  </w:abstractNum>
  <w:abstractNum w:abstractNumId="30" w15:restartNumberingAfterBreak="0">
    <w:nsid w:val="7CE70567"/>
    <w:multiLevelType w:val="hybridMultilevel"/>
    <w:tmpl w:val="0308A810"/>
    <w:lvl w:ilvl="0" w:tplc="B19E7292">
      <w:start w:val="1"/>
      <w:numFmt w:val="decimal"/>
      <w:pStyle w:val="Numberedlist"/>
      <w:lvlText w:val="%1."/>
      <w:lvlJc w:val="right"/>
      <w:pPr>
        <w:ind w:left="720" w:hanging="153"/>
      </w:pPr>
      <w:rPr>
        <w:rFonts w:hint="default"/>
      </w:rPr>
    </w:lvl>
    <w:lvl w:ilvl="1" w:tplc="C19E5A40">
      <w:start w:val="1"/>
      <w:numFmt w:val="lowerLetter"/>
      <w:lvlText w:val="%2."/>
      <w:lvlJc w:val="left"/>
      <w:pPr>
        <w:ind w:left="1440" w:hanging="360"/>
      </w:pPr>
    </w:lvl>
    <w:lvl w:ilvl="2" w:tplc="E556C3E4">
      <w:start w:val="1"/>
      <w:numFmt w:val="lowerRoman"/>
      <w:lvlText w:val="%3."/>
      <w:lvlJc w:val="right"/>
      <w:pPr>
        <w:ind w:left="2160" w:hanging="180"/>
      </w:pPr>
    </w:lvl>
    <w:lvl w:ilvl="3" w:tplc="79F422C0" w:tentative="1">
      <w:start w:val="1"/>
      <w:numFmt w:val="decimal"/>
      <w:lvlText w:val="%4."/>
      <w:lvlJc w:val="left"/>
      <w:pPr>
        <w:ind w:left="2880" w:hanging="360"/>
      </w:pPr>
    </w:lvl>
    <w:lvl w:ilvl="4" w:tplc="886CFB82" w:tentative="1">
      <w:start w:val="1"/>
      <w:numFmt w:val="lowerLetter"/>
      <w:lvlText w:val="%5."/>
      <w:lvlJc w:val="left"/>
      <w:pPr>
        <w:ind w:left="3600" w:hanging="360"/>
      </w:pPr>
    </w:lvl>
    <w:lvl w:ilvl="5" w:tplc="633C83F0" w:tentative="1">
      <w:start w:val="1"/>
      <w:numFmt w:val="lowerRoman"/>
      <w:lvlText w:val="%6."/>
      <w:lvlJc w:val="right"/>
      <w:pPr>
        <w:ind w:left="4320" w:hanging="180"/>
      </w:pPr>
    </w:lvl>
    <w:lvl w:ilvl="6" w:tplc="1758DA10" w:tentative="1">
      <w:start w:val="1"/>
      <w:numFmt w:val="decimal"/>
      <w:lvlText w:val="%7."/>
      <w:lvlJc w:val="left"/>
      <w:pPr>
        <w:ind w:left="5040" w:hanging="360"/>
      </w:pPr>
    </w:lvl>
    <w:lvl w:ilvl="7" w:tplc="36F8147C" w:tentative="1">
      <w:start w:val="1"/>
      <w:numFmt w:val="lowerLetter"/>
      <w:lvlText w:val="%8."/>
      <w:lvlJc w:val="left"/>
      <w:pPr>
        <w:ind w:left="5760" w:hanging="360"/>
      </w:pPr>
    </w:lvl>
    <w:lvl w:ilvl="8" w:tplc="4AD42A44" w:tentative="1">
      <w:start w:val="1"/>
      <w:numFmt w:val="lowerRoman"/>
      <w:lvlText w:val="%9."/>
      <w:lvlJc w:val="right"/>
      <w:pPr>
        <w:ind w:left="6480" w:hanging="180"/>
      </w:pPr>
    </w:lvl>
  </w:abstractNum>
  <w:abstractNum w:abstractNumId="31" w15:restartNumberingAfterBreak="0">
    <w:nsid w:val="7E05696F"/>
    <w:multiLevelType w:val="hybridMultilevel"/>
    <w:tmpl w:val="B546E890"/>
    <w:lvl w:ilvl="0" w:tplc="2DDE2566">
      <w:start w:val="1"/>
      <w:numFmt w:val="lowerLetter"/>
      <w:lvlText w:val="%1."/>
      <w:lvlJc w:val="left"/>
      <w:pPr>
        <w:ind w:left="1080" w:hanging="360"/>
      </w:pPr>
      <w:rPr>
        <w:rFonts w:hint="default"/>
      </w:rPr>
    </w:lvl>
    <w:lvl w:ilvl="1" w:tplc="27123072">
      <w:start w:val="1"/>
      <w:numFmt w:val="lowerLetter"/>
      <w:lvlText w:val="%2."/>
      <w:lvlJc w:val="left"/>
      <w:pPr>
        <w:ind w:left="1593" w:hanging="360"/>
      </w:pPr>
    </w:lvl>
    <w:lvl w:ilvl="2" w:tplc="DD8E24D8">
      <w:start w:val="1"/>
      <w:numFmt w:val="lowerRoman"/>
      <w:lvlText w:val="%3."/>
      <w:lvlJc w:val="right"/>
      <w:pPr>
        <w:ind w:left="2313" w:hanging="180"/>
      </w:pPr>
    </w:lvl>
    <w:lvl w:ilvl="3" w:tplc="D54C83BA" w:tentative="1">
      <w:start w:val="1"/>
      <w:numFmt w:val="decimal"/>
      <w:lvlText w:val="%4."/>
      <w:lvlJc w:val="left"/>
      <w:pPr>
        <w:ind w:left="3033" w:hanging="360"/>
      </w:pPr>
    </w:lvl>
    <w:lvl w:ilvl="4" w:tplc="094C1072" w:tentative="1">
      <w:start w:val="1"/>
      <w:numFmt w:val="lowerLetter"/>
      <w:lvlText w:val="%5."/>
      <w:lvlJc w:val="left"/>
      <w:pPr>
        <w:ind w:left="3753" w:hanging="360"/>
      </w:pPr>
    </w:lvl>
    <w:lvl w:ilvl="5" w:tplc="5C3A9410" w:tentative="1">
      <w:start w:val="1"/>
      <w:numFmt w:val="lowerRoman"/>
      <w:lvlText w:val="%6."/>
      <w:lvlJc w:val="right"/>
      <w:pPr>
        <w:ind w:left="4473" w:hanging="180"/>
      </w:pPr>
    </w:lvl>
    <w:lvl w:ilvl="6" w:tplc="BE9042D6" w:tentative="1">
      <w:start w:val="1"/>
      <w:numFmt w:val="decimal"/>
      <w:lvlText w:val="%7."/>
      <w:lvlJc w:val="left"/>
      <w:pPr>
        <w:ind w:left="5193" w:hanging="360"/>
      </w:pPr>
    </w:lvl>
    <w:lvl w:ilvl="7" w:tplc="837A6894" w:tentative="1">
      <w:start w:val="1"/>
      <w:numFmt w:val="lowerLetter"/>
      <w:lvlText w:val="%8."/>
      <w:lvlJc w:val="left"/>
      <w:pPr>
        <w:ind w:left="5913" w:hanging="360"/>
      </w:pPr>
    </w:lvl>
    <w:lvl w:ilvl="8" w:tplc="5E28899C" w:tentative="1">
      <w:start w:val="1"/>
      <w:numFmt w:val="lowerRoman"/>
      <w:lvlText w:val="%9."/>
      <w:lvlJc w:val="right"/>
      <w:pPr>
        <w:ind w:left="6633" w:hanging="180"/>
      </w:pPr>
    </w:lvl>
  </w:abstractNum>
  <w:abstractNum w:abstractNumId="32" w15:restartNumberingAfterBreak="0">
    <w:nsid w:val="7F2622EC"/>
    <w:multiLevelType w:val="hybridMultilevel"/>
    <w:tmpl w:val="7F86B340"/>
    <w:lvl w:ilvl="0" w:tplc="ACE2F30C">
      <w:start w:val="1"/>
      <w:numFmt w:val="bullet"/>
      <w:pStyle w:val="ListParagraph"/>
      <w:lvlText w:val=""/>
      <w:lvlJc w:val="left"/>
      <w:pPr>
        <w:ind w:left="720" w:hanging="360"/>
      </w:pPr>
      <w:rPr>
        <w:rFonts w:ascii="Symbol" w:hAnsi="Symbol" w:hint="default"/>
        <w:b w:val="0"/>
        <w:i w:val="0"/>
        <w:sz w:val="24"/>
      </w:rPr>
    </w:lvl>
    <w:lvl w:ilvl="1" w:tplc="C024A03E">
      <w:start w:val="1"/>
      <w:numFmt w:val="bullet"/>
      <w:lvlText w:val="o"/>
      <w:lvlJc w:val="left"/>
      <w:pPr>
        <w:ind w:left="1440" w:hanging="360"/>
      </w:pPr>
      <w:rPr>
        <w:rFonts w:ascii="Courier New" w:hAnsi="Courier New" w:cs="Courier New" w:hint="default"/>
      </w:rPr>
    </w:lvl>
    <w:lvl w:ilvl="2" w:tplc="07604A8C">
      <w:start w:val="1"/>
      <w:numFmt w:val="bullet"/>
      <w:lvlText w:val=""/>
      <w:lvlJc w:val="left"/>
      <w:pPr>
        <w:ind w:left="2160" w:hanging="360"/>
      </w:pPr>
      <w:rPr>
        <w:rFonts w:ascii="Wingdings" w:hAnsi="Wingdings" w:hint="default"/>
      </w:rPr>
    </w:lvl>
    <w:lvl w:ilvl="3" w:tplc="65CA8D32" w:tentative="1">
      <w:start w:val="1"/>
      <w:numFmt w:val="bullet"/>
      <w:lvlText w:val=""/>
      <w:lvlJc w:val="left"/>
      <w:pPr>
        <w:ind w:left="2880" w:hanging="360"/>
      </w:pPr>
      <w:rPr>
        <w:rFonts w:ascii="Symbol" w:hAnsi="Symbol" w:hint="default"/>
      </w:rPr>
    </w:lvl>
    <w:lvl w:ilvl="4" w:tplc="2B664DA6" w:tentative="1">
      <w:start w:val="1"/>
      <w:numFmt w:val="bullet"/>
      <w:lvlText w:val="o"/>
      <w:lvlJc w:val="left"/>
      <w:pPr>
        <w:ind w:left="3600" w:hanging="360"/>
      </w:pPr>
      <w:rPr>
        <w:rFonts w:ascii="Courier New" w:hAnsi="Courier New" w:cs="Courier New" w:hint="default"/>
      </w:rPr>
    </w:lvl>
    <w:lvl w:ilvl="5" w:tplc="4EFA57DC" w:tentative="1">
      <w:start w:val="1"/>
      <w:numFmt w:val="bullet"/>
      <w:lvlText w:val=""/>
      <w:lvlJc w:val="left"/>
      <w:pPr>
        <w:ind w:left="4320" w:hanging="360"/>
      </w:pPr>
      <w:rPr>
        <w:rFonts w:ascii="Wingdings" w:hAnsi="Wingdings" w:hint="default"/>
      </w:rPr>
    </w:lvl>
    <w:lvl w:ilvl="6" w:tplc="217E4306" w:tentative="1">
      <w:start w:val="1"/>
      <w:numFmt w:val="bullet"/>
      <w:lvlText w:val=""/>
      <w:lvlJc w:val="left"/>
      <w:pPr>
        <w:ind w:left="5040" w:hanging="360"/>
      </w:pPr>
      <w:rPr>
        <w:rFonts w:ascii="Symbol" w:hAnsi="Symbol" w:hint="default"/>
      </w:rPr>
    </w:lvl>
    <w:lvl w:ilvl="7" w:tplc="C2328534" w:tentative="1">
      <w:start w:val="1"/>
      <w:numFmt w:val="bullet"/>
      <w:lvlText w:val="o"/>
      <w:lvlJc w:val="left"/>
      <w:pPr>
        <w:ind w:left="5760" w:hanging="360"/>
      </w:pPr>
      <w:rPr>
        <w:rFonts w:ascii="Courier New" w:hAnsi="Courier New" w:cs="Courier New" w:hint="default"/>
      </w:rPr>
    </w:lvl>
    <w:lvl w:ilvl="8" w:tplc="8BCA4258" w:tentative="1">
      <w:start w:val="1"/>
      <w:numFmt w:val="bullet"/>
      <w:lvlText w:val=""/>
      <w:lvlJc w:val="left"/>
      <w:pPr>
        <w:ind w:left="6480" w:hanging="360"/>
      </w:pPr>
      <w:rPr>
        <w:rFonts w:ascii="Wingdings" w:hAnsi="Wingdings" w:hint="default"/>
      </w:rPr>
    </w:lvl>
  </w:abstractNum>
  <w:num w:numId="1" w16cid:durableId="964232585">
    <w:abstractNumId w:val="25"/>
  </w:num>
  <w:num w:numId="2" w16cid:durableId="373504249">
    <w:abstractNumId w:val="27"/>
  </w:num>
  <w:num w:numId="3" w16cid:durableId="1722095870">
    <w:abstractNumId w:val="18"/>
  </w:num>
  <w:num w:numId="4" w16cid:durableId="149836880">
    <w:abstractNumId w:val="22"/>
  </w:num>
  <w:num w:numId="5" w16cid:durableId="1491755038">
    <w:abstractNumId w:val="16"/>
  </w:num>
  <w:num w:numId="6" w16cid:durableId="811407128">
    <w:abstractNumId w:val="13"/>
  </w:num>
  <w:num w:numId="7" w16cid:durableId="634994648">
    <w:abstractNumId w:val="28"/>
  </w:num>
  <w:num w:numId="8" w16cid:durableId="334455881">
    <w:abstractNumId w:val="2"/>
  </w:num>
  <w:num w:numId="9" w16cid:durableId="572396761">
    <w:abstractNumId w:val="23"/>
  </w:num>
  <w:num w:numId="10" w16cid:durableId="2127119840">
    <w:abstractNumId w:val="26"/>
  </w:num>
  <w:num w:numId="11" w16cid:durableId="1620987534">
    <w:abstractNumId w:val="1"/>
  </w:num>
  <w:num w:numId="12" w16cid:durableId="1855344066">
    <w:abstractNumId w:val="6"/>
  </w:num>
  <w:num w:numId="13" w16cid:durableId="1072629847">
    <w:abstractNumId w:val="7"/>
  </w:num>
  <w:num w:numId="14" w16cid:durableId="633172375">
    <w:abstractNumId w:val="25"/>
    <w:lvlOverride w:ilvl="0">
      <w:startOverride w:val="1"/>
    </w:lvlOverride>
  </w:num>
  <w:num w:numId="15" w16cid:durableId="2122452918">
    <w:abstractNumId w:val="3"/>
  </w:num>
  <w:num w:numId="16" w16cid:durableId="1535196259">
    <w:abstractNumId w:val="32"/>
  </w:num>
  <w:num w:numId="17" w16cid:durableId="1942495026">
    <w:abstractNumId w:val="17"/>
  </w:num>
  <w:num w:numId="18" w16cid:durableId="2079326684">
    <w:abstractNumId w:val="25"/>
    <w:lvlOverride w:ilvl="0">
      <w:startOverride w:val="1"/>
    </w:lvlOverride>
  </w:num>
  <w:num w:numId="19" w16cid:durableId="2134328671">
    <w:abstractNumId w:val="25"/>
    <w:lvlOverride w:ilvl="0">
      <w:startOverride w:val="1"/>
    </w:lvlOverride>
  </w:num>
  <w:num w:numId="20" w16cid:durableId="558832966">
    <w:abstractNumId w:val="25"/>
    <w:lvlOverride w:ilvl="0">
      <w:startOverride w:val="1"/>
    </w:lvlOverride>
  </w:num>
  <w:num w:numId="21" w16cid:durableId="713425925">
    <w:abstractNumId w:val="25"/>
    <w:lvlOverride w:ilvl="0">
      <w:startOverride w:val="1"/>
    </w:lvlOverride>
  </w:num>
  <w:num w:numId="22" w16cid:durableId="1394500831">
    <w:abstractNumId w:val="25"/>
    <w:lvlOverride w:ilvl="0">
      <w:startOverride w:val="1"/>
    </w:lvlOverride>
  </w:num>
  <w:num w:numId="23" w16cid:durableId="2066829717">
    <w:abstractNumId w:val="4"/>
  </w:num>
  <w:num w:numId="24" w16cid:durableId="2060740771">
    <w:abstractNumId w:val="8"/>
  </w:num>
  <w:num w:numId="25" w16cid:durableId="1989090100">
    <w:abstractNumId w:val="30"/>
  </w:num>
  <w:num w:numId="26" w16cid:durableId="1050571688">
    <w:abstractNumId w:val="12"/>
  </w:num>
  <w:num w:numId="27" w16cid:durableId="111024928">
    <w:abstractNumId w:val="0"/>
  </w:num>
  <w:num w:numId="28" w16cid:durableId="315190538">
    <w:abstractNumId w:val="21"/>
  </w:num>
  <w:num w:numId="29" w16cid:durableId="1675886770">
    <w:abstractNumId w:val="29"/>
  </w:num>
  <w:num w:numId="30" w16cid:durableId="401561030">
    <w:abstractNumId w:val="31"/>
  </w:num>
  <w:num w:numId="31" w16cid:durableId="231932616">
    <w:abstractNumId w:val="5"/>
  </w:num>
  <w:num w:numId="32" w16cid:durableId="741023216">
    <w:abstractNumId w:val="9"/>
  </w:num>
  <w:num w:numId="33" w16cid:durableId="1960454096">
    <w:abstractNumId w:val="15"/>
  </w:num>
  <w:num w:numId="34" w16cid:durableId="253520563">
    <w:abstractNumId w:val="30"/>
    <w:lvlOverride w:ilvl="0">
      <w:startOverride w:val="1"/>
    </w:lvlOverride>
  </w:num>
  <w:num w:numId="35" w16cid:durableId="596409514">
    <w:abstractNumId w:val="30"/>
    <w:lvlOverride w:ilvl="0">
      <w:startOverride w:val="1"/>
    </w:lvlOverride>
  </w:num>
  <w:num w:numId="36" w16cid:durableId="2092386479">
    <w:abstractNumId w:val="30"/>
    <w:lvlOverride w:ilvl="0">
      <w:startOverride w:val="1"/>
    </w:lvlOverride>
  </w:num>
  <w:num w:numId="37" w16cid:durableId="1699769887">
    <w:abstractNumId w:val="30"/>
    <w:lvlOverride w:ilvl="0">
      <w:startOverride w:val="1"/>
    </w:lvlOverride>
  </w:num>
  <w:num w:numId="38" w16cid:durableId="120269899">
    <w:abstractNumId w:val="30"/>
    <w:lvlOverride w:ilvl="0">
      <w:startOverride w:val="1"/>
    </w:lvlOverride>
  </w:num>
  <w:num w:numId="39" w16cid:durableId="1535583049">
    <w:abstractNumId w:val="24"/>
  </w:num>
  <w:num w:numId="40" w16cid:durableId="1771199635">
    <w:abstractNumId w:val="10"/>
  </w:num>
  <w:num w:numId="41" w16cid:durableId="1561592499">
    <w:abstractNumId w:val="30"/>
  </w:num>
  <w:num w:numId="42" w16cid:durableId="2011056493">
    <w:abstractNumId w:val="30"/>
    <w:lvlOverride w:ilvl="0">
      <w:startOverride w:val="1"/>
    </w:lvlOverride>
  </w:num>
  <w:num w:numId="43" w16cid:durableId="1556041381">
    <w:abstractNumId w:val="19"/>
  </w:num>
  <w:num w:numId="44" w16cid:durableId="2047364847">
    <w:abstractNumId w:val="20"/>
  </w:num>
  <w:num w:numId="45" w16cid:durableId="470102822">
    <w:abstractNumId w:val="30"/>
    <w:lvlOverride w:ilvl="0">
      <w:startOverride w:val="1"/>
    </w:lvlOverride>
  </w:num>
  <w:num w:numId="46" w16cid:durableId="176626939">
    <w:abstractNumId w:val="30"/>
    <w:lvlOverride w:ilvl="0">
      <w:startOverride w:val="1"/>
    </w:lvlOverride>
  </w:num>
  <w:num w:numId="47" w16cid:durableId="1087921832">
    <w:abstractNumId w:val="11"/>
  </w:num>
  <w:num w:numId="48" w16cid:durableId="2065526054">
    <w:abstractNumId w:val="14"/>
  </w:num>
  <w:num w:numId="49" w16cid:durableId="1730033778">
    <w:abstractNumId w:val="30"/>
    <w:lvlOverride w:ilvl="0">
      <w:startOverride w:val="1"/>
    </w:lvlOverride>
  </w:num>
  <w:num w:numId="50" w16cid:durableId="500052124">
    <w:abstractNumId w:val="30"/>
    <w:lvlOverride w:ilvl="0">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removePersonalInformation/>
  <w:removeDateAndTime/>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830"/>
    <w:rsid w:val="00004360"/>
    <w:rsid w:val="00004EB3"/>
    <w:rsid w:val="0000740B"/>
    <w:rsid w:val="000106CB"/>
    <w:rsid w:val="00010D13"/>
    <w:rsid w:val="00010D89"/>
    <w:rsid w:val="00012351"/>
    <w:rsid w:val="000145FB"/>
    <w:rsid w:val="00020EB7"/>
    <w:rsid w:val="000308A3"/>
    <w:rsid w:val="00037214"/>
    <w:rsid w:val="0004586E"/>
    <w:rsid w:val="000501BF"/>
    <w:rsid w:val="00050A28"/>
    <w:rsid w:val="00051ABB"/>
    <w:rsid w:val="00053991"/>
    <w:rsid w:val="00057B5A"/>
    <w:rsid w:val="000711DE"/>
    <w:rsid w:val="00092D42"/>
    <w:rsid w:val="00093154"/>
    <w:rsid w:val="000957F6"/>
    <w:rsid w:val="000A060D"/>
    <w:rsid w:val="000A0D94"/>
    <w:rsid w:val="000A399A"/>
    <w:rsid w:val="000A427D"/>
    <w:rsid w:val="000A5B72"/>
    <w:rsid w:val="000C40B0"/>
    <w:rsid w:val="000C49A8"/>
    <w:rsid w:val="000C53B3"/>
    <w:rsid w:val="000D1362"/>
    <w:rsid w:val="000E152D"/>
    <w:rsid w:val="000E54D9"/>
    <w:rsid w:val="000F1E8B"/>
    <w:rsid w:val="001008CC"/>
    <w:rsid w:val="00100AF6"/>
    <w:rsid w:val="00101A1D"/>
    <w:rsid w:val="0010623D"/>
    <w:rsid w:val="0011012D"/>
    <w:rsid w:val="00116AF0"/>
    <w:rsid w:val="00121695"/>
    <w:rsid w:val="00123E26"/>
    <w:rsid w:val="00132332"/>
    <w:rsid w:val="001360F4"/>
    <w:rsid w:val="00137524"/>
    <w:rsid w:val="001406BC"/>
    <w:rsid w:val="00144AA5"/>
    <w:rsid w:val="001464B4"/>
    <w:rsid w:val="00146563"/>
    <w:rsid w:val="00151FA0"/>
    <w:rsid w:val="0015265A"/>
    <w:rsid w:val="0016336E"/>
    <w:rsid w:val="00170576"/>
    <w:rsid w:val="001715CD"/>
    <w:rsid w:val="00172A2F"/>
    <w:rsid w:val="00173203"/>
    <w:rsid w:val="00175798"/>
    <w:rsid w:val="00181DB9"/>
    <w:rsid w:val="0018233D"/>
    <w:rsid w:val="00187666"/>
    <w:rsid w:val="00194010"/>
    <w:rsid w:val="00197690"/>
    <w:rsid w:val="001A0E14"/>
    <w:rsid w:val="001A49AB"/>
    <w:rsid w:val="001A7540"/>
    <w:rsid w:val="001A75C3"/>
    <w:rsid w:val="001B4495"/>
    <w:rsid w:val="001B7BE6"/>
    <w:rsid w:val="001C4705"/>
    <w:rsid w:val="001D617A"/>
    <w:rsid w:val="001D6867"/>
    <w:rsid w:val="001D69FF"/>
    <w:rsid w:val="001E4A28"/>
    <w:rsid w:val="001F1417"/>
    <w:rsid w:val="002006FA"/>
    <w:rsid w:val="00200EF4"/>
    <w:rsid w:val="0020293E"/>
    <w:rsid w:val="002037DA"/>
    <w:rsid w:val="00206059"/>
    <w:rsid w:val="00206CA4"/>
    <w:rsid w:val="0021066F"/>
    <w:rsid w:val="00210C8A"/>
    <w:rsid w:val="00212FAB"/>
    <w:rsid w:val="00215116"/>
    <w:rsid w:val="00221C62"/>
    <w:rsid w:val="00222E71"/>
    <w:rsid w:val="00227650"/>
    <w:rsid w:val="002338B2"/>
    <w:rsid w:val="002408F4"/>
    <w:rsid w:val="00242045"/>
    <w:rsid w:val="0024542E"/>
    <w:rsid w:val="0024728B"/>
    <w:rsid w:val="002525DC"/>
    <w:rsid w:val="00252E4B"/>
    <w:rsid w:val="00253043"/>
    <w:rsid w:val="002535D8"/>
    <w:rsid w:val="00254468"/>
    <w:rsid w:val="002622F1"/>
    <w:rsid w:val="00262EB5"/>
    <w:rsid w:val="00265D91"/>
    <w:rsid w:val="002663C6"/>
    <w:rsid w:val="0026641B"/>
    <w:rsid w:val="002677BD"/>
    <w:rsid w:val="002756AB"/>
    <w:rsid w:val="002775CA"/>
    <w:rsid w:val="002854A5"/>
    <w:rsid w:val="002978B8"/>
    <w:rsid w:val="002A0996"/>
    <w:rsid w:val="002A29B9"/>
    <w:rsid w:val="002A4B97"/>
    <w:rsid w:val="002A4BDA"/>
    <w:rsid w:val="002A70C4"/>
    <w:rsid w:val="002B38E5"/>
    <w:rsid w:val="002B53B0"/>
    <w:rsid w:val="002B5468"/>
    <w:rsid w:val="002C0D45"/>
    <w:rsid w:val="002C49EA"/>
    <w:rsid w:val="002C5294"/>
    <w:rsid w:val="002C7CFB"/>
    <w:rsid w:val="002C7D57"/>
    <w:rsid w:val="002D0E95"/>
    <w:rsid w:val="002D44B3"/>
    <w:rsid w:val="002D565D"/>
    <w:rsid w:val="002E64DE"/>
    <w:rsid w:val="002E68E0"/>
    <w:rsid w:val="002E7AA3"/>
    <w:rsid w:val="002F7DAA"/>
    <w:rsid w:val="003113A1"/>
    <w:rsid w:val="0031271C"/>
    <w:rsid w:val="00314F72"/>
    <w:rsid w:val="0032373B"/>
    <w:rsid w:val="00324F7B"/>
    <w:rsid w:val="0032669C"/>
    <w:rsid w:val="00326D16"/>
    <w:rsid w:val="00327A39"/>
    <w:rsid w:val="0033095B"/>
    <w:rsid w:val="00335919"/>
    <w:rsid w:val="00335AF6"/>
    <w:rsid w:val="00335DC7"/>
    <w:rsid w:val="00344131"/>
    <w:rsid w:val="00345C9D"/>
    <w:rsid w:val="00346397"/>
    <w:rsid w:val="003623F5"/>
    <w:rsid w:val="00377392"/>
    <w:rsid w:val="003833A0"/>
    <w:rsid w:val="00387814"/>
    <w:rsid w:val="00393850"/>
    <w:rsid w:val="003A2D79"/>
    <w:rsid w:val="003A4AB8"/>
    <w:rsid w:val="003A67D3"/>
    <w:rsid w:val="003C29E1"/>
    <w:rsid w:val="003C3838"/>
    <w:rsid w:val="003C790B"/>
    <w:rsid w:val="003D0696"/>
    <w:rsid w:val="003D2DCE"/>
    <w:rsid w:val="003E0ADD"/>
    <w:rsid w:val="003E1D51"/>
    <w:rsid w:val="003E413D"/>
    <w:rsid w:val="003E7DFA"/>
    <w:rsid w:val="003F2131"/>
    <w:rsid w:val="003F5353"/>
    <w:rsid w:val="00413D2A"/>
    <w:rsid w:val="0044246A"/>
    <w:rsid w:val="00442A2C"/>
    <w:rsid w:val="00444297"/>
    <w:rsid w:val="00457AB3"/>
    <w:rsid w:val="0046423E"/>
    <w:rsid w:val="0046485B"/>
    <w:rsid w:val="00465796"/>
    <w:rsid w:val="0047286C"/>
    <w:rsid w:val="004742DF"/>
    <w:rsid w:val="00481720"/>
    <w:rsid w:val="00494832"/>
    <w:rsid w:val="00494929"/>
    <w:rsid w:val="004962A4"/>
    <w:rsid w:val="004A09EB"/>
    <w:rsid w:val="004A24BB"/>
    <w:rsid w:val="004B1ABB"/>
    <w:rsid w:val="004B3F97"/>
    <w:rsid w:val="004C1EB0"/>
    <w:rsid w:val="004C321E"/>
    <w:rsid w:val="004C3844"/>
    <w:rsid w:val="004D5D58"/>
    <w:rsid w:val="004F1060"/>
    <w:rsid w:val="004F6C8C"/>
    <w:rsid w:val="004F7B72"/>
    <w:rsid w:val="004F7E7B"/>
    <w:rsid w:val="00504A84"/>
    <w:rsid w:val="0050694D"/>
    <w:rsid w:val="00510756"/>
    <w:rsid w:val="005122BE"/>
    <w:rsid w:val="005220C1"/>
    <w:rsid w:val="005238A6"/>
    <w:rsid w:val="00523C3D"/>
    <w:rsid w:val="00530AEC"/>
    <w:rsid w:val="00536321"/>
    <w:rsid w:val="005366A6"/>
    <w:rsid w:val="00545F9F"/>
    <w:rsid w:val="005544CE"/>
    <w:rsid w:val="00557F74"/>
    <w:rsid w:val="00565154"/>
    <w:rsid w:val="005706D7"/>
    <w:rsid w:val="00576090"/>
    <w:rsid w:val="0057660B"/>
    <w:rsid w:val="00580B28"/>
    <w:rsid w:val="00585668"/>
    <w:rsid w:val="00596112"/>
    <w:rsid w:val="005A0001"/>
    <w:rsid w:val="005B00FC"/>
    <w:rsid w:val="005B23F1"/>
    <w:rsid w:val="005B5948"/>
    <w:rsid w:val="005C143A"/>
    <w:rsid w:val="005C254F"/>
    <w:rsid w:val="005C26EB"/>
    <w:rsid w:val="005C2ED3"/>
    <w:rsid w:val="005C6035"/>
    <w:rsid w:val="005C7235"/>
    <w:rsid w:val="005D10EE"/>
    <w:rsid w:val="005D2AB1"/>
    <w:rsid w:val="005D3699"/>
    <w:rsid w:val="005D40B7"/>
    <w:rsid w:val="005E1C05"/>
    <w:rsid w:val="005E3863"/>
    <w:rsid w:val="005E7ABB"/>
    <w:rsid w:val="005F3527"/>
    <w:rsid w:val="005F4599"/>
    <w:rsid w:val="00604040"/>
    <w:rsid w:val="006103DB"/>
    <w:rsid w:val="00611ADD"/>
    <w:rsid w:val="00620801"/>
    <w:rsid w:val="00624D7B"/>
    <w:rsid w:val="00625918"/>
    <w:rsid w:val="00636A93"/>
    <w:rsid w:val="00640F2F"/>
    <w:rsid w:val="0064297C"/>
    <w:rsid w:val="00643D14"/>
    <w:rsid w:val="006479C3"/>
    <w:rsid w:val="00647ADB"/>
    <w:rsid w:val="006510B1"/>
    <w:rsid w:val="00657A2E"/>
    <w:rsid w:val="00671041"/>
    <w:rsid w:val="00677A84"/>
    <w:rsid w:val="00690868"/>
    <w:rsid w:val="006920EE"/>
    <w:rsid w:val="006A2AA7"/>
    <w:rsid w:val="006A5FF6"/>
    <w:rsid w:val="006A76BC"/>
    <w:rsid w:val="006B317E"/>
    <w:rsid w:val="006B441B"/>
    <w:rsid w:val="006B7CB0"/>
    <w:rsid w:val="006C08A2"/>
    <w:rsid w:val="006C2CE2"/>
    <w:rsid w:val="006C5200"/>
    <w:rsid w:val="006C57FE"/>
    <w:rsid w:val="006C66C0"/>
    <w:rsid w:val="006C72E9"/>
    <w:rsid w:val="006D0760"/>
    <w:rsid w:val="006D09AD"/>
    <w:rsid w:val="006D4394"/>
    <w:rsid w:val="006D59E7"/>
    <w:rsid w:val="006E21F1"/>
    <w:rsid w:val="006E2CE1"/>
    <w:rsid w:val="006E609D"/>
    <w:rsid w:val="006F0128"/>
    <w:rsid w:val="006F5C2E"/>
    <w:rsid w:val="00702E70"/>
    <w:rsid w:val="007054B0"/>
    <w:rsid w:val="00713EDA"/>
    <w:rsid w:val="007168E9"/>
    <w:rsid w:val="00723A96"/>
    <w:rsid w:val="007255E1"/>
    <w:rsid w:val="00730EEB"/>
    <w:rsid w:val="00734932"/>
    <w:rsid w:val="007366A2"/>
    <w:rsid w:val="00741828"/>
    <w:rsid w:val="007444C9"/>
    <w:rsid w:val="00746FEC"/>
    <w:rsid w:val="0074724B"/>
    <w:rsid w:val="00747B2C"/>
    <w:rsid w:val="0076087A"/>
    <w:rsid w:val="00761B93"/>
    <w:rsid w:val="00762B57"/>
    <w:rsid w:val="007817EF"/>
    <w:rsid w:val="00783EBB"/>
    <w:rsid w:val="007923E9"/>
    <w:rsid w:val="0079510E"/>
    <w:rsid w:val="00797AB4"/>
    <w:rsid w:val="007A0A0E"/>
    <w:rsid w:val="007A15A4"/>
    <w:rsid w:val="007A27B1"/>
    <w:rsid w:val="007A5E2D"/>
    <w:rsid w:val="007B343D"/>
    <w:rsid w:val="007C2766"/>
    <w:rsid w:val="007C41C4"/>
    <w:rsid w:val="007C4EDA"/>
    <w:rsid w:val="007C7118"/>
    <w:rsid w:val="007C7730"/>
    <w:rsid w:val="007D08FA"/>
    <w:rsid w:val="007D302E"/>
    <w:rsid w:val="007D3D62"/>
    <w:rsid w:val="007F2B4B"/>
    <w:rsid w:val="007F42DD"/>
    <w:rsid w:val="008049F4"/>
    <w:rsid w:val="008059FB"/>
    <w:rsid w:val="00810121"/>
    <w:rsid w:val="0081352D"/>
    <w:rsid w:val="00813A7C"/>
    <w:rsid w:val="00821E32"/>
    <w:rsid w:val="008223A9"/>
    <w:rsid w:val="00835B07"/>
    <w:rsid w:val="0083661F"/>
    <w:rsid w:val="008424EA"/>
    <w:rsid w:val="00850D83"/>
    <w:rsid w:val="0085399C"/>
    <w:rsid w:val="0085534B"/>
    <w:rsid w:val="00862309"/>
    <w:rsid w:val="008739F9"/>
    <w:rsid w:val="00877C39"/>
    <w:rsid w:val="00884014"/>
    <w:rsid w:val="00884146"/>
    <w:rsid w:val="00886EB0"/>
    <w:rsid w:val="008927D4"/>
    <w:rsid w:val="00897BB6"/>
    <w:rsid w:val="008A1205"/>
    <w:rsid w:val="008A25D2"/>
    <w:rsid w:val="008A3E66"/>
    <w:rsid w:val="008A3F49"/>
    <w:rsid w:val="008A7F1B"/>
    <w:rsid w:val="008B5C5F"/>
    <w:rsid w:val="008C5EF1"/>
    <w:rsid w:val="008D17E2"/>
    <w:rsid w:val="008D712B"/>
    <w:rsid w:val="008E0BC6"/>
    <w:rsid w:val="008E17C0"/>
    <w:rsid w:val="008E3FAA"/>
    <w:rsid w:val="008E5FD7"/>
    <w:rsid w:val="00900F4E"/>
    <w:rsid w:val="009119A5"/>
    <w:rsid w:val="0091266F"/>
    <w:rsid w:val="00913C61"/>
    <w:rsid w:val="00916611"/>
    <w:rsid w:val="00923565"/>
    <w:rsid w:val="00931A50"/>
    <w:rsid w:val="009350A1"/>
    <w:rsid w:val="00936AA2"/>
    <w:rsid w:val="009375D9"/>
    <w:rsid w:val="00941CB2"/>
    <w:rsid w:val="00945555"/>
    <w:rsid w:val="009537E3"/>
    <w:rsid w:val="009573A7"/>
    <w:rsid w:val="0096118F"/>
    <w:rsid w:val="0096759D"/>
    <w:rsid w:val="00971125"/>
    <w:rsid w:val="009729AC"/>
    <w:rsid w:val="00976A08"/>
    <w:rsid w:val="009833A2"/>
    <w:rsid w:val="00992AD3"/>
    <w:rsid w:val="00992B87"/>
    <w:rsid w:val="00997B45"/>
    <w:rsid w:val="009A0091"/>
    <w:rsid w:val="009A35FC"/>
    <w:rsid w:val="009A3ACB"/>
    <w:rsid w:val="009A5F4D"/>
    <w:rsid w:val="009B0E5C"/>
    <w:rsid w:val="009B18AB"/>
    <w:rsid w:val="009C4FDF"/>
    <w:rsid w:val="009C5744"/>
    <w:rsid w:val="009C7380"/>
    <w:rsid w:val="009D1376"/>
    <w:rsid w:val="009D4F27"/>
    <w:rsid w:val="009E24AD"/>
    <w:rsid w:val="009E335B"/>
    <w:rsid w:val="009E40A5"/>
    <w:rsid w:val="009E55AB"/>
    <w:rsid w:val="009E7E0A"/>
    <w:rsid w:val="009F175A"/>
    <w:rsid w:val="009F3134"/>
    <w:rsid w:val="00A02F38"/>
    <w:rsid w:val="00A043C6"/>
    <w:rsid w:val="00A213F7"/>
    <w:rsid w:val="00A21450"/>
    <w:rsid w:val="00A23021"/>
    <w:rsid w:val="00A23B7A"/>
    <w:rsid w:val="00A27157"/>
    <w:rsid w:val="00A31B54"/>
    <w:rsid w:val="00A34F55"/>
    <w:rsid w:val="00A3646C"/>
    <w:rsid w:val="00A419A6"/>
    <w:rsid w:val="00A43317"/>
    <w:rsid w:val="00A44D5C"/>
    <w:rsid w:val="00A51269"/>
    <w:rsid w:val="00A522F5"/>
    <w:rsid w:val="00A53B53"/>
    <w:rsid w:val="00A54108"/>
    <w:rsid w:val="00A56EC6"/>
    <w:rsid w:val="00A61771"/>
    <w:rsid w:val="00A628DA"/>
    <w:rsid w:val="00A6770A"/>
    <w:rsid w:val="00A74A60"/>
    <w:rsid w:val="00A76BB6"/>
    <w:rsid w:val="00A814D1"/>
    <w:rsid w:val="00A846DF"/>
    <w:rsid w:val="00A85C14"/>
    <w:rsid w:val="00A86017"/>
    <w:rsid w:val="00A942B1"/>
    <w:rsid w:val="00AA013F"/>
    <w:rsid w:val="00AA4246"/>
    <w:rsid w:val="00AB574E"/>
    <w:rsid w:val="00AC75D6"/>
    <w:rsid w:val="00AD1742"/>
    <w:rsid w:val="00AD3A84"/>
    <w:rsid w:val="00AD3F64"/>
    <w:rsid w:val="00AE17EB"/>
    <w:rsid w:val="00AE4439"/>
    <w:rsid w:val="00AF4F87"/>
    <w:rsid w:val="00AF7192"/>
    <w:rsid w:val="00B03B34"/>
    <w:rsid w:val="00B125E1"/>
    <w:rsid w:val="00B2192D"/>
    <w:rsid w:val="00B265B8"/>
    <w:rsid w:val="00B2686F"/>
    <w:rsid w:val="00B30B84"/>
    <w:rsid w:val="00B352D7"/>
    <w:rsid w:val="00B45830"/>
    <w:rsid w:val="00B469EE"/>
    <w:rsid w:val="00B54EF5"/>
    <w:rsid w:val="00B6130F"/>
    <w:rsid w:val="00B6418C"/>
    <w:rsid w:val="00B66A20"/>
    <w:rsid w:val="00B708EC"/>
    <w:rsid w:val="00B73D34"/>
    <w:rsid w:val="00B912FC"/>
    <w:rsid w:val="00B95A49"/>
    <w:rsid w:val="00B96BA1"/>
    <w:rsid w:val="00BC4814"/>
    <w:rsid w:val="00BC5B75"/>
    <w:rsid w:val="00BC6A7D"/>
    <w:rsid w:val="00BD6DC3"/>
    <w:rsid w:val="00BE12C4"/>
    <w:rsid w:val="00BE79BC"/>
    <w:rsid w:val="00BF55E6"/>
    <w:rsid w:val="00C001BE"/>
    <w:rsid w:val="00C0112B"/>
    <w:rsid w:val="00C062B3"/>
    <w:rsid w:val="00C14657"/>
    <w:rsid w:val="00C218D8"/>
    <w:rsid w:val="00C2648F"/>
    <w:rsid w:val="00C321B3"/>
    <w:rsid w:val="00C4081F"/>
    <w:rsid w:val="00C40997"/>
    <w:rsid w:val="00C41AD5"/>
    <w:rsid w:val="00C506F0"/>
    <w:rsid w:val="00C54EF9"/>
    <w:rsid w:val="00C55735"/>
    <w:rsid w:val="00C62913"/>
    <w:rsid w:val="00C64C9E"/>
    <w:rsid w:val="00C6672C"/>
    <w:rsid w:val="00C66DC9"/>
    <w:rsid w:val="00C67E04"/>
    <w:rsid w:val="00C729A2"/>
    <w:rsid w:val="00C75CB7"/>
    <w:rsid w:val="00C777FF"/>
    <w:rsid w:val="00C83817"/>
    <w:rsid w:val="00C85132"/>
    <w:rsid w:val="00C90D0C"/>
    <w:rsid w:val="00C93F57"/>
    <w:rsid w:val="00C957B8"/>
    <w:rsid w:val="00C96AC0"/>
    <w:rsid w:val="00CA3CE1"/>
    <w:rsid w:val="00CA600C"/>
    <w:rsid w:val="00CA7939"/>
    <w:rsid w:val="00CC1E91"/>
    <w:rsid w:val="00CC3B93"/>
    <w:rsid w:val="00CC3DD5"/>
    <w:rsid w:val="00CC40A0"/>
    <w:rsid w:val="00CC4111"/>
    <w:rsid w:val="00CC49E2"/>
    <w:rsid w:val="00CC5BDE"/>
    <w:rsid w:val="00CC77FA"/>
    <w:rsid w:val="00CD01EA"/>
    <w:rsid w:val="00CD2655"/>
    <w:rsid w:val="00CD3A70"/>
    <w:rsid w:val="00CD52C0"/>
    <w:rsid w:val="00CD629D"/>
    <w:rsid w:val="00CD73BA"/>
    <w:rsid w:val="00CE08BF"/>
    <w:rsid w:val="00CE283E"/>
    <w:rsid w:val="00CF0773"/>
    <w:rsid w:val="00CF2D40"/>
    <w:rsid w:val="00D02084"/>
    <w:rsid w:val="00D10419"/>
    <w:rsid w:val="00D11DEE"/>
    <w:rsid w:val="00D17782"/>
    <w:rsid w:val="00D200DB"/>
    <w:rsid w:val="00D23F36"/>
    <w:rsid w:val="00D3078D"/>
    <w:rsid w:val="00D32A10"/>
    <w:rsid w:val="00D33DC3"/>
    <w:rsid w:val="00D35EDC"/>
    <w:rsid w:val="00D35F13"/>
    <w:rsid w:val="00D41D1F"/>
    <w:rsid w:val="00D435C7"/>
    <w:rsid w:val="00D4475E"/>
    <w:rsid w:val="00D47861"/>
    <w:rsid w:val="00D55DE2"/>
    <w:rsid w:val="00D65A80"/>
    <w:rsid w:val="00D70D4E"/>
    <w:rsid w:val="00D71C23"/>
    <w:rsid w:val="00D75D6A"/>
    <w:rsid w:val="00D77897"/>
    <w:rsid w:val="00D8315A"/>
    <w:rsid w:val="00D83195"/>
    <w:rsid w:val="00D84CA1"/>
    <w:rsid w:val="00D878E9"/>
    <w:rsid w:val="00D93C98"/>
    <w:rsid w:val="00D943A2"/>
    <w:rsid w:val="00DA27EC"/>
    <w:rsid w:val="00DA7AA7"/>
    <w:rsid w:val="00DB18D6"/>
    <w:rsid w:val="00DB27A8"/>
    <w:rsid w:val="00DD032D"/>
    <w:rsid w:val="00DE3180"/>
    <w:rsid w:val="00DE4943"/>
    <w:rsid w:val="00DE6A4E"/>
    <w:rsid w:val="00DF0816"/>
    <w:rsid w:val="00DF3313"/>
    <w:rsid w:val="00DF5727"/>
    <w:rsid w:val="00DF7A11"/>
    <w:rsid w:val="00DF7F46"/>
    <w:rsid w:val="00E142DE"/>
    <w:rsid w:val="00E20112"/>
    <w:rsid w:val="00E22832"/>
    <w:rsid w:val="00E23AB1"/>
    <w:rsid w:val="00E26CAF"/>
    <w:rsid w:val="00E30DEF"/>
    <w:rsid w:val="00E41980"/>
    <w:rsid w:val="00E469B5"/>
    <w:rsid w:val="00E5157B"/>
    <w:rsid w:val="00E55E87"/>
    <w:rsid w:val="00E63D39"/>
    <w:rsid w:val="00E661B4"/>
    <w:rsid w:val="00E82A84"/>
    <w:rsid w:val="00E83AF3"/>
    <w:rsid w:val="00E85EC0"/>
    <w:rsid w:val="00E87B94"/>
    <w:rsid w:val="00E90C3F"/>
    <w:rsid w:val="00E93F6A"/>
    <w:rsid w:val="00E94D62"/>
    <w:rsid w:val="00EA5E9D"/>
    <w:rsid w:val="00EB1BA2"/>
    <w:rsid w:val="00EB1F10"/>
    <w:rsid w:val="00EC39E4"/>
    <w:rsid w:val="00ED54DC"/>
    <w:rsid w:val="00EE164C"/>
    <w:rsid w:val="00EE66DC"/>
    <w:rsid w:val="00EF6190"/>
    <w:rsid w:val="00F14BF3"/>
    <w:rsid w:val="00F207BF"/>
    <w:rsid w:val="00F228B1"/>
    <w:rsid w:val="00F26A39"/>
    <w:rsid w:val="00F309A3"/>
    <w:rsid w:val="00F40214"/>
    <w:rsid w:val="00F41FF5"/>
    <w:rsid w:val="00F5124F"/>
    <w:rsid w:val="00F52F05"/>
    <w:rsid w:val="00F54E20"/>
    <w:rsid w:val="00F614B9"/>
    <w:rsid w:val="00F67C9A"/>
    <w:rsid w:val="00F73408"/>
    <w:rsid w:val="00F76161"/>
    <w:rsid w:val="00F76E76"/>
    <w:rsid w:val="00F778CF"/>
    <w:rsid w:val="00F828B1"/>
    <w:rsid w:val="00F83871"/>
    <w:rsid w:val="00FA21FF"/>
    <w:rsid w:val="00FA4C43"/>
    <w:rsid w:val="00FA5365"/>
    <w:rsid w:val="00FA63F9"/>
    <w:rsid w:val="00FA6E89"/>
    <w:rsid w:val="00FA7890"/>
    <w:rsid w:val="00FC2FDE"/>
    <w:rsid w:val="00FC464F"/>
    <w:rsid w:val="00FC5D3A"/>
    <w:rsid w:val="00FC5E16"/>
    <w:rsid w:val="00FD037A"/>
    <w:rsid w:val="00FD6BEE"/>
    <w:rsid w:val="00FE10FE"/>
    <w:rsid w:val="00FF476D"/>
    <w:rsid w:val="00FF5BFB"/>
    <w:rsid w:val="00FF704B"/>
    <w:rsid w:val="00FF784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67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MS Mincho" w:hAnsi="Arial" w:cs="Arial"/>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ACB"/>
    <w:pPr>
      <w:spacing w:before="120" w:after="240" w:line="288" w:lineRule="auto"/>
    </w:pPr>
    <w:rPr>
      <w:rFonts w:ascii="Fira Sans" w:hAnsi="Fira Sans" w:cs="Calibri"/>
      <w:sz w:val="24"/>
      <w:szCs w:val="24"/>
      <w:lang w:val="en"/>
    </w:rPr>
  </w:style>
  <w:style w:type="paragraph" w:styleId="Heading1">
    <w:name w:val="heading 1"/>
    <w:basedOn w:val="Normal"/>
    <w:next w:val="Normal"/>
    <w:link w:val="Heading1Char"/>
    <w:uiPriority w:val="9"/>
    <w:qFormat/>
    <w:rsid w:val="002C7CFB"/>
    <w:pPr>
      <w:keepNext/>
      <w:keepLines/>
      <w:pBdr>
        <w:top w:val="single" w:sz="12" w:space="12" w:color="auto"/>
      </w:pBdr>
      <w:spacing w:before="840" w:after="120"/>
      <w:outlineLvl w:val="0"/>
    </w:pPr>
    <w:rPr>
      <w:rFonts w:ascii="Fira Sans SemiBold" w:hAnsi="Fira Sans SemiBold"/>
      <w:b/>
      <w:bCs/>
      <w:color w:val="000000"/>
      <w:sz w:val="60"/>
      <w:szCs w:val="60"/>
    </w:rPr>
  </w:style>
  <w:style w:type="paragraph" w:styleId="Heading2">
    <w:name w:val="heading 2"/>
    <w:basedOn w:val="Normal"/>
    <w:next w:val="Normal"/>
    <w:link w:val="Heading2Char"/>
    <w:uiPriority w:val="9"/>
    <w:unhideWhenUsed/>
    <w:qFormat/>
    <w:rsid w:val="0057660B"/>
    <w:pPr>
      <w:keepNext/>
      <w:keepLines/>
      <w:spacing w:before="840" w:after="120" w:line="240" w:lineRule="auto"/>
      <w:outlineLvl w:val="1"/>
    </w:pPr>
    <w:rPr>
      <w:b/>
      <w:bCs/>
      <w:color w:val="377C90"/>
      <w:sz w:val="52"/>
      <w:szCs w:val="52"/>
    </w:rPr>
  </w:style>
  <w:style w:type="paragraph" w:styleId="Heading3">
    <w:name w:val="heading 3"/>
    <w:basedOn w:val="Normal"/>
    <w:next w:val="Normal"/>
    <w:link w:val="Heading3Char"/>
    <w:uiPriority w:val="9"/>
    <w:unhideWhenUsed/>
    <w:qFormat/>
    <w:rsid w:val="00B6130F"/>
    <w:pPr>
      <w:keepNext/>
      <w:keepLines/>
      <w:spacing w:before="0" w:after="180" w:line="240" w:lineRule="auto"/>
      <w:outlineLvl w:val="2"/>
    </w:pPr>
    <w:rPr>
      <w:b/>
      <w:color w:val="262626"/>
      <w:sz w:val="44"/>
      <w:szCs w:val="44"/>
    </w:rPr>
  </w:style>
  <w:style w:type="paragraph" w:styleId="Heading4">
    <w:name w:val="heading 4"/>
    <w:basedOn w:val="Normal"/>
    <w:next w:val="Normal"/>
    <w:link w:val="Heading4Char"/>
    <w:uiPriority w:val="9"/>
    <w:unhideWhenUsed/>
    <w:qFormat/>
    <w:rsid w:val="00335AF6"/>
    <w:pPr>
      <w:keepNext/>
      <w:keepLines/>
      <w:pBdr>
        <w:left w:val="single" w:sz="24" w:space="4" w:color="377C90"/>
      </w:pBdr>
      <w:spacing w:before="60" w:after="0" w:line="240" w:lineRule="auto"/>
      <w:outlineLvl w:val="3"/>
    </w:pPr>
    <w:rPr>
      <w:rFonts w:ascii="Fira Sans Medium" w:hAnsi="Fira Sans Medium"/>
      <w:bCs/>
      <w:color w:val="262626"/>
      <w:sz w:val="40"/>
      <w:szCs w:val="32"/>
    </w:rPr>
  </w:style>
  <w:style w:type="paragraph" w:styleId="Heading5">
    <w:name w:val="heading 5"/>
    <w:basedOn w:val="Normal"/>
    <w:next w:val="Normal"/>
    <w:link w:val="Heading5Char"/>
    <w:uiPriority w:val="9"/>
    <w:unhideWhenUsed/>
    <w:qFormat/>
    <w:rsid w:val="00B6130F"/>
    <w:pPr>
      <w:keepNext/>
      <w:keepLines/>
      <w:spacing w:before="60" w:after="0" w:line="240" w:lineRule="auto"/>
      <w:outlineLvl w:val="4"/>
    </w:pPr>
    <w:rPr>
      <w:rFonts w:ascii="Fira Sans SemiBold" w:hAnsi="Fira Sans SemiBold"/>
      <w:bCs/>
      <w:color w:val="377C90"/>
      <w:sz w:val="32"/>
    </w:rPr>
  </w:style>
  <w:style w:type="paragraph" w:styleId="Heading6">
    <w:name w:val="heading 6"/>
    <w:basedOn w:val="Normal"/>
    <w:next w:val="Normal"/>
    <w:link w:val="Heading6Char"/>
    <w:uiPriority w:val="9"/>
    <w:unhideWhenUsed/>
    <w:qFormat/>
    <w:rsid w:val="002C7CFB"/>
    <w:pPr>
      <w:keepNext/>
      <w:keepLines/>
      <w:spacing w:before="0" w:after="0" w:line="240" w:lineRule="auto"/>
      <w:ind w:left="567"/>
      <w:outlineLvl w:val="5"/>
    </w:pPr>
    <w:rPr>
      <w:rFonts w:ascii="Fira Sans SemiBold" w:hAnsi="Fira Sans SemiBold"/>
      <w:color w:val="000000"/>
      <w:szCs w:val="22"/>
    </w:rPr>
  </w:style>
  <w:style w:type="paragraph" w:styleId="Heading7">
    <w:name w:val="heading 7"/>
    <w:basedOn w:val="Normal"/>
    <w:next w:val="Normal"/>
    <w:link w:val="Heading7Char"/>
    <w:uiPriority w:val="9"/>
    <w:unhideWhenUsed/>
    <w:qFormat/>
    <w:rsid w:val="000308A3"/>
    <w:pPr>
      <w:keepNext/>
      <w:keepLines/>
      <w:spacing w:before="40" w:after="0"/>
      <w:outlineLvl w:val="6"/>
    </w:pPr>
    <w:rPr>
      <w:rFonts w:ascii="Calibri" w:eastAsia="Times New Roman" w:hAnsi="Calibri" w:cs="Times New Roman"/>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7C7730"/>
    <w:pPr>
      <w:keepNext/>
      <w:keepLines/>
      <w:spacing w:after="60" w:line="240" w:lineRule="auto"/>
    </w:pPr>
    <w:rPr>
      <w:b/>
      <w:bCs/>
      <w:color w:val="000000"/>
      <w:sz w:val="52"/>
      <w:szCs w:val="52"/>
    </w:rPr>
  </w:style>
  <w:style w:type="paragraph" w:styleId="Subtitle">
    <w:name w:val="Subtitle"/>
    <w:basedOn w:val="Normal"/>
    <w:next w:val="Normal"/>
    <w:uiPriority w:val="11"/>
    <w:qFormat/>
    <w:pPr>
      <w:keepNext/>
      <w:keepLines/>
      <w:spacing w:after="320"/>
    </w:pPr>
    <w:rPr>
      <w:rFonts w:ascii="Arial" w:hAnsi="Arial" w:cs="Arial"/>
      <w:color w:val="666666"/>
      <w:sz w:val="30"/>
      <w:szCs w:val="30"/>
    </w:r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C4111"/>
    <w:pPr>
      <w:tabs>
        <w:tab w:val="center" w:pos="4680"/>
        <w:tab w:val="right" w:pos="9360"/>
      </w:tabs>
      <w:spacing w:line="240" w:lineRule="auto"/>
    </w:pPr>
  </w:style>
  <w:style w:type="character" w:customStyle="1" w:styleId="HeaderChar">
    <w:name w:val="Header Char"/>
    <w:basedOn w:val="DefaultParagraphFont"/>
    <w:link w:val="Header"/>
    <w:uiPriority w:val="99"/>
    <w:rsid w:val="00CC4111"/>
  </w:style>
  <w:style w:type="paragraph" w:styleId="Footer">
    <w:name w:val="footer"/>
    <w:basedOn w:val="Normal"/>
    <w:link w:val="FooterChar"/>
    <w:uiPriority w:val="99"/>
    <w:unhideWhenUsed/>
    <w:rsid w:val="00CC4111"/>
    <w:pPr>
      <w:tabs>
        <w:tab w:val="center" w:pos="4680"/>
        <w:tab w:val="right" w:pos="9360"/>
      </w:tabs>
      <w:spacing w:line="240" w:lineRule="auto"/>
    </w:pPr>
  </w:style>
  <w:style w:type="character" w:customStyle="1" w:styleId="FooterChar">
    <w:name w:val="Footer Char"/>
    <w:basedOn w:val="DefaultParagraphFont"/>
    <w:link w:val="Footer"/>
    <w:uiPriority w:val="99"/>
    <w:rsid w:val="00CC4111"/>
  </w:style>
  <w:style w:type="paragraph" w:styleId="ListParagraph">
    <w:name w:val="List Paragraph"/>
    <w:basedOn w:val="Normal"/>
    <w:uiPriority w:val="34"/>
    <w:qFormat/>
    <w:rsid w:val="00146563"/>
    <w:pPr>
      <w:numPr>
        <w:numId w:val="16"/>
      </w:numPr>
      <w:contextualSpacing/>
    </w:pPr>
  </w:style>
  <w:style w:type="paragraph" w:styleId="Revision">
    <w:name w:val="Revision"/>
    <w:hidden/>
    <w:uiPriority w:val="99"/>
    <w:semiHidden/>
    <w:rsid w:val="0085534B"/>
    <w:rPr>
      <w:rFonts w:ascii="Calibri" w:hAnsi="Calibri" w:cs="Calibri"/>
      <w:sz w:val="24"/>
      <w:szCs w:val="24"/>
      <w:lang w:val="en"/>
    </w:rPr>
  </w:style>
  <w:style w:type="paragraph" w:styleId="NormalWeb">
    <w:name w:val="Normal (Web)"/>
    <w:basedOn w:val="Normal"/>
    <w:uiPriority w:val="99"/>
    <w:unhideWhenUsed/>
    <w:rsid w:val="00F309A3"/>
    <w:pPr>
      <w:spacing w:before="100" w:beforeAutospacing="1" w:after="100" w:afterAutospacing="1" w:line="240" w:lineRule="auto"/>
    </w:pPr>
    <w:rPr>
      <w:rFonts w:ascii="Times New Roman" w:eastAsia="Times New Roman" w:hAnsi="Times New Roman" w:cs="Times New Roman"/>
      <w:lang w:val="en-CA"/>
    </w:rPr>
  </w:style>
  <w:style w:type="character" w:styleId="CommentReference">
    <w:name w:val="annotation reference"/>
    <w:uiPriority w:val="99"/>
    <w:semiHidden/>
    <w:unhideWhenUsed/>
    <w:rsid w:val="00175798"/>
    <w:rPr>
      <w:sz w:val="16"/>
      <w:szCs w:val="16"/>
    </w:rPr>
  </w:style>
  <w:style w:type="paragraph" w:styleId="CommentText">
    <w:name w:val="annotation text"/>
    <w:basedOn w:val="Normal"/>
    <w:link w:val="CommentTextChar"/>
    <w:uiPriority w:val="99"/>
    <w:semiHidden/>
    <w:unhideWhenUsed/>
    <w:rsid w:val="00175798"/>
    <w:pPr>
      <w:spacing w:line="240" w:lineRule="auto"/>
    </w:pPr>
    <w:rPr>
      <w:sz w:val="20"/>
      <w:szCs w:val="20"/>
    </w:rPr>
  </w:style>
  <w:style w:type="character" w:customStyle="1" w:styleId="CommentTextChar">
    <w:name w:val="Comment Text Char"/>
    <w:link w:val="CommentText"/>
    <w:uiPriority w:val="99"/>
    <w:semiHidden/>
    <w:rsid w:val="00175798"/>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175798"/>
    <w:rPr>
      <w:b/>
      <w:bCs/>
    </w:rPr>
  </w:style>
  <w:style w:type="character" w:customStyle="1" w:styleId="CommentSubjectChar">
    <w:name w:val="Comment Subject Char"/>
    <w:link w:val="CommentSubject"/>
    <w:uiPriority w:val="99"/>
    <w:semiHidden/>
    <w:rsid w:val="00175798"/>
    <w:rPr>
      <w:rFonts w:ascii="Calibri" w:hAnsi="Calibri" w:cs="Calibri"/>
      <w:b/>
      <w:bCs/>
      <w:sz w:val="20"/>
      <w:szCs w:val="20"/>
    </w:rPr>
  </w:style>
  <w:style w:type="character" w:customStyle="1" w:styleId="Heading1Char">
    <w:name w:val="Heading 1 Char"/>
    <w:link w:val="Heading1"/>
    <w:uiPriority w:val="9"/>
    <w:rsid w:val="002C7CFB"/>
    <w:rPr>
      <w:rFonts w:ascii="Fira Sans SemiBold" w:hAnsi="Fira Sans SemiBold" w:cs="Calibri"/>
      <w:b/>
      <w:bCs/>
      <w:color w:val="000000"/>
      <w:sz w:val="60"/>
      <w:szCs w:val="60"/>
    </w:rPr>
  </w:style>
  <w:style w:type="character" w:customStyle="1" w:styleId="Heading2Char">
    <w:name w:val="Heading 2 Char"/>
    <w:link w:val="Heading2"/>
    <w:uiPriority w:val="9"/>
    <w:rsid w:val="0057660B"/>
    <w:rPr>
      <w:rFonts w:ascii="Fira Sans" w:hAnsi="Fira Sans" w:cs="Calibri"/>
      <w:b/>
      <w:bCs/>
      <w:color w:val="377C90"/>
      <w:sz w:val="52"/>
      <w:szCs w:val="52"/>
    </w:rPr>
  </w:style>
  <w:style w:type="character" w:customStyle="1" w:styleId="Heading3Char">
    <w:name w:val="Heading 3 Char"/>
    <w:link w:val="Heading3"/>
    <w:uiPriority w:val="9"/>
    <w:rsid w:val="00B6130F"/>
    <w:rPr>
      <w:rFonts w:ascii="Fira Sans" w:hAnsi="Fira Sans" w:cs="Calibri"/>
      <w:b/>
      <w:color w:val="262626"/>
      <w:sz w:val="44"/>
      <w:szCs w:val="44"/>
    </w:rPr>
  </w:style>
  <w:style w:type="table" w:styleId="TableGrid">
    <w:name w:val="Table Grid"/>
    <w:basedOn w:val="TableNormal"/>
    <w:uiPriority w:val="39"/>
    <w:rsid w:val="00625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308A3"/>
    <w:pPr>
      <w:tabs>
        <w:tab w:val="right" w:leader="dot" w:pos="7361"/>
      </w:tabs>
      <w:spacing w:after="0"/>
    </w:pPr>
    <w:rPr>
      <w:rFonts w:ascii="Fira Sans SemiBold" w:hAnsi="Fira Sans SemiBold"/>
      <w:b/>
      <w:bCs/>
      <w:noProof/>
    </w:rPr>
  </w:style>
  <w:style w:type="paragraph" w:styleId="TOC2">
    <w:name w:val="toc 2"/>
    <w:basedOn w:val="Normal"/>
    <w:next w:val="Normal"/>
    <w:autoRedefine/>
    <w:uiPriority w:val="39"/>
    <w:unhideWhenUsed/>
    <w:rsid w:val="00545F9F"/>
    <w:pPr>
      <w:tabs>
        <w:tab w:val="right" w:leader="dot" w:pos="7361"/>
      </w:tabs>
      <w:spacing w:after="0"/>
      <w:ind w:left="240"/>
    </w:pPr>
    <w:rPr>
      <w:i/>
      <w:iCs/>
      <w:noProof/>
    </w:rPr>
  </w:style>
  <w:style w:type="paragraph" w:styleId="TOC3">
    <w:name w:val="toc 3"/>
    <w:basedOn w:val="Normal"/>
    <w:next w:val="Normal"/>
    <w:autoRedefine/>
    <w:uiPriority w:val="39"/>
    <w:unhideWhenUsed/>
    <w:rsid w:val="00215116"/>
    <w:pPr>
      <w:tabs>
        <w:tab w:val="right" w:leader="dot" w:pos="7361"/>
      </w:tabs>
      <w:spacing w:after="0"/>
      <w:ind w:left="480"/>
    </w:pPr>
    <w:rPr>
      <w:szCs w:val="20"/>
    </w:rPr>
  </w:style>
  <w:style w:type="paragraph" w:styleId="TOC4">
    <w:name w:val="toc 4"/>
    <w:basedOn w:val="Normal"/>
    <w:next w:val="Normal"/>
    <w:autoRedefine/>
    <w:uiPriority w:val="39"/>
    <w:unhideWhenUsed/>
    <w:rsid w:val="000145FB"/>
    <w:pPr>
      <w:spacing w:after="0"/>
      <w:ind w:left="720"/>
    </w:pPr>
    <w:rPr>
      <w:rFonts w:ascii="Cambria" w:hAnsi="Cambria"/>
      <w:sz w:val="20"/>
      <w:szCs w:val="20"/>
    </w:rPr>
  </w:style>
  <w:style w:type="paragraph" w:styleId="TOC5">
    <w:name w:val="toc 5"/>
    <w:basedOn w:val="Normal"/>
    <w:next w:val="Normal"/>
    <w:autoRedefine/>
    <w:uiPriority w:val="39"/>
    <w:unhideWhenUsed/>
    <w:rsid w:val="000145FB"/>
    <w:pPr>
      <w:spacing w:after="0"/>
      <w:ind w:left="960"/>
    </w:pPr>
    <w:rPr>
      <w:rFonts w:ascii="Cambria" w:hAnsi="Cambria"/>
      <w:sz w:val="20"/>
      <w:szCs w:val="20"/>
    </w:rPr>
  </w:style>
  <w:style w:type="paragraph" w:styleId="TOC6">
    <w:name w:val="toc 6"/>
    <w:basedOn w:val="Normal"/>
    <w:next w:val="Normal"/>
    <w:autoRedefine/>
    <w:uiPriority w:val="39"/>
    <w:unhideWhenUsed/>
    <w:rsid w:val="000145FB"/>
    <w:pPr>
      <w:spacing w:after="0"/>
      <w:ind w:left="1200"/>
    </w:pPr>
    <w:rPr>
      <w:rFonts w:ascii="Cambria" w:hAnsi="Cambria"/>
      <w:sz w:val="20"/>
      <w:szCs w:val="20"/>
    </w:rPr>
  </w:style>
  <w:style w:type="paragraph" w:styleId="TOC7">
    <w:name w:val="toc 7"/>
    <w:basedOn w:val="Normal"/>
    <w:next w:val="Normal"/>
    <w:autoRedefine/>
    <w:uiPriority w:val="39"/>
    <w:unhideWhenUsed/>
    <w:rsid w:val="000145FB"/>
    <w:pPr>
      <w:spacing w:after="0"/>
      <w:ind w:left="1440"/>
    </w:pPr>
    <w:rPr>
      <w:rFonts w:ascii="Cambria" w:hAnsi="Cambria"/>
      <w:sz w:val="20"/>
      <w:szCs w:val="20"/>
    </w:rPr>
  </w:style>
  <w:style w:type="paragraph" w:styleId="TOC8">
    <w:name w:val="toc 8"/>
    <w:basedOn w:val="Normal"/>
    <w:next w:val="Normal"/>
    <w:autoRedefine/>
    <w:uiPriority w:val="39"/>
    <w:unhideWhenUsed/>
    <w:rsid w:val="000145FB"/>
    <w:pPr>
      <w:spacing w:after="0"/>
      <w:ind w:left="1680"/>
    </w:pPr>
    <w:rPr>
      <w:rFonts w:ascii="Cambria" w:hAnsi="Cambria"/>
      <w:sz w:val="20"/>
      <w:szCs w:val="20"/>
    </w:rPr>
  </w:style>
  <w:style w:type="paragraph" w:styleId="TOC9">
    <w:name w:val="toc 9"/>
    <w:basedOn w:val="Normal"/>
    <w:next w:val="Normal"/>
    <w:autoRedefine/>
    <w:uiPriority w:val="39"/>
    <w:unhideWhenUsed/>
    <w:rsid w:val="000145FB"/>
    <w:pPr>
      <w:spacing w:after="0"/>
      <w:ind w:left="1920"/>
    </w:pPr>
    <w:rPr>
      <w:rFonts w:ascii="Cambria" w:hAnsi="Cambria"/>
      <w:sz w:val="20"/>
      <w:szCs w:val="20"/>
    </w:rPr>
  </w:style>
  <w:style w:type="character" w:styleId="Hyperlink">
    <w:name w:val="Hyperlink"/>
    <w:uiPriority w:val="99"/>
    <w:unhideWhenUsed/>
    <w:rsid w:val="000145FB"/>
    <w:rPr>
      <w:color w:val="0000FF"/>
      <w:u w:val="single"/>
    </w:rPr>
  </w:style>
  <w:style w:type="paragraph" w:customStyle="1" w:styleId="Heading1option">
    <w:name w:val="Heading 1 option"/>
    <w:basedOn w:val="Normal"/>
    <w:qFormat/>
    <w:rsid w:val="002E68E0"/>
    <w:pPr>
      <w:keepNext/>
      <w:keepLines/>
      <w:spacing w:after="120" w:line="240" w:lineRule="auto"/>
      <w:outlineLvl w:val="1"/>
    </w:pPr>
    <w:rPr>
      <w:rFonts w:ascii="Fira Sans SemiBold" w:hAnsi="Fira Sans SemiBold"/>
      <w:b/>
      <w:bCs/>
      <w:color w:val="377C90"/>
      <w:sz w:val="28"/>
      <w:szCs w:val="28"/>
    </w:rPr>
  </w:style>
  <w:style w:type="character" w:styleId="Strong">
    <w:name w:val="Strong"/>
    <w:uiPriority w:val="22"/>
    <w:qFormat/>
    <w:rsid w:val="00FC2FDE"/>
    <w:rPr>
      <w:rFonts w:ascii="Fira Sans Medium" w:hAnsi="Fira Sans Medium"/>
      <w:bCs/>
      <w:sz w:val="24"/>
    </w:rPr>
  </w:style>
  <w:style w:type="character" w:styleId="UnresolvedMention">
    <w:name w:val="Unresolved Mention"/>
    <w:uiPriority w:val="99"/>
    <w:semiHidden/>
    <w:unhideWhenUsed/>
    <w:rsid w:val="008D17E2"/>
    <w:rPr>
      <w:color w:val="605E5C"/>
      <w:shd w:val="clear" w:color="auto" w:fill="E1DFDD"/>
    </w:rPr>
  </w:style>
  <w:style w:type="paragraph" w:styleId="Caption">
    <w:name w:val="caption"/>
    <w:basedOn w:val="Normal"/>
    <w:next w:val="Normal"/>
    <w:uiPriority w:val="35"/>
    <w:unhideWhenUsed/>
    <w:qFormat/>
    <w:rsid w:val="00F76E76"/>
    <w:pPr>
      <w:spacing w:before="0"/>
      <w:ind w:left="709"/>
    </w:pPr>
    <w:rPr>
      <w:i/>
      <w:iCs/>
      <w:color w:val="377C90"/>
    </w:rPr>
  </w:style>
  <w:style w:type="paragraph" w:customStyle="1" w:styleId="References">
    <w:name w:val="References"/>
    <w:basedOn w:val="Normal"/>
    <w:qFormat/>
    <w:rsid w:val="00C729A2"/>
    <w:pPr>
      <w:ind w:left="426" w:hanging="426"/>
    </w:pPr>
  </w:style>
  <w:style w:type="character" w:styleId="FollowedHyperlink">
    <w:name w:val="FollowedHyperlink"/>
    <w:uiPriority w:val="99"/>
    <w:semiHidden/>
    <w:unhideWhenUsed/>
    <w:rsid w:val="00C506F0"/>
    <w:rPr>
      <w:color w:val="800080"/>
      <w:u w:val="single"/>
    </w:rPr>
  </w:style>
  <w:style w:type="character" w:styleId="PageNumber">
    <w:name w:val="page number"/>
    <w:basedOn w:val="DefaultParagraphFont"/>
    <w:uiPriority w:val="99"/>
    <w:semiHidden/>
    <w:unhideWhenUsed/>
    <w:rsid w:val="00FF5BFB"/>
  </w:style>
  <w:style w:type="character" w:customStyle="1" w:styleId="Heading4Char">
    <w:name w:val="Heading 4 Char"/>
    <w:link w:val="Heading4"/>
    <w:uiPriority w:val="9"/>
    <w:rsid w:val="005C2ED3"/>
    <w:rPr>
      <w:rFonts w:ascii="Fira Sans Medium" w:hAnsi="Fira Sans Medium" w:cs="Calibri"/>
      <w:bCs/>
      <w:color w:val="262626"/>
      <w:sz w:val="40"/>
      <w:szCs w:val="32"/>
    </w:rPr>
  </w:style>
  <w:style w:type="character" w:customStyle="1" w:styleId="Heading5Char">
    <w:name w:val="Heading 5 Char"/>
    <w:link w:val="Heading5"/>
    <w:uiPriority w:val="9"/>
    <w:rsid w:val="005C2ED3"/>
    <w:rPr>
      <w:rFonts w:ascii="Fira Sans SemiBold" w:hAnsi="Fira Sans SemiBold" w:cs="Calibri"/>
      <w:bCs/>
      <w:color w:val="377C90"/>
      <w:sz w:val="32"/>
      <w:szCs w:val="24"/>
    </w:rPr>
  </w:style>
  <w:style w:type="character" w:customStyle="1" w:styleId="Heading6Char">
    <w:name w:val="Heading 6 Char"/>
    <w:link w:val="Heading6"/>
    <w:uiPriority w:val="9"/>
    <w:rsid w:val="005C2ED3"/>
    <w:rPr>
      <w:rFonts w:ascii="Fira Sans SemiBold" w:hAnsi="Fira Sans SemiBold" w:cs="Calibri"/>
      <w:color w:val="000000"/>
      <w:sz w:val="24"/>
    </w:rPr>
  </w:style>
  <w:style w:type="character" w:styleId="Emphasis">
    <w:name w:val="Emphasis"/>
    <w:uiPriority w:val="20"/>
    <w:qFormat/>
    <w:rsid w:val="002A4BDA"/>
    <w:rPr>
      <w:i/>
      <w:iCs/>
    </w:rPr>
  </w:style>
  <w:style w:type="paragraph" w:customStyle="1" w:styleId="Imagewithnopadding">
    <w:name w:val="Image with no padding"/>
    <w:basedOn w:val="Normal"/>
    <w:qFormat/>
    <w:rsid w:val="00B125E1"/>
    <w:pPr>
      <w:keepNext/>
      <w:spacing w:after="0"/>
      <w:ind w:left="709"/>
    </w:pPr>
    <w:rPr>
      <w:noProof/>
    </w:rPr>
  </w:style>
  <w:style w:type="character" w:customStyle="1" w:styleId="Heading7Char">
    <w:name w:val="Heading 7 Char"/>
    <w:link w:val="Heading7"/>
    <w:uiPriority w:val="9"/>
    <w:rsid w:val="000308A3"/>
    <w:rPr>
      <w:rFonts w:ascii="Calibri" w:eastAsia="Times New Roman" w:hAnsi="Calibri" w:cs="Times New Roman"/>
      <w:i/>
      <w:iCs/>
      <w:color w:val="243F60"/>
      <w:sz w:val="24"/>
      <w:szCs w:val="24"/>
    </w:rPr>
  </w:style>
  <w:style w:type="numbering" w:customStyle="1" w:styleId="CurrentList1">
    <w:name w:val="Current List1"/>
    <w:uiPriority w:val="99"/>
    <w:rsid w:val="00585668"/>
    <w:pPr>
      <w:numPr>
        <w:numId w:val="3"/>
      </w:numPr>
    </w:pPr>
  </w:style>
  <w:style w:type="paragraph" w:customStyle="1" w:styleId="Numberedlist">
    <w:name w:val="Numbered list"/>
    <w:basedOn w:val="ListParagraph"/>
    <w:qFormat/>
    <w:rsid w:val="009F3134"/>
    <w:pPr>
      <w:numPr>
        <w:numId w:val="25"/>
      </w:numPr>
      <w:spacing w:before="0"/>
    </w:pPr>
  </w:style>
  <w:style w:type="numbering" w:customStyle="1" w:styleId="CurrentList2">
    <w:name w:val="Current List2"/>
    <w:uiPriority w:val="99"/>
    <w:rsid w:val="000501BF"/>
    <w:pPr>
      <w:numPr>
        <w:numId w:val="4"/>
      </w:numPr>
    </w:pPr>
  </w:style>
  <w:style w:type="numbering" w:customStyle="1" w:styleId="CurrentList3">
    <w:name w:val="Current List3"/>
    <w:uiPriority w:val="99"/>
    <w:rsid w:val="000501BF"/>
    <w:pPr>
      <w:numPr>
        <w:numId w:val="5"/>
      </w:numPr>
    </w:pPr>
  </w:style>
  <w:style w:type="numbering" w:customStyle="1" w:styleId="CurrentList4">
    <w:name w:val="Current List4"/>
    <w:uiPriority w:val="99"/>
    <w:rsid w:val="000501BF"/>
    <w:pPr>
      <w:numPr>
        <w:numId w:val="6"/>
      </w:numPr>
    </w:pPr>
  </w:style>
  <w:style w:type="numbering" w:customStyle="1" w:styleId="CurrentList5">
    <w:name w:val="Current List5"/>
    <w:uiPriority w:val="99"/>
    <w:rsid w:val="000501BF"/>
    <w:pPr>
      <w:numPr>
        <w:numId w:val="7"/>
      </w:numPr>
    </w:pPr>
  </w:style>
  <w:style w:type="numbering" w:customStyle="1" w:styleId="CurrentList6">
    <w:name w:val="Current List6"/>
    <w:uiPriority w:val="99"/>
    <w:rsid w:val="000501BF"/>
    <w:pPr>
      <w:numPr>
        <w:numId w:val="8"/>
      </w:numPr>
    </w:pPr>
  </w:style>
  <w:style w:type="paragraph" w:customStyle="1" w:styleId="Normalnopadding">
    <w:name w:val="Normal no padding"/>
    <w:next w:val="Normal"/>
    <w:qFormat/>
    <w:rsid w:val="003D0696"/>
    <w:pPr>
      <w:spacing w:before="240" w:after="360" w:line="276" w:lineRule="auto"/>
      <w:contextualSpacing/>
    </w:pPr>
    <w:rPr>
      <w:rFonts w:ascii="Fira Sans" w:hAnsi="Fira Sans" w:cs="Calibri"/>
      <w:sz w:val="24"/>
      <w:szCs w:val="24"/>
      <w:lang w:val="en"/>
    </w:rPr>
  </w:style>
  <w:style w:type="numbering" w:customStyle="1" w:styleId="CurrentList7">
    <w:name w:val="Current List7"/>
    <w:uiPriority w:val="99"/>
    <w:rsid w:val="009537E3"/>
    <w:pPr>
      <w:numPr>
        <w:numId w:val="9"/>
      </w:numPr>
    </w:pPr>
  </w:style>
  <w:style w:type="numbering" w:customStyle="1" w:styleId="CurrentList8">
    <w:name w:val="Current List8"/>
    <w:uiPriority w:val="99"/>
    <w:rsid w:val="009537E3"/>
    <w:pPr>
      <w:numPr>
        <w:numId w:val="10"/>
      </w:numPr>
    </w:pPr>
  </w:style>
  <w:style w:type="numbering" w:customStyle="1" w:styleId="CurrentList9">
    <w:name w:val="Current List9"/>
    <w:uiPriority w:val="99"/>
    <w:rsid w:val="009537E3"/>
    <w:pPr>
      <w:numPr>
        <w:numId w:val="11"/>
      </w:numPr>
    </w:pPr>
  </w:style>
  <w:style w:type="numbering" w:customStyle="1" w:styleId="CurrentList10">
    <w:name w:val="Current List10"/>
    <w:uiPriority w:val="99"/>
    <w:rsid w:val="009537E3"/>
    <w:pPr>
      <w:numPr>
        <w:numId w:val="12"/>
      </w:numPr>
    </w:pPr>
  </w:style>
  <w:style w:type="numbering" w:customStyle="1" w:styleId="CurrentList11">
    <w:name w:val="Current List11"/>
    <w:uiPriority w:val="99"/>
    <w:rsid w:val="00C75CB7"/>
    <w:pPr>
      <w:numPr>
        <w:numId w:val="13"/>
      </w:numPr>
    </w:pPr>
  </w:style>
  <w:style w:type="character" w:styleId="SubtleEmphasis">
    <w:name w:val="Subtle Emphasis"/>
    <w:uiPriority w:val="19"/>
    <w:qFormat/>
    <w:rsid w:val="002C49EA"/>
    <w:rPr>
      <w:i/>
      <w:iCs/>
      <w:color w:val="000000" w:themeColor="text1"/>
    </w:rPr>
  </w:style>
  <w:style w:type="paragraph" w:customStyle="1" w:styleId="checkboxlist">
    <w:name w:val="check box list"/>
    <w:basedOn w:val="ListParagraph"/>
    <w:qFormat/>
    <w:rsid w:val="00146563"/>
    <w:pPr>
      <w:numPr>
        <w:numId w:val="15"/>
      </w:numPr>
    </w:pPr>
  </w:style>
  <w:style w:type="paragraph" w:customStyle="1" w:styleId="Bulletedlist">
    <w:name w:val="Bulleted list"/>
    <w:basedOn w:val="ListParagraph"/>
    <w:qFormat/>
    <w:rsid w:val="00CC3DD5"/>
    <w:pPr>
      <w:numPr>
        <w:numId w:val="17"/>
      </w:numPr>
      <w:suppressAutoHyphens/>
      <w:snapToGrid w:val="0"/>
      <w:spacing w:before="0" w:after="0" w:line="240" w:lineRule="auto"/>
      <w:ind w:right="1134"/>
      <w:contextualSpacing w:val="0"/>
    </w:pPr>
    <w:rPr>
      <w:rFonts w:eastAsia="Times New Roman"/>
      <w:color w:val="000000"/>
      <w:lang w:val="en-CA"/>
    </w:rPr>
  </w:style>
  <w:style w:type="paragraph" w:customStyle="1" w:styleId="2ndlevelbullet">
    <w:name w:val="2nd level bullet"/>
    <w:basedOn w:val="Bulletedlist"/>
    <w:qFormat/>
    <w:rsid w:val="00D35EDC"/>
    <w:pPr>
      <w:spacing w:after="240" w:line="276" w:lineRule="auto"/>
      <w:ind w:left="1077" w:hanging="357"/>
      <w:contextualSpacing/>
    </w:pPr>
  </w:style>
  <w:style w:type="paragraph" w:customStyle="1" w:styleId="Numberedlistnopadding">
    <w:name w:val="Numbered list no padding"/>
    <w:basedOn w:val="Numberedlist"/>
    <w:qFormat/>
    <w:rsid w:val="00D35EDC"/>
    <w:pPr>
      <w:spacing w:after="0"/>
    </w:pPr>
  </w:style>
  <w:style w:type="numbering" w:customStyle="1" w:styleId="CurrentList12">
    <w:name w:val="Current List12"/>
    <w:uiPriority w:val="99"/>
    <w:rsid w:val="00D35EDC"/>
    <w:pPr>
      <w:numPr>
        <w:numId w:val="23"/>
      </w:numPr>
    </w:pPr>
  </w:style>
  <w:style w:type="paragraph" w:customStyle="1" w:styleId="2ndlevelbulletnopadding">
    <w:name w:val="2nd level bullet no padding"/>
    <w:basedOn w:val="2ndlevelbullet"/>
    <w:qFormat/>
    <w:rsid w:val="000E54D9"/>
    <w:pPr>
      <w:spacing w:after="0"/>
    </w:pPr>
  </w:style>
  <w:style w:type="numbering" w:customStyle="1" w:styleId="CurrentList13">
    <w:name w:val="Current List13"/>
    <w:uiPriority w:val="99"/>
    <w:rsid w:val="009F3134"/>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19910">
      <w:bodyDiv w:val="1"/>
      <w:marLeft w:val="0"/>
      <w:marRight w:val="0"/>
      <w:marTop w:val="0"/>
      <w:marBottom w:val="0"/>
      <w:divBdr>
        <w:top w:val="none" w:sz="0" w:space="0" w:color="auto"/>
        <w:left w:val="none" w:sz="0" w:space="0" w:color="auto"/>
        <w:bottom w:val="none" w:sz="0" w:space="0" w:color="auto"/>
        <w:right w:val="none" w:sz="0" w:space="0" w:color="auto"/>
      </w:divBdr>
      <w:divsChild>
        <w:div w:id="1020549586">
          <w:marLeft w:val="0"/>
          <w:marRight w:val="0"/>
          <w:marTop w:val="0"/>
          <w:marBottom w:val="0"/>
          <w:divBdr>
            <w:top w:val="none" w:sz="0" w:space="0" w:color="auto"/>
            <w:left w:val="none" w:sz="0" w:space="0" w:color="auto"/>
            <w:bottom w:val="none" w:sz="0" w:space="0" w:color="auto"/>
            <w:right w:val="none" w:sz="0" w:space="0" w:color="auto"/>
          </w:divBdr>
          <w:divsChild>
            <w:div w:id="1783960836">
              <w:marLeft w:val="0"/>
              <w:marRight w:val="0"/>
              <w:marTop w:val="0"/>
              <w:marBottom w:val="0"/>
              <w:divBdr>
                <w:top w:val="none" w:sz="0" w:space="0" w:color="auto"/>
                <w:left w:val="none" w:sz="0" w:space="0" w:color="auto"/>
                <w:bottom w:val="none" w:sz="0" w:space="0" w:color="auto"/>
                <w:right w:val="none" w:sz="0" w:space="0" w:color="auto"/>
              </w:divBdr>
              <w:divsChild>
                <w:div w:id="1317222370">
                  <w:marLeft w:val="0"/>
                  <w:marRight w:val="0"/>
                  <w:marTop w:val="0"/>
                  <w:marBottom w:val="0"/>
                  <w:divBdr>
                    <w:top w:val="none" w:sz="0" w:space="0" w:color="auto"/>
                    <w:left w:val="none" w:sz="0" w:space="0" w:color="auto"/>
                    <w:bottom w:val="none" w:sz="0" w:space="0" w:color="auto"/>
                    <w:right w:val="none" w:sz="0" w:space="0" w:color="auto"/>
                  </w:divBdr>
                  <w:divsChild>
                    <w:div w:id="1905410999">
                      <w:marLeft w:val="0"/>
                      <w:marRight w:val="0"/>
                      <w:marTop w:val="0"/>
                      <w:marBottom w:val="0"/>
                      <w:divBdr>
                        <w:top w:val="none" w:sz="0" w:space="0" w:color="auto"/>
                        <w:left w:val="none" w:sz="0" w:space="0" w:color="auto"/>
                        <w:bottom w:val="none" w:sz="0" w:space="0" w:color="auto"/>
                        <w:right w:val="none" w:sz="0" w:space="0" w:color="auto"/>
                      </w:divBdr>
                      <w:divsChild>
                        <w:div w:id="1456098813">
                          <w:marLeft w:val="0"/>
                          <w:marRight w:val="0"/>
                          <w:marTop w:val="0"/>
                          <w:marBottom w:val="0"/>
                          <w:divBdr>
                            <w:top w:val="none" w:sz="0" w:space="0" w:color="auto"/>
                            <w:left w:val="none" w:sz="0" w:space="0" w:color="auto"/>
                            <w:bottom w:val="none" w:sz="0" w:space="0" w:color="auto"/>
                            <w:right w:val="none" w:sz="0" w:space="0" w:color="auto"/>
                          </w:divBdr>
                          <w:divsChild>
                            <w:div w:id="723986063">
                              <w:marLeft w:val="0"/>
                              <w:marRight w:val="0"/>
                              <w:marTop w:val="0"/>
                              <w:marBottom w:val="0"/>
                              <w:divBdr>
                                <w:top w:val="none" w:sz="0" w:space="0" w:color="auto"/>
                                <w:left w:val="none" w:sz="0" w:space="0" w:color="auto"/>
                                <w:bottom w:val="none" w:sz="0" w:space="0" w:color="auto"/>
                                <w:right w:val="none" w:sz="0" w:space="0" w:color="auto"/>
                              </w:divBdr>
                              <w:divsChild>
                                <w:div w:id="1793135185">
                                  <w:marLeft w:val="0"/>
                                  <w:marRight w:val="0"/>
                                  <w:marTop w:val="0"/>
                                  <w:marBottom w:val="0"/>
                                  <w:divBdr>
                                    <w:top w:val="none" w:sz="0" w:space="0" w:color="auto"/>
                                    <w:left w:val="none" w:sz="0" w:space="0" w:color="auto"/>
                                    <w:bottom w:val="none" w:sz="0" w:space="0" w:color="auto"/>
                                    <w:right w:val="none" w:sz="0" w:space="0" w:color="auto"/>
                                  </w:divBdr>
                                  <w:divsChild>
                                    <w:div w:id="14516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233081">
      <w:bodyDiv w:val="1"/>
      <w:marLeft w:val="0"/>
      <w:marRight w:val="0"/>
      <w:marTop w:val="0"/>
      <w:marBottom w:val="0"/>
      <w:divBdr>
        <w:top w:val="none" w:sz="0" w:space="0" w:color="auto"/>
        <w:left w:val="none" w:sz="0" w:space="0" w:color="auto"/>
        <w:bottom w:val="none" w:sz="0" w:space="0" w:color="auto"/>
        <w:right w:val="none" w:sz="0" w:space="0" w:color="auto"/>
      </w:divBdr>
    </w:div>
    <w:div w:id="84427121">
      <w:bodyDiv w:val="1"/>
      <w:marLeft w:val="0"/>
      <w:marRight w:val="0"/>
      <w:marTop w:val="0"/>
      <w:marBottom w:val="0"/>
      <w:divBdr>
        <w:top w:val="none" w:sz="0" w:space="0" w:color="auto"/>
        <w:left w:val="none" w:sz="0" w:space="0" w:color="auto"/>
        <w:bottom w:val="none" w:sz="0" w:space="0" w:color="auto"/>
        <w:right w:val="none" w:sz="0" w:space="0" w:color="auto"/>
      </w:divBdr>
      <w:divsChild>
        <w:div w:id="382557437">
          <w:marLeft w:val="0"/>
          <w:marRight w:val="0"/>
          <w:marTop w:val="0"/>
          <w:marBottom w:val="0"/>
          <w:divBdr>
            <w:top w:val="none" w:sz="0" w:space="0" w:color="auto"/>
            <w:left w:val="none" w:sz="0" w:space="0" w:color="auto"/>
            <w:bottom w:val="none" w:sz="0" w:space="0" w:color="auto"/>
            <w:right w:val="none" w:sz="0" w:space="0" w:color="auto"/>
          </w:divBdr>
        </w:div>
        <w:div w:id="1558513988">
          <w:marLeft w:val="0"/>
          <w:marRight w:val="0"/>
          <w:marTop w:val="0"/>
          <w:marBottom w:val="0"/>
          <w:divBdr>
            <w:top w:val="none" w:sz="0" w:space="0" w:color="auto"/>
            <w:left w:val="none" w:sz="0" w:space="0" w:color="auto"/>
            <w:bottom w:val="none" w:sz="0" w:space="0" w:color="auto"/>
            <w:right w:val="none" w:sz="0" w:space="0" w:color="auto"/>
          </w:divBdr>
          <w:divsChild>
            <w:div w:id="821309519">
              <w:marLeft w:val="0"/>
              <w:marRight w:val="0"/>
              <w:marTop w:val="0"/>
              <w:marBottom w:val="0"/>
              <w:divBdr>
                <w:top w:val="none" w:sz="0" w:space="0" w:color="auto"/>
                <w:left w:val="none" w:sz="0" w:space="0" w:color="auto"/>
                <w:bottom w:val="none" w:sz="0" w:space="0" w:color="auto"/>
                <w:right w:val="none" w:sz="0" w:space="0" w:color="auto"/>
              </w:divBdr>
              <w:divsChild>
                <w:div w:id="6746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188">
      <w:bodyDiv w:val="1"/>
      <w:marLeft w:val="0"/>
      <w:marRight w:val="0"/>
      <w:marTop w:val="0"/>
      <w:marBottom w:val="0"/>
      <w:divBdr>
        <w:top w:val="none" w:sz="0" w:space="0" w:color="auto"/>
        <w:left w:val="none" w:sz="0" w:space="0" w:color="auto"/>
        <w:bottom w:val="none" w:sz="0" w:space="0" w:color="auto"/>
        <w:right w:val="none" w:sz="0" w:space="0" w:color="auto"/>
      </w:divBdr>
      <w:divsChild>
        <w:div w:id="697587748">
          <w:marLeft w:val="0"/>
          <w:marRight w:val="0"/>
          <w:marTop w:val="0"/>
          <w:marBottom w:val="0"/>
          <w:divBdr>
            <w:top w:val="none" w:sz="0" w:space="0" w:color="auto"/>
            <w:left w:val="none" w:sz="0" w:space="0" w:color="auto"/>
            <w:bottom w:val="none" w:sz="0" w:space="0" w:color="auto"/>
            <w:right w:val="none" w:sz="0" w:space="0" w:color="auto"/>
          </w:divBdr>
          <w:divsChild>
            <w:div w:id="1824277880">
              <w:marLeft w:val="0"/>
              <w:marRight w:val="0"/>
              <w:marTop w:val="0"/>
              <w:marBottom w:val="0"/>
              <w:divBdr>
                <w:top w:val="none" w:sz="0" w:space="0" w:color="auto"/>
                <w:left w:val="none" w:sz="0" w:space="0" w:color="auto"/>
                <w:bottom w:val="none" w:sz="0" w:space="0" w:color="auto"/>
                <w:right w:val="none" w:sz="0" w:space="0" w:color="auto"/>
              </w:divBdr>
              <w:divsChild>
                <w:div w:id="1224440680">
                  <w:marLeft w:val="0"/>
                  <w:marRight w:val="0"/>
                  <w:marTop w:val="0"/>
                  <w:marBottom w:val="0"/>
                  <w:divBdr>
                    <w:top w:val="none" w:sz="0" w:space="0" w:color="auto"/>
                    <w:left w:val="none" w:sz="0" w:space="0" w:color="auto"/>
                    <w:bottom w:val="none" w:sz="0" w:space="0" w:color="auto"/>
                    <w:right w:val="none" w:sz="0" w:space="0" w:color="auto"/>
                  </w:divBdr>
                  <w:divsChild>
                    <w:div w:id="1506476861">
                      <w:marLeft w:val="0"/>
                      <w:marRight w:val="0"/>
                      <w:marTop w:val="0"/>
                      <w:marBottom w:val="0"/>
                      <w:divBdr>
                        <w:top w:val="none" w:sz="0" w:space="0" w:color="auto"/>
                        <w:left w:val="none" w:sz="0" w:space="0" w:color="auto"/>
                        <w:bottom w:val="none" w:sz="0" w:space="0" w:color="auto"/>
                        <w:right w:val="none" w:sz="0" w:space="0" w:color="auto"/>
                      </w:divBdr>
                      <w:divsChild>
                        <w:div w:id="1955743581">
                          <w:marLeft w:val="0"/>
                          <w:marRight w:val="0"/>
                          <w:marTop w:val="0"/>
                          <w:marBottom w:val="0"/>
                          <w:divBdr>
                            <w:top w:val="none" w:sz="0" w:space="0" w:color="auto"/>
                            <w:left w:val="none" w:sz="0" w:space="0" w:color="auto"/>
                            <w:bottom w:val="none" w:sz="0" w:space="0" w:color="auto"/>
                            <w:right w:val="none" w:sz="0" w:space="0" w:color="auto"/>
                          </w:divBdr>
                          <w:divsChild>
                            <w:div w:id="2014867500">
                              <w:marLeft w:val="0"/>
                              <w:marRight w:val="0"/>
                              <w:marTop w:val="0"/>
                              <w:marBottom w:val="0"/>
                              <w:divBdr>
                                <w:top w:val="none" w:sz="0" w:space="0" w:color="auto"/>
                                <w:left w:val="none" w:sz="0" w:space="0" w:color="auto"/>
                                <w:bottom w:val="none" w:sz="0" w:space="0" w:color="auto"/>
                                <w:right w:val="none" w:sz="0" w:space="0" w:color="auto"/>
                              </w:divBdr>
                              <w:divsChild>
                                <w:div w:id="1461343758">
                                  <w:marLeft w:val="0"/>
                                  <w:marRight w:val="0"/>
                                  <w:marTop w:val="0"/>
                                  <w:marBottom w:val="0"/>
                                  <w:divBdr>
                                    <w:top w:val="none" w:sz="0" w:space="0" w:color="auto"/>
                                    <w:left w:val="none" w:sz="0" w:space="0" w:color="auto"/>
                                    <w:bottom w:val="none" w:sz="0" w:space="0" w:color="auto"/>
                                    <w:right w:val="none" w:sz="0" w:space="0" w:color="auto"/>
                                  </w:divBdr>
                                  <w:divsChild>
                                    <w:div w:id="5695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2830373">
      <w:bodyDiv w:val="1"/>
      <w:marLeft w:val="0"/>
      <w:marRight w:val="0"/>
      <w:marTop w:val="0"/>
      <w:marBottom w:val="0"/>
      <w:divBdr>
        <w:top w:val="none" w:sz="0" w:space="0" w:color="auto"/>
        <w:left w:val="none" w:sz="0" w:space="0" w:color="auto"/>
        <w:bottom w:val="none" w:sz="0" w:space="0" w:color="auto"/>
        <w:right w:val="none" w:sz="0" w:space="0" w:color="auto"/>
      </w:divBdr>
    </w:div>
    <w:div w:id="347758865">
      <w:bodyDiv w:val="1"/>
      <w:marLeft w:val="0"/>
      <w:marRight w:val="0"/>
      <w:marTop w:val="0"/>
      <w:marBottom w:val="0"/>
      <w:divBdr>
        <w:top w:val="none" w:sz="0" w:space="0" w:color="auto"/>
        <w:left w:val="none" w:sz="0" w:space="0" w:color="auto"/>
        <w:bottom w:val="none" w:sz="0" w:space="0" w:color="auto"/>
        <w:right w:val="none" w:sz="0" w:space="0" w:color="auto"/>
      </w:divBdr>
    </w:div>
    <w:div w:id="372577396">
      <w:bodyDiv w:val="1"/>
      <w:marLeft w:val="0"/>
      <w:marRight w:val="0"/>
      <w:marTop w:val="0"/>
      <w:marBottom w:val="0"/>
      <w:divBdr>
        <w:top w:val="none" w:sz="0" w:space="0" w:color="auto"/>
        <w:left w:val="none" w:sz="0" w:space="0" w:color="auto"/>
        <w:bottom w:val="none" w:sz="0" w:space="0" w:color="auto"/>
        <w:right w:val="none" w:sz="0" w:space="0" w:color="auto"/>
      </w:divBdr>
    </w:div>
    <w:div w:id="470709416">
      <w:bodyDiv w:val="1"/>
      <w:marLeft w:val="0"/>
      <w:marRight w:val="0"/>
      <w:marTop w:val="0"/>
      <w:marBottom w:val="0"/>
      <w:divBdr>
        <w:top w:val="none" w:sz="0" w:space="0" w:color="auto"/>
        <w:left w:val="none" w:sz="0" w:space="0" w:color="auto"/>
        <w:bottom w:val="none" w:sz="0" w:space="0" w:color="auto"/>
        <w:right w:val="none" w:sz="0" w:space="0" w:color="auto"/>
      </w:divBdr>
    </w:div>
    <w:div w:id="637538616">
      <w:bodyDiv w:val="1"/>
      <w:marLeft w:val="0"/>
      <w:marRight w:val="0"/>
      <w:marTop w:val="0"/>
      <w:marBottom w:val="0"/>
      <w:divBdr>
        <w:top w:val="none" w:sz="0" w:space="0" w:color="auto"/>
        <w:left w:val="none" w:sz="0" w:space="0" w:color="auto"/>
        <w:bottom w:val="none" w:sz="0" w:space="0" w:color="auto"/>
        <w:right w:val="none" w:sz="0" w:space="0" w:color="auto"/>
      </w:divBdr>
      <w:divsChild>
        <w:div w:id="957224833">
          <w:marLeft w:val="0"/>
          <w:marRight w:val="0"/>
          <w:marTop w:val="0"/>
          <w:marBottom w:val="0"/>
          <w:divBdr>
            <w:top w:val="none" w:sz="0" w:space="0" w:color="auto"/>
            <w:left w:val="none" w:sz="0" w:space="0" w:color="auto"/>
            <w:bottom w:val="none" w:sz="0" w:space="0" w:color="auto"/>
            <w:right w:val="none" w:sz="0" w:space="0" w:color="auto"/>
          </w:divBdr>
        </w:div>
        <w:div w:id="580870712">
          <w:marLeft w:val="0"/>
          <w:marRight w:val="0"/>
          <w:marTop w:val="0"/>
          <w:marBottom w:val="0"/>
          <w:divBdr>
            <w:top w:val="none" w:sz="0" w:space="0" w:color="auto"/>
            <w:left w:val="none" w:sz="0" w:space="0" w:color="auto"/>
            <w:bottom w:val="none" w:sz="0" w:space="0" w:color="auto"/>
            <w:right w:val="none" w:sz="0" w:space="0" w:color="auto"/>
          </w:divBdr>
          <w:divsChild>
            <w:div w:id="225652630">
              <w:marLeft w:val="0"/>
              <w:marRight w:val="0"/>
              <w:marTop w:val="0"/>
              <w:marBottom w:val="0"/>
              <w:divBdr>
                <w:top w:val="none" w:sz="0" w:space="0" w:color="auto"/>
                <w:left w:val="none" w:sz="0" w:space="0" w:color="auto"/>
                <w:bottom w:val="none" w:sz="0" w:space="0" w:color="auto"/>
                <w:right w:val="none" w:sz="0" w:space="0" w:color="auto"/>
              </w:divBdr>
              <w:divsChild>
                <w:div w:id="93574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823055">
      <w:bodyDiv w:val="1"/>
      <w:marLeft w:val="0"/>
      <w:marRight w:val="0"/>
      <w:marTop w:val="0"/>
      <w:marBottom w:val="0"/>
      <w:divBdr>
        <w:top w:val="none" w:sz="0" w:space="0" w:color="auto"/>
        <w:left w:val="none" w:sz="0" w:space="0" w:color="auto"/>
        <w:bottom w:val="none" w:sz="0" w:space="0" w:color="auto"/>
        <w:right w:val="none" w:sz="0" w:space="0" w:color="auto"/>
      </w:divBdr>
    </w:div>
    <w:div w:id="654259098">
      <w:bodyDiv w:val="1"/>
      <w:marLeft w:val="0"/>
      <w:marRight w:val="0"/>
      <w:marTop w:val="0"/>
      <w:marBottom w:val="0"/>
      <w:divBdr>
        <w:top w:val="none" w:sz="0" w:space="0" w:color="auto"/>
        <w:left w:val="none" w:sz="0" w:space="0" w:color="auto"/>
        <w:bottom w:val="none" w:sz="0" w:space="0" w:color="auto"/>
        <w:right w:val="none" w:sz="0" w:space="0" w:color="auto"/>
      </w:divBdr>
    </w:div>
    <w:div w:id="895816153">
      <w:bodyDiv w:val="1"/>
      <w:marLeft w:val="0"/>
      <w:marRight w:val="0"/>
      <w:marTop w:val="0"/>
      <w:marBottom w:val="0"/>
      <w:divBdr>
        <w:top w:val="none" w:sz="0" w:space="0" w:color="auto"/>
        <w:left w:val="none" w:sz="0" w:space="0" w:color="auto"/>
        <w:bottom w:val="none" w:sz="0" w:space="0" w:color="auto"/>
        <w:right w:val="none" w:sz="0" w:space="0" w:color="auto"/>
      </w:divBdr>
    </w:div>
    <w:div w:id="901057570">
      <w:bodyDiv w:val="1"/>
      <w:marLeft w:val="0"/>
      <w:marRight w:val="0"/>
      <w:marTop w:val="0"/>
      <w:marBottom w:val="0"/>
      <w:divBdr>
        <w:top w:val="none" w:sz="0" w:space="0" w:color="auto"/>
        <w:left w:val="none" w:sz="0" w:space="0" w:color="auto"/>
        <w:bottom w:val="none" w:sz="0" w:space="0" w:color="auto"/>
        <w:right w:val="none" w:sz="0" w:space="0" w:color="auto"/>
      </w:divBdr>
    </w:div>
    <w:div w:id="940064117">
      <w:bodyDiv w:val="1"/>
      <w:marLeft w:val="0"/>
      <w:marRight w:val="0"/>
      <w:marTop w:val="0"/>
      <w:marBottom w:val="0"/>
      <w:divBdr>
        <w:top w:val="none" w:sz="0" w:space="0" w:color="auto"/>
        <w:left w:val="none" w:sz="0" w:space="0" w:color="auto"/>
        <w:bottom w:val="none" w:sz="0" w:space="0" w:color="auto"/>
        <w:right w:val="none" w:sz="0" w:space="0" w:color="auto"/>
      </w:divBdr>
      <w:divsChild>
        <w:div w:id="497693294">
          <w:marLeft w:val="0"/>
          <w:marRight w:val="0"/>
          <w:marTop w:val="0"/>
          <w:marBottom w:val="0"/>
          <w:divBdr>
            <w:top w:val="none" w:sz="0" w:space="0" w:color="auto"/>
            <w:left w:val="none" w:sz="0" w:space="0" w:color="auto"/>
            <w:bottom w:val="none" w:sz="0" w:space="0" w:color="auto"/>
            <w:right w:val="none" w:sz="0" w:space="0" w:color="auto"/>
          </w:divBdr>
          <w:divsChild>
            <w:div w:id="204328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044238">
      <w:bodyDiv w:val="1"/>
      <w:marLeft w:val="0"/>
      <w:marRight w:val="0"/>
      <w:marTop w:val="0"/>
      <w:marBottom w:val="0"/>
      <w:divBdr>
        <w:top w:val="none" w:sz="0" w:space="0" w:color="auto"/>
        <w:left w:val="none" w:sz="0" w:space="0" w:color="auto"/>
        <w:bottom w:val="none" w:sz="0" w:space="0" w:color="auto"/>
        <w:right w:val="none" w:sz="0" w:space="0" w:color="auto"/>
      </w:divBdr>
    </w:div>
    <w:div w:id="1232229772">
      <w:bodyDiv w:val="1"/>
      <w:marLeft w:val="0"/>
      <w:marRight w:val="0"/>
      <w:marTop w:val="0"/>
      <w:marBottom w:val="0"/>
      <w:divBdr>
        <w:top w:val="none" w:sz="0" w:space="0" w:color="auto"/>
        <w:left w:val="none" w:sz="0" w:space="0" w:color="auto"/>
        <w:bottom w:val="none" w:sz="0" w:space="0" w:color="auto"/>
        <w:right w:val="none" w:sz="0" w:space="0" w:color="auto"/>
      </w:divBdr>
    </w:div>
    <w:div w:id="1233807319">
      <w:bodyDiv w:val="1"/>
      <w:marLeft w:val="0"/>
      <w:marRight w:val="0"/>
      <w:marTop w:val="0"/>
      <w:marBottom w:val="0"/>
      <w:divBdr>
        <w:top w:val="none" w:sz="0" w:space="0" w:color="auto"/>
        <w:left w:val="none" w:sz="0" w:space="0" w:color="auto"/>
        <w:bottom w:val="none" w:sz="0" w:space="0" w:color="auto"/>
        <w:right w:val="none" w:sz="0" w:space="0" w:color="auto"/>
      </w:divBdr>
    </w:div>
    <w:div w:id="1234395353">
      <w:bodyDiv w:val="1"/>
      <w:marLeft w:val="0"/>
      <w:marRight w:val="0"/>
      <w:marTop w:val="0"/>
      <w:marBottom w:val="0"/>
      <w:divBdr>
        <w:top w:val="none" w:sz="0" w:space="0" w:color="auto"/>
        <w:left w:val="none" w:sz="0" w:space="0" w:color="auto"/>
        <w:bottom w:val="none" w:sz="0" w:space="0" w:color="auto"/>
        <w:right w:val="none" w:sz="0" w:space="0" w:color="auto"/>
      </w:divBdr>
    </w:div>
    <w:div w:id="1250314424">
      <w:bodyDiv w:val="1"/>
      <w:marLeft w:val="0"/>
      <w:marRight w:val="0"/>
      <w:marTop w:val="0"/>
      <w:marBottom w:val="0"/>
      <w:divBdr>
        <w:top w:val="none" w:sz="0" w:space="0" w:color="auto"/>
        <w:left w:val="none" w:sz="0" w:space="0" w:color="auto"/>
        <w:bottom w:val="none" w:sz="0" w:space="0" w:color="auto"/>
        <w:right w:val="none" w:sz="0" w:space="0" w:color="auto"/>
      </w:divBdr>
    </w:div>
    <w:div w:id="1297099337">
      <w:bodyDiv w:val="1"/>
      <w:marLeft w:val="0"/>
      <w:marRight w:val="0"/>
      <w:marTop w:val="0"/>
      <w:marBottom w:val="0"/>
      <w:divBdr>
        <w:top w:val="none" w:sz="0" w:space="0" w:color="auto"/>
        <w:left w:val="none" w:sz="0" w:space="0" w:color="auto"/>
        <w:bottom w:val="none" w:sz="0" w:space="0" w:color="auto"/>
        <w:right w:val="none" w:sz="0" w:space="0" w:color="auto"/>
      </w:divBdr>
    </w:div>
    <w:div w:id="1378310104">
      <w:bodyDiv w:val="1"/>
      <w:marLeft w:val="0"/>
      <w:marRight w:val="0"/>
      <w:marTop w:val="0"/>
      <w:marBottom w:val="0"/>
      <w:divBdr>
        <w:top w:val="none" w:sz="0" w:space="0" w:color="auto"/>
        <w:left w:val="none" w:sz="0" w:space="0" w:color="auto"/>
        <w:bottom w:val="none" w:sz="0" w:space="0" w:color="auto"/>
        <w:right w:val="none" w:sz="0" w:space="0" w:color="auto"/>
      </w:divBdr>
      <w:divsChild>
        <w:div w:id="1264999744">
          <w:marLeft w:val="0"/>
          <w:marRight w:val="0"/>
          <w:marTop w:val="0"/>
          <w:marBottom w:val="0"/>
          <w:divBdr>
            <w:top w:val="none" w:sz="0" w:space="0" w:color="auto"/>
            <w:left w:val="none" w:sz="0" w:space="0" w:color="auto"/>
            <w:bottom w:val="none" w:sz="0" w:space="0" w:color="auto"/>
            <w:right w:val="none" w:sz="0" w:space="0" w:color="auto"/>
          </w:divBdr>
        </w:div>
        <w:div w:id="696203487">
          <w:marLeft w:val="0"/>
          <w:marRight w:val="0"/>
          <w:marTop w:val="0"/>
          <w:marBottom w:val="0"/>
          <w:divBdr>
            <w:top w:val="none" w:sz="0" w:space="0" w:color="auto"/>
            <w:left w:val="none" w:sz="0" w:space="0" w:color="auto"/>
            <w:bottom w:val="none" w:sz="0" w:space="0" w:color="auto"/>
            <w:right w:val="none" w:sz="0" w:space="0" w:color="auto"/>
          </w:divBdr>
          <w:divsChild>
            <w:div w:id="397479334">
              <w:marLeft w:val="0"/>
              <w:marRight w:val="0"/>
              <w:marTop w:val="0"/>
              <w:marBottom w:val="0"/>
              <w:divBdr>
                <w:top w:val="none" w:sz="0" w:space="0" w:color="auto"/>
                <w:left w:val="none" w:sz="0" w:space="0" w:color="auto"/>
                <w:bottom w:val="none" w:sz="0" w:space="0" w:color="auto"/>
                <w:right w:val="none" w:sz="0" w:space="0" w:color="auto"/>
              </w:divBdr>
              <w:divsChild>
                <w:div w:id="211577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104860">
      <w:bodyDiv w:val="1"/>
      <w:marLeft w:val="0"/>
      <w:marRight w:val="0"/>
      <w:marTop w:val="0"/>
      <w:marBottom w:val="0"/>
      <w:divBdr>
        <w:top w:val="none" w:sz="0" w:space="0" w:color="auto"/>
        <w:left w:val="none" w:sz="0" w:space="0" w:color="auto"/>
        <w:bottom w:val="none" w:sz="0" w:space="0" w:color="auto"/>
        <w:right w:val="none" w:sz="0" w:space="0" w:color="auto"/>
      </w:divBdr>
    </w:div>
    <w:div w:id="1571841710">
      <w:bodyDiv w:val="1"/>
      <w:marLeft w:val="0"/>
      <w:marRight w:val="0"/>
      <w:marTop w:val="0"/>
      <w:marBottom w:val="0"/>
      <w:divBdr>
        <w:top w:val="none" w:sz="0" w:space="0" w:color="auto"/>
        <w:left w:val="none" w:sz="0" w:space="0" w:color="auto"/>
        <w:bottom w:val="none" w:sz="0" w:space="0" w:color="auto"/>
        <w:right w:val="none" w:sz="0" w:space="0" w:color="auto"/>
      </w:divBdr>
      <w:divsChild>
        <w:div w:id="1578326036">
          <w:marLeft w:val="0"/>
          <w:marRight w:val="0"/>
          <w:marTop w:val="0"/>
          <w:marBottom w:val="0"/>
          <w:divBdr>
            <w:top w:val="none" w:sz="0" w:space="0" w:color="auto"/>
            <w:left w:val="none" w:sz="0" w:space="0" w:color="auto"/>
            <w:bottom w:val="none" w:sz="0" w:space="0" w:color="auto"/>
            <w:right w:val="none" w:sz="0" w:space="0" w:color="auto"/>
          </w:divBdr>
        </w:div>
        <w:div w:id="859319345">
          <w:marLeft w:val="0"/>
          <w:marRight w:val="0"/>
          <w:marTop w:val="0"/>
          <w:marBottom w:val="0"/>
          <w:divBdr>
            <w:top w:val="none" w:sz="0" w:space="0" w:color="auto"/>
            <w:left w:val="none" w:sz="0" w:space="0" w:color="auto"/>
            <w:bottom w:val="none" w:sz="0" w:space="0" w:color="auto"/>
            <w:right w:val="none" w:sz="0" w:space="0" w:color="auto"/>
          </w:divBdr>
          <w:divsChild>
            <w:div w:id="190192723">
              <w:marLeft w:val="0"/>
              <w:marRight w:val="0"/>
              <w:marTop w:val="0"/>
              <w:marBottom w:val="0"/>
              <w:divBdr>
                <w:top w:val="none" w:sz="0" w:space="0" w:color="auto"/>
                <w:left w:val="none" w:sz="0" w:space="0" w:color="auto"/>
                <w:bottom w:val="none" w:sz="0" w:space="0" w:color="auto"/>
                <w:right w:val="none" w:sz="0" w:space="0" w:color="auto"/>
              </w:divBdr>
              <w:divsChild>
                <w:div w:id="54514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653406">
      <w:bodyDiv w:val="1"/>
      <w:marLeft w:val="0"/>
      <w:marRight w:val="0"/>
      <w:marTop w:val="0"/>
      <w:marBottom w:val="0"/>
      <w:divBdr>
        <w:top w:val="none" w:sz="0" w:space="0" w:color="auto"/>
        <w:left w:val="none" w:sz="0" w:space="0" w:color="auto"/>
        <w:bottom w:val="none" w:sz="0" w:space="0" w:color="auto"/>
        <w:right w:val="none" w:sz="0" w:space="0" w:color="auto"/>
      </w:divBdr>
    </w:div>
    <w:div w:id="1870026971">
      <w:bodyDiv w:val="1"/>
      <w:marLeft w:val="0"/>
      <w:marRight w:val="0"/>
      <w:marTop w:val="0"/>
      <w:marBottom w:val="0"/>
      <w:divBdr>
        <w:top w:val="none" w:sz="0" w:space="0" w:color="auto"/>
        <w:left w:val="none" w:sz="0" w:space="0" w:color="auto"/>
        <w:bottom w:val="none" w:sz="0" w:space="0" w:color="auto"/>
        <w:right w:val="none" w:sz="0" w:space="0" w:color="auto"/>
      </w:divBdr>
    </w:div>
    <w:div w:id="1887522578">
      <w:bodyDiv w:val="1"/>
      <w:marLeft w:val="0"/>
      <w:marRight w:val="0"/>
      <w:marTop w:val="0"/>
      <w:marBottom w:val="0"/>
      <w:divBdr>
        <w:top w:val="none" w:sz="0" w:space="0" w:color="auto"/>
        <w:left w:val="none" w:sz="0" w:space="0" w:color="auto"/>
        <w:bottom w:val="none" w:sz="0" w:space="0" w:color="auto"/>
        <w:right w:val="none" w:sz="0" w:space="0" w:color="auto"/>
      </w:divBdr>
      <w:divsChild>
        <w:div w:id="894313397">
          <w:marLeft w:val="0"/>
          <w:marRight w:val="0"/>
          <w:marTop w:val="0"/>
          <w:marBottom w:val="0"/>
          <w:divBdr>
            <w:top w:val="none" w:sz="0" w:space="0" w:color="auto"/>
            <w:left w:val="none" w:sz="0" w:space="0" w:color="auto"/>
            <w:bottom w:val="none" w:sz="0" w:space="0" w:color="auto"/>
            <w:right w:val="none" w:sz="0" w:space="0" w:color="auto"/>
          </w:divBdr>
          <w:divsChild>
            <w:div w:id="9350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517">
      <w:bodyDiv w:val="1"/>
      <w:marLeft w:val="0"/>
      <w:marRight w:val="0"/>
      <w:marTop w:val="0"/>
      <w:marBottom w:val="0"/>
      <w:divBdr>
        <w:top w:val="none" w:sz="0" w:space="0" w:color="auto"/>
        <w:left w:val="none" w:sz="0" w:space="0" w:color="auto"/>
        <w:bottom w:val="none" w:sz="0" w:space="0" w:color="auto"/>
        <w:right w:val="none" w:sz="0" w:space="0" w:color="auto"/>
      </w:divBdr>
    </w:div>
    <w:div w:id="1960404744">
      <w:bodyDiv w:val="1"/>
      <w:marLeft w:val="0"/>
      <w:marRight w:val="0"/>
      <w:marTop w:val="0"/>
      <w:marBottom w:val="0"/>
      <w:divBdr>
        <w:top w:val="none" w:sz="0" w:space="0" w:color="auto"/>
        <w:left w:val="none" w:sz="0" w:space="0" w:color="auto"/>
        <w:bottom w:val="none" w:sz="0" w:space="0" w:color="auto"/>
        <w:right w:val="none" w:sz="0" w:space="0" w:color="auto"/>
      </w:divBdr>
    </w:div>
    <w:div w:id="20261340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cs.google.com/document/d/112IyTd4r4Wy3Z3prrSetIYpK8AkUp9ckL7xX1c9cNWg/edit" TargetMode="External"/><Relationship Id="rId39" Type="http://schemas.openxmlformats.org/officeDocument/2006/relationships/hyperlink" Target="https://en.wikipedia.org/wiki/Adelaide_Crapsey" TargetMode="External"/><Relationship Id="rId21" Type="http://schemas.openxmlformats.org/officeDocument/2006/relationships/hyperlink" Target="https://docs.google.com/presentation/d/1he66_SlKtCcu02PaZm79CjVNpioJyL1t7sRJcI6Jg-4/edit#slide=id.p27" TargetMode="External"/><Relationship Id="rId34" Type="http://schemas.openxmlformats.org/officeDocument/2006/relationships/hyperlink" Target="https://www.readingrockets.org/classroom/classroom-strategies/choral-reading" TargetMode="External"/><Relationship Id="rId42" Type="http://schemas.openxmlformats.org/officeDocument/2006/relationships/hyperlink" Target="https://allpoetry.com/poem/8543797-Snow-by-Adelaide-Crapsey" TargetMode="External"/><Relationship Id="rId47" Type="http://schemas.openxmlformats.org/officeDocument/2006/relationships/hyperlink" Target="https://www.readingrockets.org/classroom/classroom-strategies/choral-reading" TargetMode="External"/><Relationship Id="rId50" Type="http://schemas.openxmlformats.org/officeDocument/2006/relationships/image" Target="media/image18.png"/><Relationship Id="rId55"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readwritethink.org/sites/default/files/resources/lesson_images/lesson43/RWT016-1.PDF" TargetMode="Externa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s://www.dcp.edu.gov.on.ca/fr/curriculum/elementaire-francais/glossaire" TargetMode="External"/><Relationship Id="rId37" Type="http://schemas.openxmlformats.org/officeDocument/2006/relationships/hyperlink" Target="https://www.dcp.edu.gov.on.ca/fr/curriculum/elementaire-francais/glossaire" TargetMode="External"/><Relationship Id="rId40" Type="http://schemas.openxmlformats.org/officeDocument/2006/relationships/hyperlink" Target="https://www.yourdictionary.com/articles/cinquain-poems" TargetMode="External"/><Relationship Id="rId45" Type="http://schemas.openxmlformats.org/officeDocument/2006/relationships/hyperlink" Target="https://www.readingrockets.org/topics/spelling-and-word-study/articles/root-words-suffixes-and-prefixes" TargetMode="External"/><Relationship Id="rId53" Type="http://schemas.openxmlformats.org/officeDocument/2006/relationships/image" Target="media/image20.pn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docs.google.com/presentation/d/1he66_SlKtCcu02PaZm79CjVNpioJyL1t7sRJcI6Jg-4/edit#slide=id.p19" TargetMode="Externa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hyperlink" Target="https://www.dcp.edu.gov.on.ca/fr/curriculum/elementaire-francais/glossaire" TargetMode="External"/><Relationship Id="rId35" Type="http://schemas.openxmlformats.org/officeDocument/2006/relationships/hyperlink" Target="https://www.dcp.edu.gov.on.ca/en/curriculum/secondary-english/courses/enl1w/glossary" TargetMode="External"/><Relationship Id="rId43" Type="http://schemas.openxmlformats.org/officeDocument/2006/relationships/hyperlink" Target="https://www.poetryfoundation.org/poems/46253/november-night" TargetMode="External"/><Relationship Id="rId48" Type="http://schemas.openxmlformats.org/officeDocument/2006/relationships/hyperlink" Target="https://www.readwritethink.org/sites/default/files/resources/lesson_images/lesson43/RWT016-1.PDF" TargetMode="External"/><Relationship Id="rId56" Type="http://schemas.openxmlformats.org/officeDocument/2006/relationships/image" Target="https://mirrors.creativecommons.org/presskit/icons/sa.xlarge.png" TargetMode="External"/><Relationship Id="rId8" Type="http://schemas.openxmlformats.org/officeDocument/2006/relationships/image" Target="media/image1.png"/><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5.png"/><Relationship Id="rId33" Type="http://schemas.openxmlformats.org/officeDocument/2006/relationships/hyperlink" Target="https://www.dcp.edu.gov.on.ca/fr/curriculum/elementaire-francais/glossaire" TargetMode="External"/><Relationship Id="rId38" Type="http://schemas.openxmlformats.org/officeDocument/2006/relationships/hyperlink" Target="https://www.readingrockets.org/topics/spelling-and-word-study/articles/root-words-suffixes-and-prefixes" TargetMode="External"/><Relationship Id="rId46" Type="http://schemas.openxmlformats.org/officeDocument/2006/relationships/hyperlink" Target="https://poets.org/poem/cinquains-written-during-tropical-storm" TargetMode="External"/><Relationship Id="rId59"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hyperlink" Target="https://www.poetryfoundation.org/poems/46258/niagara-56d226153edc6" TargetMode="External"/><Relationship Id="rId54" Type="http://schemas.openxmlformats.org/officeDocument/2006/relationships/image" Target="https://mirrors.creativecommons.org/presskit/icons/nc.xlarge.p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etymonline.com/" TargetMode="External"/><Relationship Id="rId28" Type="http://schemas.openxmlformats.org/officeDocument/2006/relationships/image" Target="media/image17.png"/><Relationship Id="rId36" Type="http://schemas.openxmlformats.org/officeDocument/2006/relationships/hyperlink" Target="https://www.dcp.edu.gov.on.ca/fr/curriculum/elementaire-francais/glossaire" TargetMode="External"/><Relationship Id="rId49" Type="http://schemas.openxmlformats.org/officeDocument/2006/relationships/hyperlink" Target="https://creativecommons.org/licenses/by-nc-sa/4.0/deed.fr" TargetMode="External"/><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hyperlink" Target="https://www.dcp.edu.gov.on.ca/en/curriculum/secondary-english/courses/enl1w/glossary" TargetMode="External"/><Relationship Id="rId44" Type="http://schemas.openxmlformats.org/officeDocument/2006/relationships/hyperlink" Target="https://www.momjunction.com/articles/how-to-write-cinquains-poems-for-kids-examples_00732853/" TargetMode="External"/><Relationship Id="rId52" Type="http://schemas.openxmlformats.org/officeDocument/2006/relationships/image" Target="https://mirrors.creativecommons.org/presskit/icons/by.xlarge.png"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SourceType>DocumentFromInternetSite</b:SourceType>
    <b:Day>9</b:Day>
    <b:DayAccessed>30</b:DayAccessed>
    <b:Month>September</b:Month>
    <b:MonthAccessed>July</b:MonthAccessed>
    <b:Title>Writing Masters: Lessons That Change Writers with Nancie Atwell</b:Title>
    <b:URL>https://blog.heinemann.com/writingmasters-atwell1</b:URL>
    <b:InternetSiteTitle>Heinemann Blog</b:InternetSiteTitle>
    <b:Year>2015</b:Year>
    <b:YearAccessed>2024</b:YearAccessed>
    <b:Gdcea>{"AccessedType":"Website"}</b:Gdcea>
    <b:Author>
      <b:Author>
        <b:NameList>
          <b:Person>
            <b:First>Nancie</b:First>
            <b:Last>Atwell</b:Last>
          </b:Person>
        </b:NameList>
      </b:Author>
    </b:Author>
  </b:Source>
  <b:Source>
    <b:Tag>source2</b:Tag>
    <b:SourceType>Misc</b:SourceType>
    <b:Day>3</b:Day>
    <b:Month>September</b:Month>
    <b:Title>Night Thoughts</b:Title>
    <b:URL>http://www.incidentalcomics.com/2021/09/night-thoughts.html</b:URL>
    <b:InternetSiteTitle>Incidental Comics</b:InternetSiteTitle>
    <b:Year>2021</b:Year>
    <b:Gdcea>{"Description":"Comic","AccessedType":"Website"}</b:Gdcea>
    <b:Author>
      <b:Author>
        <b:NameList>
          <b:Person>
            <b:First>Grant</b:First>
            <b:Last>Snider</b:Last>
          </b:Person>
        </b:NameList>
      </b:Author>
    </b:Author>
  </b:Source>
  <b:Source>
    <b:Tag>source3</b:Tag>
    <b:SourceType>Book</b:SourceType>
    <b:Publisher>Heinemann</b:Publisher>
    <b:Title>Reading for Their Life: (re)building the Textual Lineages of African American Adolescent Males</b:Title>
    <b:Year>2009</b:Year>
    <b:Gdcea>{"AccessedType":"Print"}</b:Gdcea>
    <b:Author>
      <b:Author>
        <b:NameList>
          <b:Person>
            <b:First>Alfred</b:First>
            <b:Middle>W.</b:Middle>
            <b:Last>Tatum</b:Last>
          </b:Person>
        </b:NameList>
      </b:Author>
    </b:Author>
  </b:Source>
  <b:Source>
    <b:Tag>source4</b:Tag>
    <b:SourceType>DocumentFromInternetSite</b:SourceType>
    <b:DayAccessed>6</b:DayAccessed>
    <b:MonthAccessed>August</b:MonthAccessed>
    <b:Title>Inside/Outside Circles</b:Title>
    <b:URL>https://www.theteachertoolkit.com/index.php/tool/inside-outside-circles</b:URL>
    <b:InternetSiteTitle>The Teacher Toolkit</b:InternetSiteTitle>
    <b:YearAccessed>2024</b:YearAccessed>
    <b:Gdcea>{"AccessedType":"Website"}</b:Gdcea>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5480</Words>
  <Characters>31236</Characters>
  <Application>Microsoft Office Word</Application>
  <DocSecurity>0</DocSecurity>
  <Lines>260</Lines>
  <Paragraphs>73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2025-06-06T17:56:00Z</dcterms:created>
  <dcterms:modified xsi:type="dcterms:W3CDTF">2025-06-06T17:56:00Z</dcterms:modified>
</cp:coreProperties>
</file>